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873" w:rsidRDefault="00CD2873" w:rsidP="00CD2873">
      <w:pPr>
        <w:pStyle w:val="Textoindependiente"/>
        <w:jc w:val="center"/>
        <w:rPr>
          <w:rFonts w:ascii="Arial Narrow" w:hAnsi="Arial Narrow"/>
          <w:b/>
          <w:szCs w:val="24"/>
          <w:u w:val="single"/>
        </w:rPr>
      </w:pPr>
    </w:p>
    <w:p w:rsidR="00CD2873" w:rsidRDefault="00CD2873" w:rsidP="00CD2873">
      <w:pPr>
        <w:pStyle w:val="Textoindependiente"/>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oindependiente"/>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r w:rsidR="000E21E9">
              <w:rPr>
                <w:rFonts w:ascii="Arial Narrow" w:hAnsi="Arial Narrow" w:cs="Arial"/>
                <w:szCs w:val="24"/>
              </w:rPr>
              <w:t xml:space="preserve"> </w:t>
            </w:r>
            <w:r w:rsidR="00DB599C" w:rsidRPr="00DB599C">
              <w:rPr>
                <w:rFonts w:ascii="Arial Narrow" w:hAnsi="Arial Narrow" w:cs="Arial"/>
                <w:szCs w:val="24"/>
              </w:rPr>
              <w:t>Disseny gràfic elements museogràfics i de comunicació</w:t>
            </w:r>
            <w:r w:rsidR="00DB599C">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0E21E9">
              <w:rPr>
                <w:rFonts w:ascii="Arial Narrow" w:hAnsi="Arial Narrow" w:cs="Arial"/>
                <w:szCs w:val="24"/>
              </w:rPr>
              <w:t xml:space="preserve"> </w:t>
            </w:r>
            <w:r w:rsidR="00DB599C" w:rsidRPr="00DB599C">
              <w:rPr>
                <w:rFonts w:ascii="Arial Narrow" w:eastAsia="Arial Narrow" w:hAnsi="Arial Narrow" w:cs="Arial Narrow"/>
                <w:szCs w:val="24"/>
              </w:rPr>
              <w:t>Disseny gràfic d’elements museogràfics i elements de comunicació i publicitaris de l’Exposició L’Hort Medieval del Monestir de Pedralbes, i disseny gràfic d’elements de comunicació per la difusió d’activitats i exposicions del Monestir de Pedralbes durant l’any 2022.</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denotaalpie"/>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bookmarkStart w:id="0" w:name="_GoBack"/>
      <w:bookmarkEnd w:id="0"/>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blaconcuadrcula"/>
        <w:tblW w:w="0" w:type="auto"/>
        <w:tblLayout w:type="fixed"/>
        <w:tblLook w:val="04A0" w:firstRow="1" w:lastRow="0" w:firstColumn="1" w:lastColumn="0" w:noHBand="0" w:noVBand="1"/>
      </w:tblPr>
      <w:tblGrid>
        <w:gridCol w:w="3633"/>
        <w:gridCol w:w="1437"/>
        <w:gridCol w:w="1359"/>
        <w:gridCol w:w="2291"/>
      </w:tblGrid>
      <w:tr w:rsidR="00CD2873" w:rsidRPr="00A45E57" w:rsidTr="00C80A88">
        <w:tc>
          <w:tcPr>
            <w:tcW w:w="3633" w:type="dxa"/>
            <w:tcBorders>
              <w:right w:val="single" w:sz="4" w:space="0" w:color="auto"/>
            </w:tcBorders>
          </w:tcPr>
          <w:p w:rsidR="00CD2873" w:rsidRPr="00A45E57" w:rsidRDefault="00CD2873" w:rsidP="001A5622">
            <w:pPr>
              <w:rPr>
                <w:rFonts w:ascii="Arial Narrow" w:hAnsi="Arial Narrow" w:cs="Arial"/>
                <w:szCs w:val="24"/>
              </w:rPr>
            </w:pPr>
            <w:r w:rsidRPr="00A45E57">
              <w:rPr>
                <w:rFonts w:ascii="Arial Narrow" w:hAnsi="Arial Narrow" w:cs="Arial"/>
                <w:szCs w:val="24"/>
              </w:rPr>
              <w:t>Conceptes</w:t>
            </w:r>
          </w:p>
        </w:tc>
        <w:tc>
          <w:tcPr>
            <w:tcW w:w="1437" w:type="dxa"/>
            <w:tcBorders>
              <w:left w:val="single" w:sz="4" w:space="0" w:color="auto"/>
              <w:right w:val="single" w:sz="4" w:space="0" w:color="auto"/>
            </w:tcBorders>
          </w:tcPr>
          <w:p w:rsidR="00CD2873" w:rsidRPr="00A45E57" w:rsidRDefault="00CD2873" w:rsidP="00C80A88">
            <w:pPr>
              <w:jc w:val="right"/>
              <w:rPr>
                <w:rFonts w:ascii="Arial Narrow" w:hAnsi="Arial Narrow" w:cs="Arial"/>
                <w:szCs w:val="24"/>
              </w:rPr>
            </w:pPr>
            <w:r w:rsidRPr="00A45E57">
              <w:rPr>
                <w:rFonts w:ascii="Arial Narrow" w:hAnsi="Arial Narrow" w:cs="Arial"/>
                <w:szCs w:val="24"/>
              </w:rPr>
              <w:t>Preu net unitat IVA exclòs</w:t>
            </w:r>
          </w:p>
        </w:tc>
        <w:tc>
          <w:tcPr>
            <w:tcW w:w="1359" w:type="dxa"/>
            <w:tcBorders>
              <w:left w:val="single" w:sz="4" w:space="0" w:color="auto"/>
              <w:right w:val="single" w:sz="4" w:space="0" w:color="auto"/>
            </w:tcBorders>
          </w:tcPr>
          <w:p w:rsidR="00CD2873" w:rsidRPr="00A45E57" w:rsidRDefault="00CD2873" w:rsidP="00C80A88">
            <w:pPr>
              <w:jc w:val="center"/>
              <w:rPr>
                <w:rFonts w:ascii="Arial Narrow" w:hAnsi="Arial Narrow" w:cs="Arial"/>
                <w:szCs w:val="24"/>
              </w:rPr>
            </w:pPr>
            <w:r w:rsidRPr="00A45E57">
              <w:rPr>
                <w:rFonts w:ascii="Arial Narrow" w:hAnsi="Arial Narrow" w:cs="Arial"/>
                <w:szCs w:val="24"/>
              </w:rPr>
              <w:t>Número d’unitats</w:t>
            </w:r>
          </w:p>
        </w:tc>
        <w:tc>
          <w:tcPr>
            <w:tcW w:w="2291" w:type="dxa"/>
            <w:tcBorders>
              <w:left w:val="single" w:sz="4" w:space="0" w:color="auto"/>
            </w:tcBorders>
          </w:tcPr>
          <w:p w:rsidR="00CD2873" w:rsidRPr="00A45E57" w:rsidRDefault="00CD2873" w:rsidP="00C80A88">
            <w:pPr>
              <w:jc w:val="right"/>
              <w:rPr>
                <w:rFonts w:ascii="Arial Narrow" w:hAnsi="Arial Narrow" w:cs="Arial"/>
                <w:szCs w:val="24"/>
              </w:rPr>
            </w:pPr>
            <w:r w:rsidRPr="00A45E57">
              <w:rPr>
                <w:rFonts w:ascii="Arial Narrow" w:hAnsi="Arial Narrow" w:cs="Arial"/>
                <w:szCs w:val="24"/>
              </w:rPr>
              <w:t>Import</w:t>
            </w:r>
          </w:p>
        </w:tc>
      </w:tr>
      <w:tr w:rsidR="00DB599C" w:rsidRPr="00A45E57" w:rsidTr="005A1CF2">
        <w:tc>
          <w:tcPr>
            <w:tcW w:w="3633" w:type="dxa"/>
          </w:tcPr>
          <w:p w:rsidR="00DB599C" w:rsidRPr="00A45E57" w:rsidRDefault="00DB599C" w:rsidP="00DB599C">
            <w:pPr>
              <w:autoSpaceDE w:val="0"/>
              <w:autoSpaceDN w:val="0"/>
              <w:adjustRightInd w:val="0"/>
              <w:rPr>
                <w:rFonts w:ascii="Arial Narrow" w:hAnsi="Arial Narrow" w:cs="Arial"/>
                <w:szCs w:val="24"/>
              </w:rPr>
            </w:pPr>
            <w:r w:rsidRPr="00A45E57">
              <w:rPr>
                <w:rFonts w:ascii="Arial Narrow" w:hAnsi="Arial Narrow" w:cs="Arial"/>
                <w:szCs w:val="24"/>
              </w:rPr>
              <w:t xml:space="preserve">Agenda activitats </w:t>
            </w:r>
          </w:p>
        </w:tc>
        <w:tc>
          <w:tcPr>
            <w:tcW w:w="1437" w:type="dxa"/>
          </w:tcPr>
          <w:p w:rsidR="00DB599C" w:rsidRPr="00A45E57" w:rsidRDefault="00DB599C" w:rsidP="00DB599C">
            <w:pPr>
              <w:autoSpaceDE w:val="0"/>
              <w:autoSpaceDN w:val="0"/>
              <w:adjustRightInd w:val="0"/>
              <w:jc w:val="right"/>
              <w:rPr>
                <w:rFonts w:ascii="Arial Narrow" w:hAnsi="Arial Narrow" w:cs="Arial"/>
                <w:szCs w:val="24"/>
              </w:rPr>
            </w:pPr>
          </w:p>
        </w:tc>
        <w:tc>
          <w:tcPr>
            <w:tcW w:w="1359" w:type="dxa"/>
          </w:tcPr>
          <w:p w:rsidR="00DB599C" w:rsidRPr="00A45E57" w:rsidRDefault="00DB599C" w:rsidP="00DB599C">
            <w:pPr>
              <w:autoSpaceDE w:val="0"/>
              <w:autoSpaceDN w:val="0"/>
              <w:adjustRightInd w:val="0"/>
              <w:jc w:val="center"/>
              <w:rPr>
                <w:rFonts w:ascii="Arial Narrow" w:hAnsi="Arial Narrow" w:cs="Arial"/>
                <w:szCs w:val="24"/>
              </w:rPr>
            </w:pPr>
            <w:r w:rsidRPr="00A45E57">
              <w:rPr>
                <w:rFonts w:ascii="Arial Narrow" w:hAnsi="Arial Narrow" w:cs="Arial"/>
                <w:szCs w:val="24"/>
              </w:rPr>
              <w:t>3</w:t>
            </w:r>
          </w:p>
        </w:tc>
        <w:tc>
          <w:tcPr>
            <w:tcW w:w="2291" w:type="dxa"/>
            <w:tcBorders>
              <w:left w:val="single" w:sz="4" w:space="0" w:color="auto"/>
            </w:tcBorders>
          </w:tcPr>
          <w:p w:rsidR="00DB599C" w:rsidRPr="00A45E57" w:rsidRDefault="00DB599C" w:rsidP="00DB599C">
            <w:pPr>
              <w:jc w:val="right"/>
              <w:rPr>
                <w:rFonts w:ascii="Arial Narrow" w:hAnsi="Arial Narrow" w:cs="Arial"/>
                <w:szCs w:val="24"/>
              </w:rPr>
            </w:pPr>
          </w:p>
        </w:tc>
      </w:tr>
      <w:tr w:rsidR="00DB599C" w:rsidRPr="00A45E57" w:rsidTr="005A1CF2">
        <w:tc>
          <w:tcPr>
            <w:tcW w:w="3633" w:type="dxa"/>
          </w:tcPr>
          <w:p w:rsidR="00DB599C" w:rsidRPr="00A45E57" w:rsidRDefault="00DB599C" w:rsidP="00DB599C">
            <w:pPr>
              <w:autoSpaceDE w:val="0"/>
              <w:autoSpaceDN w:val="0"/>
              <w:adjustRightInd w:val="0"/>
              <w:rPr>
                <w:rFonts w:ascii="Arial Narrow" w:hAnsi="Arial Narrow" w:cs="Arial"/>
                <w:szCs w:val="24"/>
              </w:rPr>
            </w:pPr>
            <w:r w:rsidRPr="00A45E57">
              <w:rPr>
                <w:rFonts w:ascii="Arial Narrow" w:hAnsi="Arial Narrow" w:cs="Arial"/>
                <w:szCs w:val="24"/>
              </w:rPr>
              <w:t>Visuals xarxes socials</w:t>
            </w:r>
          </w:p>
        </w:tc>
        <w:tc>
          <w:tcPr>
            <w:tcW w:w="1437" w:type="dxa"/>
          </w:tcPr>
          <w:p w:rsidR="00DB599C" w:rsidRPr="00A45E57" w:rsidRDefault="00DB599C" w:rsidP="00DB599C">
            <w:pPr>
              <w:autoSpaceDE w:val="0"/>
              <w:autoSpaceDN w:val="0"/>
              <w:adjustRightInd w:val="0"/>
              <w:jc w:val="right"/>
              <w:rPr>
                <w:rFonts w:ascii="Arial Narrow" w:hAnsi="Arial Narrow" w:cs="Arial"/>
                <w:szCs w:val="24"/>
              </w:rPr>
            </w:pPr>
          </w:p>
        </w:tc>
        <w:tc>
          <w:tcPr>
            <w:tcW w:w="1359" w:type="dxa"/>
          </w:tcPr>
          <w:p w:rsidR="00DB599C" w:rsidRPr="00A45E57" w:rsidRDefault="00DB599C" w:rsidP="00DB599C">
            <w:pPr>
              <w:autoSpaceDE w:val="0"/>
              <w:autoSpaceDN w:val="0"/>
              <w:adjustRightInd w:val="0"/>
              <w:jc w:val="center"/>
              <w:rPr>
                <w:rFonts w:ascii="Arial Narrow" w:hAnsi="Arial Narrow" w:cs="Arial"/>
                <w:szCs w:val="24"/>
              </w:rPr>
            </w:pPr>
            <w:r w:rsidRPr="00A45E57">
              <w:rPr>
                <w:rFonts w:ascii="Arial Narrow" w:hAnsi="Arial Narrow" w:cs="Arial"/>
                <w:szCs w:val="24"/>
              </w:rPr>
              <w:t>5</w:t>
            </w:r>
          </w:p>
        </w:tc>
        <w:tc>
          <w:tcPr>
            <w:tcW w:w="2291" w:type="dxa"/>
            <w:tcBorders>
              <w:left w:val="single" w:sz="4" w:space="0" w:color="auto"/>
            </w:tcBorders>
          </w:tcPr>
          <w:p w:rsidR="00DB599C" w:rsidRPr="00A45E57" w:rsidRDefault="00DB599C" w:rsidP="00DB599C">
            <w:pPr>
              <w:jc w:val="right"/>
              <w:rPr>
                <w:rFonts w:ascii="Arial Narrow" w:hAnsi="Arial Narrow" w:cs="Arial"/>
                <w:szCs w:val="24"/>
              </w:rPr>
            </w:pPr>
          </w:p>
        </w:tc>
      </w:tr>
      <w:tr w:rsidR="00DB599C" w:rsidRPr="00A45E57" w:rsidTr="005A1CF2">
        <w:tc>
          <w:tcPr>
            <w:tcW w:w="3633" w:type="dxa"/>
          </w:tcPr>
          <w:p w:rsidR="00DB599C" w:rsidRPr="00A45E57" w:rsidRDefault="00DB599C" w:rsidP="00DB599C">
            <w:pPr>
              <w:autoSpaceDE w:val="0"/>
              <w:autoSpaceDN w:val="0"/>
              <w:adjustRightInd w:val="0"/>
              <w:rPr>
                <w:rFonts w:ascii="Arial Narrow" w:hAnsi="Arial Narrow" w:cs="Arial"/>
                <w:szCs w:val="24"/>
              </w:rPr>
            </w:pPr>
            <w:r w:rsidRPr="00A45E57">
              <w:rPr>
                <w:rFonts w:ascii="Arial Narrow" w:hAnsi="Arial Narrow" w:cs="Arial"/>
                <w:szCs w:val="24"/>
              </w:rPr>
              <w:t>Banderoles carrer</w:t>
            </w:r>
          </w:p>
        </w:tc>
        <w:tc>
          <w:tcPr>
            <w:tcW w:w="1437" w:type="dxa"/>
          </w:tcPr>
          <w:p w:rsidR="00DB599C" w:rsidRPr="00A45E57" w:rsidRDefault="00DB599C" w:rsidP="00DB599C">
            <w:pPr>
              <w:autoSpaceDE w:val="0"/>
              <w:autoSpaceDN w:val="0"/>
              <w:adjustRightInd w:val="0"/>
              <w:jc w:val="right"/>
              <w:rPr>
                <w:rFonts w:ascii="Arial Narrow" w:hAnsi="Arial Narrow" w:cs="Arial"/>
                <w:szCs w:val="24"/>
              </w:rPr>
            </w:pPr>
          </w:p>
        </w:tc>
        <w:tc>
          <w:tcPr>
            <w:tcW w:w="1359" w:type="dxa"/>
          </w:tcPr>
          <w:p w:rsidR="00DB599C" w:rsidRPr="00A45E57" w:rsidRDefault="00DB599C" w:rsidP="00DB599C">
            <w:pPr>
              <w:autoSpaceDE w:val="0"/>
              <w:autoSpaceDN w:val="0"/>
              <w:adjustRightInd w:val="0"/>
              <w:jc w:val="center"/>
              <w:rPr>
                <w:rFonts w:ascii="Arial Narrow" w:hAnsi="Arial Narrow" w:cs="Arial"/>
                <w:szCs w:val="24"/>
              </w:rPr>
            </w:pPr>
            <w:r w:rsidRPr="00A45E57">
              <w:rPr>
                <w:rFonts w:ascii="Arial Narrow" w:hAnsi="Arial Narrow" w:cs="Arial"/>
                <w:szCs w:val="24"/>
              </w:rPr>
              <w:t>3</w:t>
            </w:r>
          </w:p>
        </w:tc>
        <w:tc>
          <w:tcPr>
            <w:tcW w:w="2291" w:type="dxa"/>
            <w:tcBorders>
              <w:left w:val="single" w:sz="4" w:space="0" w:color="auto"/>
            </w:tcBorders>
          </w:tcPr>
          <w:p w:rsidR="00DB599C" w:rsidRPr="00A45E57" w:rsidRDefault="00DB599C" w:rsidP="00DB599C">
            <w:pPr>
              <w:jc w:val="right"/>
              <w:rPr>
                <w:rFonts w:ascii="Arial Narrow" w:hAnsi="Arial Narrow" w:cs="Arial"/>
                <w:szCs w:val="24"/>
              </w:rPr>
            </w:pPr>
          </w:p>
        </w:tc>
      </w:tr>
      <w:tr w:rsidR="00DB599C" w:rsidRPr="00A45E57" w:rsidTr="005A1CF2">
        <w:tc>
          <w:tcPr>
            <w:tcW w:w="3633" w:type="dxa"/>
          </w:tcPr>
          <w:p w:rsidR="00DB599C" w:rsidRPr="00A45E57" w:rsidRDefault="00DB599C" w:rsidP="00DB599C">
            <w:pPr>
              <w:autoSpaceDE w:val="0"/>
              <w:autoSpaceDN w:val="0"/>
              <w:adjustRightInd w:val="0"/>
              <w:rPr>
                <w:rFonts w:ascii="Arial Narrow" w:hAnsi="Arial Narrow" w:cs="Arial"/>
                <w:szCs w:val="24"/>
              </w:rPr>
            </w:pPr>
            <w:r w:rsidRPr="00A45E57">
              <w:rPr>
                <w:rFonts w:ascii="Arial Narrow" w:hAnsi="Arial Narrow" w:cs="Arial"/>
                <w:szCs w:val="24"/>
              </w:rPr>
              <w:t>Bàners animats</w:t>
            </w:r>
          </w:p>
        </w:tc>
        <w:tc>
          <w:tcPr>
            <w:tcW w:w="1437" w:type="dxa"/>
          </w:tcPr>
          <w:p w:rsidR="00DB599C" w:rsidRPr="00A45E57" w:rsidRDefault="00DB599C" w:rsidP="00DB599C">
            <w:pPr>
              <w:autoSpaceDE w:val="0"/>
              <w:autoSpaceDN w:val="0"/>
              <w:adjustRightInd w:val="0"/>
              <w:jc w:val="right"/>
              <w:rPr>
                <w:rFonts w:ascii="Arial Narrow" w:hAnsi="Arial Narrow" w:cs="Arial"/>
                <w:szCs w:val="24"/>
              </w:rPr>
            </w:pPr>
          </w:p>
        </w:tc>
        <w:tc>
          <w:tcPr>
            <w:tcW w:w="1359" w:type="dxa"/>
          </w:tcPr>
          <w:p w:rsidR="00DB599C" w:rsidRPr="00A45E57" w:rsidRDefault="00DB599C" w:rsidP="00DB599C">
            <w:pPr>
              <w:autoSpaceDE w:val="0"/>
              <w:autoSpaceDN w:val="0"/>
              <w:adjustRightInd w:val="0"/>
              <w:jc w:val="center"/>
              <w:rPr>
                <w:rFonts w:ascii="Arial Narrow" w:hAnsi="Arial Narrow" w:cs="Arial"/>
                <w:szCs w:val="24"/>
              </w:rPr>
            </w:pPr>
            <w:r w:rsidRPr="00A45E57">
              <w:rPr>
                <w:rFonts w:ascii="Arial Narrow" w:hAnsi="Arial Narrow" w:cs="Arial"/>
                <w:szCs w:val="24"/>
              </w:rPr>
              <w:t>21</w:t>
            </w:r>
          </w:p>
        </w:tc>
        <w:tc>
          <w:tcPr>
            <w:tcW w:w="2291" w:type="dxa"/>
            <w:tcBorders>
              <w:left w:val="single" w:sz="4" w:space="0" w:color="auto"/>
            </w:tcBorders>
          </w:tcPr>
          <w:p w:rsidR="00DB599C" w:rsidRPr="00A45E57" w:rsidRDefault="00DB599C" w:rsidP="00DB599C">
            <w:pPr>
              <w:jc w:val="right"/>
              <w:rPr>
                <w:rFonts w:ascii="Arial Narrow" w:hAnsi="Arial Narrow" w:cs="Arial"/>
                <w:szCs w:val="24"/>
              </w:rPr>
            </w:pPr>
          </w:p>
        </w:tc>
      </w:tr>
      <w:tr w:rsidR="00DB599C" w:rsidRPr="00A45E57" w:rsidTr="005A1CF2">
        <w:tc>
          <w:tcPr>
            <w:tcW w:w="3633" w:type="dxa"/>
          </w:tcPr>
          <w:p w:rsidR="00DB599C" w:rsidRPr="00A45E57" w:rsidRDefault="00DB599C" w:rsidP="00DB599C">
            <w:pPr>
              <w:autoSpaceDE w:val="0"/>
              <w:autoSpaceDN w:val="0"/>
              <w:adjustRightInd w:val="0"/>
              <w:rPr>
                <w:rFonts w:ascii="Arial Narrow" w:hAnsi="Arial Narrow" w:cs="Arial"/>
                <w:szCs w:val="24"/>
              </w:rPr>
            </w:pPr>
            <w:r w:rsidRPr="00A45E57">
              <w:rPr>
                <w:rFonts w:ascii="Arial Narrow" w:hAnsi="Arial Narrow" w:cs="Arial"/>
                <w:szCs w:val="24"/>
              </w:rPr>
              <w:t>Anuncis mitjans paper</w:t>
            </w:r>
          </w:p>
        </w:tc>
        <w:tc>
          <w:tcPr>
            <w:tcW w:w="1437" w:type="dxa"/>
          </w:tcPr>
          <w:p w:rsidR="00DB599C" w:rsidRPr="00A45E57" w:rsidRDefault="00DB599C" w:rsidP="00DB599C">
            <w:pPr>
              <w:autoSpaceDE w:val="0"/>
              <w:autoSpaceDN w:val="0"/>
              <w:adjustRightInd w:val="0"/>
              <w:jc w:val="right"/>
              <w:rPr>
                <w:rFonts w:ascii="Arial Narrow" w:hAnsi="Arial Narrow" w:cs="Arial"/>
                <w:szCs w:val="24"/>
              </w:rPr>
            </w:pPr>
          </w:p>
        </w:tc>
        <w:tc>
          <w:tcPr>
            <w:tcW w:w="1359" w:type="dxa"/>
          </w:tcPr>
          <w:p w:rsidR="00DB599C" w:rsidRPr="00A45E57" w:rsidRDefault="00DB599C" w:rsidP="00DB599C">
            <w:pPr>
              <w:autoSpaceDE w:val="0"/>
              <w:autoSpaceDN w:val="0"/>
              <w:adjustRightInd w:val="0"/>
              <w:jc w:val="center"/>
              <w:rPr>
                <w:rFonts w:ascii="Arial Narrow" w:hAnsi="Arial Narrow" w:cs="Arial"/>
                <w:szCs w:val="24"/>
              </w:rPr>
            </w:pPr>
            <w:r w:rsidRPr="00A45E57">
              <w:rPr>
                <w:rFonts w:ascii="Arial Narrow" w:hAnsi="Arial Narrow" w:cs="Arial"/>
                <w:szCs w:val="24"/>
              </w:rPr>
              <w:t>5</w:t>
            </w:r>
          </w:p>
        </w:tc>
        <w:tc>
          <w:tcPr>
            <w:tcW w:w="2291" w:type="dxa"/>
            <w:tcBorders>
              <w:left w:val="single" w:sz="4" w:space="0" w:color="auto"/>
            </w:tcBorders>
          </w:tcPr>
          <w:p w:rsidR="00DB599C" w:rsidRPr="00A45E57" w:rsidRDefault="00DB599C" w:rsidP="00DB599C">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t>Adaptacions anuncis paper</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14</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t>Opi digital</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1</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t>Autobusos exteriors</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2</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t>Autobusos interiors</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1</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t xml:space="preserve">Lona </w:t>
            </w:r>
            <w:r w:rsidRPr="00A45E57">
              <w:rPr>
                <w:rFonts w:ascii="Arial Narrow" w:hAnsi="Arial Narrow" w:cs="Arial"/>
                <w:szCs w:val="24"/>
                <w:lang w:val="es-ES"/>
              </w:rPr>
              <w:t>50x190 cm. impresa per una cara</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1</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11380F">
            <w:pPr>
              <w:autoSpaceDE w:val="0"/>
              <w:autoSpaceDN w:val="0"/>
              <w:adjustRightInd w:val="0"/>
              <w:rPr>
                <w:rFonts w:ascii="Arial Narrow" w:hAnsi="Arial Narrow" w:cs="Arial"/>
                <w:szCs w:val="24"/>
              </w:rPr>
            </w:pPr>
            <w:r w:rsidRPr="0011380F">
              <w:rPr>
                <w:rFonts w:ascii="Arial Narrow" w:hAnsi="Arial Narrow" w:cs="Arial"/>
                <w:szCs w:val="24"/>
              </w:rPr>
              <w:t>Lo</w:t>
            </w:r>
            <w:r w:rsidR="0011380F" w:rsidRPr="0011380F">
              <w:rPr>
                <w:rFonts w:ascii="Arial Narrow" w:hAnsi="Arial Narrow" w:cs="Arial"/>
                <w:szCs w:val="24"/>
              </w:rPr>
              <w:t xml:space="preserve">na 60x200 cm. impresa per les </w:t>
            </w:r>
            <w:r w:rsidR="0011380F">
              <w:rPr>
                <w:rFonts w:ascii="Arial Narrow" w:hAnsi="Arial Narrow" w:cs="Arial"/>
                <w:szCs w:val="24"/>
              </w:rPr>
              <w:t>dues cares</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1</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lastRenderedPageBreak/>
              <w:t>Cartells botiga</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3</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proofErr w:type="spellStart"/>
            <w:r w:rsidRPr="00A45E57">
              <w:rPr>
                <w:rFonts w:ascii="Arial Narrow" w:hAnsi="Arial Narrow" w:cs="Arial"/>
                <w:szCs w:val="24"/>
                <w:lang w:val="es-ES"/>
              </w:rPr>
              <w:t>Plafons</w:t>
            </w:r>
            <w:proofErr w:type="spellEnd"/>
            <w:r w:rsidRPr="00A45E57">
              <w:rPr>
                <w:rFonts w:ascii="Arial Narrow" w:hAnsi="Arial Narrow" w:cs="Arial"/>
                <w:szCs w:val="24"/>
                <w:lang w:val="es-ES"/>
              </w:rPr>
              <w:t xml:space="preserve"> de 70X160 cm</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4</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proofErr w:type="spellStart"/>
            <w:r w:rsidRPr="00A45E57">
              <w:rPr>
                <w:rFonts w:ascii="Arial Narrow" w:hAnsi="Arial Narrow" w:cs="Arial"/>
                <w:szCs w:val="24"/>
                <w:lang w:val="es-ES"/>
              </w:rPr>
              <w:t>Plafons</w:t>
            </w:r>
            <w:proofErr w:type="spellEnd"/>
            <w:r w:rsidRPr="00A45E57">
              <w:rPr>
                <w:rFonts w:ascii="Arial Narrow" w:hAnsi="Arial Narrow" w:cs="Arial"/>
                <w:szCs w:val="24"/>
                <w:lang w:val="es-ES"/>
              </w:rPr>
              <w:t xml:space="preserve"> de 74x178 cm</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5</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t>Placa horari 30x30</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2</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t>Dossier de premsa</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1</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autoSpaceDE w:val="0"/>
              <w:autoSpaceDN w:val="0"/>
              <w:adjustRightInd w:val="0"/>
              <w:rPr>
                <w:rFonts w:ascii="Arial Narrow" w:hAnsi="Arial Narrow" w:cs="Arial"/>
                <w:szCs w:val="24"/>
              </w:rPr>
            </w:pPr>
            <w:r w:rsidRPr="00A45E57">
              <w:rPr>
                <w:rFonts w:ascii="Arial Narrow" w:hAnsi="Arial Narrow" w:cs="Arial"/>
                <w:szCs w:val="24"/>
              </w:rPr>
              <w:t>Invitació digital</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2</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tabs>
                <w:tab w:val="left" w:pos="2422"/>
              </w:tabs>
              <w:spacing w:line="252" w:lineRule="exact"/>
              <w:rPr>
                <w:rFonts w:ascii="Arial Narrow" w:hAnsi="Arial Narrow" w:cs="Arial"/>
                <w:szCs w:val="24"/>
              </w:rPr>
            </w:pPr>
            <w:r w:rsidRPr="00A45E57">
              <w:rPr>
                <w:rFonts w:ascii="Arial Narrow" w:hAnsi="Arial Narrow" w:cs="Arial"/>
                <w:szCs w:val="24"/>
              </w:rPr>
              <w:t>Plafó exposició vertical: 100 x 75cm</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9</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877BCE">
        <w:tc>
          <w:tcPr>
            <w:tcW w:w="3633" w:type="dxa"/>
          </w:tcPr>
          <w:p w:rsidR="00A45E57" w:rsidRPr="00A45E57" w:rsidRDefault="00A45E57" w:rsidP="00A45E57">
            <w:pPr>
              <w:tabs>
                <w:tab w:val="left" w:pos="2422"/>
              </w:tabs>
              <w:spacing w:line="252" w:lineRule="exact"/>
              <w:rPr>
                <w:rFonts w:ascii="Arial Narrow" w:hAnsi="Arial Narrow" w:cs="Arial"/>
                <w:szCs w:val="24"/>
              </w:rPr>
            </w:pPr>
            <w:r w:rsidRPr="00A45E57">
              <w:rPr>
                <w:rFonts w:ascii="Arial Narrow" w:hAnsi="Arial Narrow" w:cs="Arial"/>
                <w:szCs w:val="24"/>
              </w:rPr>
              <w:t>Plafó exposició tipus taula: 80 x 80 cm</w:t>
            </w:r>
          </w:p>
        </w:tc>
        <w:tc>
          <w:tcPr>
            <w:tcW w:w="1437" w:type="dxa"/>
          </w:tcPr>
          <w:p w:rsidR="00A45E57" w:rsidRPr="00A45E57" w:rsidRDefault="00A45E57" w:rsidP="00A45E57">
            <w:pPr>
              <w:autoSpaceDE w:val="0"/>
              <w:autoSpaceDN w:val="0"/>
              <w:adjustRightInd w:val="0"/>
              <w:jc w:val="right"/>
              <w:rPr>
                <w:rFonts w:ascii="Arial Narrow" w:hAnsi="Arial Narrow" w:cs="Arial"/>
                <w:szCs w:val="24"/>
              </w:rPr>
            </w:pPr>
          </w:p>
        </w:tc>
        <w:tc>
          <w:tcPr>
            <w:tcW w:w="1359" w:type="dxa"/>
          </w:tcPr>
          <w:p w:rsidR="00A45E57" w:rsidRPr="00A45E57" w:rsidRDefault="00A45E57" w:rsidP="00A45E57">
            <w:pPr>
              <w:autoSpaceDE w:val="0"/>
              <w:autoSpaceDN w:val="0"/>
              <w:adjustRightInd w:val="0"/>
              <w:jc w:val="center"/>
              <w:rPr>
                <w:rFonts w:ascii="Arial Narrow" w:hAnsi="Arial Narrow" w:cs="Arial"/>
                <w:szCs w:val="24"/>
              </w:rPr>
            </w:pPr>
            <w:r w:rsidRPr="00A45E57">
              <w:rPr>
                <w:rFonts w:ascii="Arial Narrow" w:hAnsi="Arial Narrow" w:cs="Arial"/>
                <w:szCs w:val="24"/>
              </w:rPr>
              <w:t>3</w:t>
            </w: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C80A88">
        <w:tc>
          <w:tcPr>
            <w:tcW w:w="3633" w:type="dxa"/>
            <w:tcBorders>
              <w:right w:val="single" w:sz="4" w:space="0" w:color="auto"/>
            </w:tcBorders>
          </w:tcPr>
          <w:p w:rsidR="00A45E57" w:rsidRPr="00A45E57" w:rsidRDefault="00A45E57" w:rsidP="00A45E57">
            <w:pPr>
              <w:rPr>
                <w:rFonts w:ascii="Arial Narrow" w:hAnsi="Arial Narrow" w:cs="Arial"/>
                <w:szCs w:val="24"/>
              </w:rPr>
            </w:pPr>
          </w:p>
        </w:tc>
        <w:tc>
          <w:tcPr>
            <w:tcW w:w="1437" w:type="dxa"/>
            <w:tcBorders>
              <w:left w:val="single" w:sz="4" w:space="0" w:color="auto"/>
              <w:right w:val="single" w:sz="4" w:space="0" w:color="auto"/>
            </w:tcBorders>
          </w:tcPr>
          <w:p w:rsidR="00A45E57" w:rsidRPr="00A45E57" w:rsidRDefault="00A45E57" w:rsidP="00A45E57">
            <w:pPr>
              <w:jc w:val="right"/>
              <w:rPr>
                <w:rFonts w:ascii="Arial Narrow" w:hAnsi="Arial Narrow" w:cs="Arial"/>
                <w:szCs w:val="24"/>
              </w:rPr>
            </w:pPr>
          </w:p>
        </w:tc>
        <w:tc>
          <w:tcPr>
            <w:tcW w:w="1359" w:type="dxa"/>
            <w:tcBorders>
              <w:left w:val="single" w:sz="4" w:space="0" w:color="auto"/>
              <w:right w:val="single" w:sz="4" w:space="0" w:color="auto"/>
            </w:tcBorders>
          </w:tcPr>
          <w:p w:rsidR="00A45E57" w:rsidRPr="00A45E57" w:rsidRDefault="00A45E57" w:rsidP="00A45E57">
            <w:pPr>
              <w:jc w:val="center"/>
              <w:rPr>
                <w:rFonts w:ascii="Arial Narrow" w:hAnsi="Arial Narrow" w:cs="Arial"/>
                <w:szCs w:val="24"/>
              </w:rPr>
            </w:pP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r w:rsidR="00A45E57" w:rsidRPr="00A45E57" w:rsidTr="00C80A88">
        <w:tc>
          <w:tcPr>
            <w:tcW w:w="3633" w:type="dxa"/>
            <w:tcBorders>
              <w:right w:val="single" w:sz="4" w:space="0" w:color="auto"/>
            </w:tcBorders>
          </w:tcPr>
          <w:p w:rsidR="00A45E57" w:rsidRPr="00A45E57" w:rsidRDefault="00A45E57" w:rsidP="00A45E57">
            <w:pPr>
              <w:rPr>
                <w:rFonts w:ascii="Arial Narrow" w:hAnsi="Arial Narrow" w:cs="Arial"/>
                <w:szCs w:val="24"/>
              </w:rPr>
            </w:pPr>
            <w:r w:rsidRPr="00A45E57">
              <w:rPr>
                <w:rFonts w:ascii="Arial Narrow" w:hAnsi="Arial Narrow" w:cs="Arial"/>
                <w:szCs w:val="24"/>
              </w:rPr>
              <w:t>TOTAL</w:t>
            </w:r>
            <w:r w:rsidRPr="00A45E57">
              <w:rPr>
                <w:rFonts w:ascii="Arial Narrow" w:hAnsi="Arial Narrow" w:cs="Arial"/>
                <w:szCs w:val="24"/>
                <w:vertAlign w:val="superscript"/>
              </w:rPr>
              <w:t>1</w:t>
            </w:r>
          </w:p>
        </w:tc>
        <w:tc>
          <w:tcPr>
            <w:tcW w:w="1437" w:type="dxa"/>
            <w:tcBorders>
              <w:left w:val="single" w:sz="4" w:space="0" w:color="auto"/>
              <w:right w:val="single" w:sz="4" w:space="0" w:color="auto"/>
            </w:tcBorders>
          </w:tcPr>
          <w:p w:rsidR="00A45E57" w:rsidRPr="00A45E57" w:rsidRDefault="00A45E57" w:rsidP="00A45E57">
            <w:pPr>
              <w:jc w:val="right"/>
              <w:rPr>
                <w:rFonts w:ascii="Arial Narrow" w:hAnsi="Arial Narrow" w:cs="Arial"/>
                <w:szCs w:val="24"/>
              </w:rPr>
            </w:pPr>
          </w:p>
        </w:tc>
        <w:tc>
          <w:tcPr>
            <w:tcW w:w="1359" w:type="dxa"/>
            <w:tcBorders>
              <w:left w:val="single" w:sz="4" w:space="0" w:color="auto"/>
              <w:right w:val="single" w:sz="4" w:space="0" w:color="auto"/>
            </w:tcBorders>
          </w:tcPr>
          <w:p w:rsidR="00A45E57" w:rsidRPr="00A45E57" w:rsidRDefault="00A45E57" w:rsidP="00A45E57">
            <w:pPr>
              <w:jc w:val="center"/>
              <w:rPr>
                <w:rFonts w:ascii="Arial Narrow" w:hAnsi="Arial Narrow" w:cs="Arial"/>
                <w:szCs w:val="24"/>
              </w:rPr>
            </w:pPr>
          </w:p>
        </w:tc>
        <w:tc>
          <w:tcPr>
            <w:tcW w:w="2291" w:type="dxa"/>
            <w:tcBorders>
              <w:left w:val="single" w:sz="4" w:space="0" w:color="auto"/>
            </w:tcBorders>
          </w:tcPr>
          <w:p w:rsidR="00A45E57" w:rsidRPr="00A45E57" w:rsidRDefault="00A45E57" w:rsidP="00A45E57">
            <w:pPr>
              <w:jc w:val="right"/>
              <w:rPr>
                <w:rFonts w:ascii="Arial Narrow" w:hAnsi="Arial Narrow" w:cs="Arial"/>
                <w:szCs w:val="24"/>
              </w:rPr>
            </w:pPr>
          </w:p>
        </w:tc>
      </w:tr>
    </w:tbl>
    <w:p w:rsidR="00CD2873" w:rsidRDefault="00CD2873" w:rsidP="00CD2873">
      <w:pP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A45E57" w:rsidRDefault="00A45E57"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BE26F4">
        <w:rPr>
          <w:rFonts w:ascii="Arial Narrow" w:hAnsi="Arial Narrow" w:cs="Arial"/>
          <w:szCs w:val="24"/>
        </w:rPr>
      </w:r>
      <w:r w:rsidR="00BE26F4">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E26F4">
        <w:rPr>
          <w:rFonts w:ascii="Arial Narrow" w:hAnsi="Arial Narrow" w:cs="Arial"/>
          <w:szCs w:val="24"/>
        </w:rPr>
      </w:r>
      <w:r w:rsidR="00BE26F4">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E26F4">
        <w:rPr>
          <w:rFonts w:ascii="Arial Narrow" w:hAnsi="Arial Narrow" w:cs="Arial"/>
          <w:szCs w:val="24"/>
        </w:rPr>
      </w:r>
      <w:r w:rsidR="00BE26F4">
        <w:rPr>
          <w:rFonts w:ascii="Arial Narrow" w:hAnsi="Arial Narrow" w:cs="Arial"/>
          <w:szCs w:val="24"/>
        </w:rPr>
        <w:fldChar w:fldCharType="separate"/>
      </w:r>
      <w:r w:rsidRPr="004A6764">
        <w:rPr>
          <w:rFonts w:ascii="Arial Narrow" w:hAnsi="Arial Narrow" w:cs="Arial"/>
          <w:szCs w:val="24"/>
        </w:rPr>
        <w:fldChar w:fldCharType="end"/>
      </w:r>
      <w:r w:rsidRPr="004A6764">
        <w:rPr>
          <w:rStyle w:val="Refdenotaalpie"/>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denotaalpie"/>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BE26F4">
        <w:rPr>
          <w:rFonts w:ascii="Arial Narrow" w:hAnsi="Arial Narrow" w:cs="Arial"/>
          <w:szCs w:val="24"/>
        </w:rPr>
      </w:r>
      <w:r w:rsidR="00BE26F4">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E26F4">
        <w:rPr>
          <w:rFonts w:ascii="Arial Narrow" w:hAnsi="Arial Narrow" w:cs="Arial"/>
          <w:szCs w:val="24"/>
        </w:rPr>
      </w:r>
      <w:r w:rsidR="00BE26F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A45E57" w:rsidRDefault="00A45E57">
      <w:pPr>
        <w:spacing w:after="200" w:line="276" w:lineRule="auto"/>
        <w:jc w:val="left"/>
        <w:rPr>
          <w:rFonts w:ascii="Arial Narrow" w:hAnsi="Arial Narrow" w:cs="Arial"/>
          <w:color w:val="000000"/>
          <w:szCs w:val="24"/>
          <w:u w:val="single"/>
        </w:rPr>
      </w:pPr>
      <w:r>
        <w:rPr>
          <w:rFonts w:ascii="Arial Narrow" w:hAnsi="Arial Narrow" w:cs="Arial"/>
          <w:color w:val="000000"/>
          <w:szCs w:val="24"/>
          <w:u w:val="single"/>
        </w:rPr>
        <w:br w:type="page"/>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lastRenderedPageBreak/>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E26F4">
        <w:rPr>
          <w:rFonts w:ascii="Arial Narrow" w:hAnsi="Arial Narrow" w:cs="Arial"/>
          <w:szCs w:val="24"/>
        </w:rPr>
      </w:r>
      <w:r w:rsidR="00BE26F4">
        <w:rPr>
          <w:rFonts w:ascii="Arial Narrow" w:hAnsi="Arial Narrow" w:cs="Arial"/>
          <w:szCs w:val="24"/>
        </w:rPr>
        <w:fldChar w:fldCharType="separate"/>
      </w:r>
      <w:r>
        <w:rPr>
          <w:rFonts w:ascii="Arial Narrow" w:hAnsi="Arial Narrow" w:cs="Arial"/>
          <w:szCs w:val="24"/>
        </w:rPr>
        <w:fldChar w:fldCharType="end"/>
      </w:r>
      <w:r w:rsidR="00CD2873" w:rsidRPr="004A6764">
        <w:rPr>
          <w:rStyle w:val="Refdenotaalpie"/>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E26F4">
        <w:rPr>
          <w:rFonts w:ascii="Arial Narrow" w:hAnsi="Arial Narrow" w:cs="Arial"/>
          <w:szCs w:val="24"/>
        </w:rPr>
      </w:r>
      <w:r w:rsidR="00BE26F4">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w:t>
      </w:r>
      <w:r w:rsidRPr="00B03960">
        <w:rPr>
          <w:rFonts w:ascii="Arial Narrow" w:hAnsi="Arial Narrow" w:cs="Arial"/>
          <w:snapToGrid w:val="0"/>
          <w:szCs w:val="24"/>
        </w:rPr>
        <w:lastRenderedPageBreak/>
        <w:t>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C01EA6" w:rsidRDefault="00400145"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color w:val="000000"/>
          <w:szCs w:val="24"/>
          <w:u w:val="single"/>
        </w:rPr>
      </w:pPr>
      <w:r w:rsidRPr="00C01EA6">
        <w:rPr>
          <w:rFonts w:ascii="Arial Narrow" w:hAnsi="Arial Narrow" w:cs="Arial"/>
          <w:b/>
          <w:color w:val="000000"/>
          <w:szCs w:val="24"/>
          <w:u w:val="single"/>
        </w:rPr>
        <w:t>SOLVÈNCIA TÈCNICA O PROFESSIONAL PER PART DE L’EMPRESA LICITADORA</w:t>
      </w:r>
      <w:r w:rsidR="00400B76" w:rsidRPr="00C01EA6">
        <w:rPr>
          <w:rFonts w:ascii="Arial Narrow" w:hAnsi="Arial Narrow" w:cs="Arial"/>
          <w:b/>
          <w:color w:val="000000"/>
          <w:szCs w:val="24"/>
          <w:u w:val="single"/>
        </w:rPr>
        <w:t>:</w:t>
      </w:r>
    </w:p>
    <w:p w:rsidR="00CD51C6" w:rsidRDefault="00CD51C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00145" w:rsidRDefault="001C077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Acrediti en el següent requadre</w:t>
      </w:r>
      <w:r w:rsidR="00400145" w:rsidRPr="00400145">
        <w:rPr>
          <w:rFonts w:ascii="Arial Narrow" w:hAnsi="Arial Narrow" w:cs="Arial"/>
          <w:szCs w:val="24"/>
        </w:rPr>
        <w:t xml:space="preserve"> la realització d’un mínim de 15 campanyes de comunicació i publicitat de caràcter públic o privat promoguts per institucions públiques o privades, dels quals més de la meitat hauran de correspondre a esdeveniments de caràcter</w:t>
      </w:r>
      <w:r w:rsidR="00400145">
        <w:rPr>
          <w:rFonts w:ascii="Arial Narrow" w:hAnsi="Arial Narrow" w:cs="Arial"/>
          <w:szCs w:val="24"/>
        </w:rPr>
        <w:t xml:space="preserve"> cultural, en els últims 3 anys:</w:t>
      </w:r>
    </w:p>
    <w:p w:rsidR="00400145" w:rsidRDefault="001C077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1C0775">
        <w:rPr>
          <w:rFonts w:ascii="Arial Narrow" w:hAnsi="Arial Narrow" w:cs="Arial"/>
          <w:noProof/>
          <w:szCs w:val="24"/>
        </w:rPr>
        <mc:AlternateContent>
          <mc:Choice Requires="wps">
            <w:drawing>
              <wp:anchor distT="45720" distB="45720" distL="114300" distR="114300" simplePos="0" relativeHeight="251662848" behindDoc="0" locked="0" layoutInCell="1" allowOverlap="1">
                <wp:simplePos x="0" y="0"/>
                <wp:positionH relativeFrom="column">
                  <wp:posOffset>1905</wp:posOffset>
                </wp:positionH>
                <wp:positionV relativeFrom="paragraph">
                  <wp:posOffset>361315</wp:posOffset>
                </wp:positionV>
                <wp:extent cx="5377180" cy="1404620"/>
                <wp:effectExtent l="0" t="0" r="13970" b="1778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7180" cy="1404620"/>
                        </a:xfrm>
                        <a:prstGeom prst="rect">
                          <a:avLst/>
                        </a:prstGeom>
                        <a:solidFill>
                          <a:srgbClr val="FFFFFF"/>
                        </a:solidFill>
                        <a:ln w="9525">
                          <a:solidFill>
                            <a:srgbClr val="000000"/>
                          </a:solidFill>
                          <a:miter lim="800000"/>
                          <a:headEnd/>
                          <a:tailEnd/>
                        </a:ln>
                      </wps:spPr>
                      <wps:txbx>
                        <w:txbxContent>
                          <w:p w:rsidR="002D7968" w:rsidRPr="001C0775" w:rsidRDefault="001C0775" w:rsidP="002D7968">
                            <w:pPr>
                              <w:rPr>
                                <w:rFonts w:ascii="Arial Narrow" w:hAnsi="Arial Narrow"/>
                              </w:rPr>
                            </w:pPr>
                            <w:r w:rsidRPr="001C0775">
                              <w:rPr>
                                <w:rFonts w:ascii="Arial Narrow" w:hAnsi="Arial Narrow"/>
                              </w:rPr>
                              <w:t xml:space="preserve">[text lliure] </w:t>
                            </w:r>
                            <w:r w:rsidR="009D51A8">
                              <w:rPr>
                                <w:rFonts w:ascii="Arial Narrow" w:hAnsi="Arial Narrow"/>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5pt;margin-top:28.45pt;width:423.4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">
                <v:textbox style="mso-fit-shape-to-text:t">
                  <w:txbxContent>
                    <w:p w:rsidR="002D7968" w:rsidRPr="001C0775" w:rsidRDefault="001C0775" w:rsidP="002D7968">
                      <w:pPr>
                        <w:rPr>
                          <w:rFonts w:ascii="Arial Narrow" w:hAnsi="Arial Narrow"/>
                        </w:rPr>
                      </w:pPr>
                      <w:r w:rsidRPr="001C0775">
                        <w:rPr>
                          <w:rFonts w:ascii="Arial Narrow" w:hAnsi="Arial Narrow"/>
                        </w:rPr>
                        <w:t xml:space="preserve">[text lliure] </w:t>
                      </w:r>
                      <w:r w:rsidR="009D51A8">
                        <w:rPr>
                          <w:rFonts w:ascii="Arial Narrow" w:hAnsi="Arial Narrow"/>
                        </w:rPr>
                        <w:t xml:space="preserve"> </w:t>
                      </w:r>
                    </w:p>
                  </w:txbxContent>
                </v:textbox>
                <w10:wrap type="square"/>
              </v:shape>
            </w:pict>
          </mc:Fallback>
        </mc:AlternateContent>
      </w:r>
    </w:p>
    <w:p w:rsidR="00400145" w:rsidRDefault="0040014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00145" w:rsidRDefault="005701C1"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5701C1">
        <w:rPr>
          <w:rFonts w:ascii="Arial Narrow" w:hAnsi="Arial Narrow" w:cs="Arial"/>
          <w:noProof/>
          <w:szCs w:val="24"/>
        </w:rPr>
        <mc:AlternateContent>
          <mc:Choice Requires="wps">
            <w:drawing>
              <wp:anchor distT="45720" distB="45720" distL="114300" distR="114300" simplePos="0" relativeHeight="251660800" behindDoc="0" locked="0" layoutInCell="1" allowOverlap="1">
                <wp:simplePos x="0" y="0"/>
                <wp:positionH relativeFrom="column">
                  <wp:posOffset>1905</wp:posOffset>
                </wp:positionH>
                <wp:positionV relativeFrom="paragraph">
                  <wp:posOffset>704215</wp:posOffset>
                </wp:positionV>
                <wp:extent cx="5377180" cy="1404620"/>
                <wp:effectExtent l="0" t="0" r="13970" b="1778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7180" cy="1404620"/>
                        </a:xfrm>
                        <a:prstGeom prst="rect">
                          <a:avLst/>
                        </a:prstGeom>
                        <a:solidFill>
                          <a:srgbClr val="FFFFFF"/>
                        </a:solidFill>
                        <a:ln w="9525">
                          <a:solidFill>
                            <a:srgbClr val="000000"/>
                          </a:solidFill>
                          <a:miter lim="800000"/>
                          <a:headEnd/>
                          <a:tailEnd/>
                        </a:ln>
                      </wps:spPr>
                      <wps:txbx>
                        <w:txbxContent>
                          <w:p w:rsidR="002D7968" w:rsidRPr="005701C1" w:rsidRDefault="005701C1" w:rsidP="002D7968">
                            <w:pPr>
                              <w:rPr>
                                <w:rFonts w:ascii="Arial Narrow" w:hAnsi="Arial Narrow"/>
                              </w:rPr>
                            </w:pPr>
                            <w:r w:rsidRPr="005701C1">
                              <w:rPr>
                                <w:rFonts w:ascii="Arial Narrow" w:hAnsi="Arial Narrow"/>
                              </w:rPr>
                              <w:t>[text lliure]</w:t>
                            </w:r>
                            <w:r w:rsidR="001C0775">
                              <w:rPr>
                                <w:rFonts w:ascii="Arial Narrow" w:hAnsi="Arial Narrow"/>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5pt;margin-top:55.45pt;width:423.4pt;height:11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">
                <v:textbox style="mso-fit-shape-to-text:t">
                  <w:txbxContent>
                    <w:p w:rsidR="002D7968" w:rsidRPr="005701C1" w:rsidRDefault="005701C1" w:rsidP="002D7968">
                      <w:pPr>
                        <w:rPr>
                          <w:rFonts w:ascii="Arial Narrow" w:hAnsi="Arial Narrow"/>
                        </w:rPr>
                      </w:pPr>
                      <w:r w:rsidRPr="005701C1">
                        <w:rPr>
                          <w:rFonts w:ascii="Arial Narrow" w:hAnsi="Arial Narrow"/>
                        </w:rPr>
                        <w:t>[text lliure]</w:t>
                      </w:r>
                      <w:r w:rsidR="001C0775">
                        <w:rPr>
                          <w:rFonts w:ascii="Arial Narrow" w:hAnsi="Arial Narrow"/>
                        </w:rPr>
                        <w:t xml:space="preserve">  </w:t>
                      </w:r>
                    </w:p>
                  </w:txbxContent>
                </v:textbox>
                <w10:wrap type="square"/>
              </v:shape>
            </w:pict>
          </mc:Fallback>
        </mc:AlternateContent>
      </w:r>
      <w:r w:rsidR="001C0775">
        <w:rPr>
          <w:rFonts w:ascii="Arial Narrow" w:hAnsi="Arial Narrow" w:cs="Arial"/>
          <w:szCs w:val="24"/>
        </w:rPr>
        <w:t>Acrediti en el següent requadre</w:t>
      </w:r>
      <w:r w:rsidR="00400145" w:rsidRPr="00400145">
        <w:rPr>
          <w:rFonts w:ascii="Arial Narrow" w:hAnsi="Arial Narrow" w:cs="Arial"/>
          <w:szCs w:val="24"/>
        </w:rPr>
        <w:t xml:space="preserve"> la realització d’un mínim de 5 encàrrecs de disseny gràfic de museografia per a exposicions produïdes per institucions museístiques de caràcter públic o privat, dels quals 2 hauran de correspondre a esdeveniments dels últims 3 anys</w:t>
      </w:r>
      <w:r w:rsidR="00400145">
        <w:rPr>
          <w:rFonts w:ascii="Arial Narrow" w:hAnsi="Arial Narrow" w:cs="Arial"/>
          <w:szCs w:val="24"/>
        </w:rPr>
        <w:t>:</w:t>
      </w:r>
    </w:p>
    <w:p w:rsidR="00400145" w:rsidRDefault="0040014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00145" w:rsidRPr="00400145" w:rsidRDefault="00AD0C7F"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Verdana" w:hAnsi="Verdana" w:cs="Arial"/>
          <w:i/>
        </w:rPr>
        <w:fldChar w:fldCharType="begin">
          <w:ffData>
            <w:name w:val=""/>
            <w:enabled w:val="0"/>
            <w:calcOnExit w:val="0"/>
            <w:checkBox>
              <w:sizeAuto/>
              <w:default w:val="1"/>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end"/>
      </w:r>
      <w:r>
        <w:rPr>
          <w:rFonts w:ascii="Verdana" w:hAnsi="Verdana" w:cs="Arial"/>
          <w:i/>
        </w:rPr>
        <w:t xml:space="preserve"> </w:t>
      </w:r>
      <w:r>
        <w:rPr>
          <w:rFonts w:ascii="Arial Narrow" w:hAnsi="Arial Narrow" w:cs="Arial"/>
          <w:szCs w:val="24"/>
        </w:rPr>
        <w:t>Disposo</w:t>
      </w:r>
      <w:r w:rsidR="00400145" w:rsidRPr="00400145">
        <w:rPr>
          <w:rFonts w:ascii="Arial Narrow" w:hAnsi="Arial Narrow" w:cs="Arial"/>
          <w:szCs w:val="24"/>
        </w:rPr>
        <w:t xml:space="preserve"> d’equip propi amb el coneixement necessari per al disseny del material gràfic tant en paper com en format digital, inclosos elements dinàmics</w:t>
      </w:r>
      <w:r>
        <w:rPr>
          <w:rFonts w:ascii="Arial Narrow" w:hAnsi="Arial Narrow" w:cs="Arial"/>
          <w:szCs w:val="24"/>
        </w:rPr>
        <w:t>.</w:t>
      </w:r>
    </w:p>
    <w:p w:rsidR="00400145" w:rsidRDefault="0040014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186E38" w:rsidRDefault="00186E38"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86E38" w:rsidRPr="004A6764" w:rsidRDefault="00186E38"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w:t>
      </w:r>
      <w:r w:rsidR="00186E38">
        <w:rPr>
          <w:rFonts w:ascii="Arial Narrow" w:hAnsi="Arial Narrow" w:cs="Arial"/>
          <w:szCs w:val="24"/>
        </w:rPr>
        <w:t xml:space="preserve">representant </w:t>
      </w:r>
      <w:r>
        <w:rPr>
          <w:rFonts w:ascii="Arial Narrow" w:hAnsi="Arial Narrow" w:cs="Arial"/>
          <w:szCs w:val="24"/>
        </w:rPr>
        <w:t xml:space="preserve">legal </w:t>
      </w:r>
      <w:r w:rsidR="00112C19">
        <w:rPr>
          <w:rFonts w:ascii="Arial Narrow" w:hAnsi="Arial Narrow" w:cs="Arial"/>
          <w:szCs w:val="24"/>
        </w:rPr>
        <w:t>de l’empresa</w:t>
      </w:r>
    </w:p>
    <w:sectPr w:rsidR="00AD3A59" w:rsidSect="00CD2873">
      <w:headerReference w:type="default" r:id="rId7"/>
      <w:footerReference w:type="default" r:id="rId8"/>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26F4" w:rsidRDefault="00BE26F4" w:rsidP="00CD2873">
      <w:r>
        <w:separator/>
      </w:r>
    </w:p>
  </w:endnote>
  <w:endnote w:type="continuationSeparator" w:id="0">
    <w:p w:rsidR="00BE26F4" w:rsidRDefault="00BE26F4"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12720"/>
      <w:docPartObj>
        <w:docPartGallery w:val="Page Numbers (Bottom of Page)"/>
        <w:docPartUnique/>
      </w:docPartObj>
    </w:sdtPr>
    <w:sdtEndPr>
      <w:rPr>
        <w:sz w:val="16"/>
        <w:szCs w:val="16"/>
      </w:rPr>
    </w:sdtEndPr>
    <w:sdtContent>
      <w:p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1380F">
          <w:rPr>
            <w:noProof/>
            <w:sz w:val="16"/>
            <w:szCs w:val="16"/>
          </w:rPr>
          <w:t>2</w:t>
        </w:r>
        <w:r w:rsidRPr="00CD2873">
          <w:rPr>
            <w:sz w:val="16"/>
            <w:szCs w:val="16"/>
          </w:rPr>
          <w:fldChar w:fldCharType="end"/>
        </w:r>
      </w:p>
    </w:sdtContent>
  </w:sdt>
  <w:p w:rsidR="00CD2873" w:rsidRDefault="00CD287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26F4" w:rsidRDefault="00BE26F4" w:rsidP="00CD2873">
      <w:r>
        <w:separator/>
      </w:r>
    </w:p>
  </w:footnote>
  <w:footnote w:type="continuationSeparator" w:id="0">
    <w:p w:rsidR="00BE26F4" w:rsidRDefault="00BE26F4" w:rsidP="00CD2873">
      <w:r>
        <w:continuationSeparator/>
      </w:r>
    </w:p>
  </w:footnote>
  <w:footnote w:id="1">
    <w:p w:rsidR="00CD2873" w:rsidRPr="00F236B5" w:rsidRDefault="00CD2873" w:rsidP="00CD2873">
      <w:pPr>
        <w:pStyle w:val="Textonotapie"/>
        <w:rPr>
          <w:rFonts w:cs="Arial"/>
          <w:color w:val="auto"/>
          <w:sz w:val="16"/>
          <w:szCs w:val="16"/>
        </w:rPr>
      </w:pPr>
      <w:r>
        <w:rPr>
          <w:rStyle w:val="Refdenotaalpi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6BE0CDB"/>
    <w:multiLevelType w:val="hybridMultilevel"/>
    <w:tmpl w:val="BF8271FA"/>
    <w:lvl w:ilvl="0" w:tplc="84E6F29A">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9B1747F"/>
    <w:multiLevelType w:val="hybridMultilevel"/>
    <w:tmpl w:val="0ADE477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55DC22E8"/>
    <w:multiLevelType w:val="hybridMultilevel"/>
    <w:tmpl w:val="A76661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8"/>
  </w:num>
  <w:num w:numId="4">
    <w:abstractNumId w:val="7"/>
  </w:num>
  <w:num w:numId="5">
    <w:abstractNumId w:val="3"/>
  </w:num>
  <w:num w:numId="6">
    <w:abstractNumId w:val="1"/>
  </w:num>
  <w:num w:numId="7">
    <w:abstractNumId w:val="10"/>
  </w:num>
  <w:num w:numId="8">
    <w:abstractNumId w:val="2"/>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0E21E9"/>
    <w:rsid w:val="0010107B"/>
    <w:rsid w:val="00112C19"/>
    <w:rsid w:val="0011380F"/>
    <w:rsid w:val="00157530"/>
    <w:rsid w:val="00186E38"/>
    <w:rsid w:val="001C0775"/>
    <w:rsid w:val="002413E8"/>
    <w:rsid w:val="002D7968"/>
    <w:rsid w:val="002E7CBE"/>
    <w:rsid w:val="00360052"/>
    <w:rsid w:val="00361D46"/>
    <w:rsid w:val="00377F47"/>
    <w:rsid w:val="00395A29"/>
    <w:rsid w:val="00400145"/>
    <w:rsid w:val="00400454"/>
    <w:rsid w:val="00400B76"/>
    <w:rsid w:val="0045654C"/>
    <w:rsid w:val="00484510"/>
    <w:rsid w:val="004C45A1"/>
    <w:rsid w:val="004E6EE8"/>
    <w:rsid w:val="00510A77"/>
    <w:rsid w:val="00511ED8"/>
    <w:rsid w:val="00542FE7"/>
    <w:rsid w:val="00545805"/>
    <w:rsid w:val="0055733A"/>
    <w:rsid w:val="005701C1"/>
    <w:rsid w:val="00574729"/>
    <w:rsid w:val="005C290E"/>
    <w:rsid w:val="0061538B"/>
    <w:rsid w:val="00645DDE"/>
    <w:rsid w:val="00666E79"/>
    <w:rsid w:val="006A4ABA"/>
    <w:rsid w:val="006D227F"/>
    <w:rsid w:val="00757B52"/>
    <w:rsid w:val="00764614"/>
    <w:rsid w:val="00772FB4"/>
    <w:rsid w:val="007A1886"/>
    <w:rsid w:val="007A7F37"/>
    <w:rsid w:val="00836A2E"/>
    <w:rsid w:val="008446A6"/>
    <w:rsid w:val="00856DD0"/>
    <w:rsid w:val="008721C7"/>
    <w:rsid w:val="00873340"/>
    <w:rsid w:val="00972023"/>
    <w:rsid w:val="00997DD7"/>
    <w:rsid w:val="009A0DDC"/>
    <w:rsid w:val="009D51A8"/>
    <w:rsid w:val="00A45E57"/>
    <w:rsid w:val="00A46602"/>
    <w:rsid w:val="00A506EB"/>
    <w:rsid w:val="00AD0C7F"/>
    <w:rsid w:val="00AD3A59"/>
    <w:rsid w:val="00B03960"/>
    <w:rsid w:val="00B248B7"/>
    <w:rsid w:val="00B45FE8"/>
    <w:rsid w:val="00B67F56"/>
    <w:rsid w:val="00BA3131"/>
    <w:rsid w:val="00BA4A3B"/>
    <w:rsid w:val="00BE26F4"/>
    <w:rsid w:val="00BE7F72"/>
    <w:rsid w:val="00BF0847"/>
    <w:rsid w:val="00C01EA6"/>
    <w:rsid w:val="00C80A88"/>
    <w:rsid w:val="00CB266C"/>
    <w:rsid w:val="00CC0A5C"/>
    <w:rsid w:val="00CD2873"/>
    <w:rsid w:val="00CD51C6"/>
    <w:rsid w:val="00CF66CF"/>
    <w:rsid w:val="00D22C3D"/>
    <w:rsid w:val="00D23133"/>
    <w:rsid w:val="00D61413"/>
    <w:rsid w:val="00DB599C"/>
    <w:rsid w:val="00E767A0"/>
    <w:rsid w:val="00EC59D2"/>
    <w:rsid w:val="00EE2932"/>
    <w:rsid w:val="00EE3B5B"/>
    <w:rsid w:val="00EF223B"/>
    <w:rsid w:val="00F01ED1"/>
    <w:rsid w:val="00F405EC"/>
    <w:rsid w:val="00F66261"/>
    <w:rsid w:val="00F87E8C"/>
    <w:rsid w:val="00F96711"/>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34034A-A5AB-4CED-BF79-2A3FE9FFF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iPriority w:val="99"/>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character" w:styleId="Textodelmarcadordeposicin">
    <w:name w:val="Placeholder Text"/>
    <w:basedOn w:val="Fuentedeprrafopredeter"/>
    <w:uiPriority w:val="99"/>
    <w:semiHidden/>
    <w:rsid w:val="00511ED8"/>
    <w:rPr>
      <w:color w:val="808080"/>
    </w:rPr>
  </w:style>
  <w:style w:type="character" w:styleId="Hipervnculovisitado">
    <w:name w:val="FollowedHyperlink"/>
    <w:basedOn w:val="Fuentedeprrafopredeter"/>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Pages>
  <Words>1214</Words>
  <Characters>6920</Characters>
  <Application>Microsoft Office Word</Application>
  <DocSecurity>0</DocSecurity>
  <Lines>57</Lines>
  <Paragraphs>16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8118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Cuenta Microsoft</cp:lastModifiedBy>
  <cp:revision>26</cp:revision>
  <dcterms:created xsi:type="dcterms:W3CDTF">2022-01-27T13:27:00Z</dcterms:created>
  <dcterms:modified xsi:type="dcterms:W3CDTF">2022-03-21T08:44:00Z</dcterms:modified>
</cp:coreProperties>
</file>