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8A236B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CF5A9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A236B">
              <w:rPr>
                <w:rFonts w:ascii="Arial Narrow" w:hAnsi="Arial Narrow" w:cs="Arial"/>
                <w:szCs w:val="24"/>
              </w:rPr>
              <w:t xml:space="preserve"> </w:t>
            </w:r>
            <w:r w:rsidR="00CF5A92">
              <w:rPr>
                <w:rFonts w:ascii="Arial Narrow" w:hAnsi="Arial Narrow" w:cs="Arial"/>
                <w:szCs w:val="24"/>
              </w:rPr>
              <w:t>UTILLATGE PER ALS TALLERS DE LA FÀBRICA DE CREACIÓ DE FABRA I COATS</w:t>
            </w:r>
          </w:p>
        </w:tc>
      </w:tr>
      <w:tr w:rsidR="00CD2873" w:rsidRPr="004A6764" w:rsidTr="008A236B">
        <w:trPr>
          <w:trHeight w:val="1102"/>
        </w:trPr>
        <w:tc>
          <w:tcPr>
            <w:tcW w:w="9211" w:type="dxa"/>
          </w:tcPr>
          <w:p w:rsidR="00CD2873" w:rsidRPr="004A6764" w:rsidRDefault="00CD2873" w:rsidP="00CF5A9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A236B">
              <w:rPr>
                <w:rFonts w:ascii="Arial Narrow" w:hAnsi="Arial Narrow" w:cs="Arial"/>
                <w:szCs w:val="24"/>
              </w:rPr>
              <w:t xml:space="preserve"> </w:t>
            </w:r>
            <w:r w:rsidR="00CF5A92">
              <w:rPr>
                <w:rFonts w:ascii="Arial Narrow" w:hAnsi="Arial Narrow" w:cs="Arial"/>
                <w:szCs w:val="24"/>
              </w:rPr>
              <w:t xml:space="preserve">utillatge per als nous tallers i magatzems de la </w:t>
            </w:r>
            <w:bookmarkStart w:id="0" w:name="_GoBack"/>
            <w:bookmarkEnd w:id="0"/>
            <w:r w:rsidR="00CF5A92">
              <w:rPr>
                <w:rFonts w:ascii="Arial Narrow" w:hAnsi="Arial Narrow" w:cs="Arial"/>
                <w:szCs w:val="24"/>
              </w:rPr>
              <w:t xml:space="preserve">Fàbrica de Creació </w:t>
            </w:r>
            <w:r w:rsidR="008A236B">
              <w:rPr>
                <w:rFonts w:ascii="Arial Narrow" w:hAnsi="Arial Narrow" w:cs="Arial"/>
                <w:szCs w:val="24"/>
              </w:rPr>
              <w:t>de Fabra i Coats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8A236B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8A236B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36B" w:rsidRDefault="008A236B" w:rsidP="00CD2873">
      <w:r>
        <w:separator/>
      </w:r>
    </w:p>
  </w:endnote>
  <w:endnote w:type="continuationSeparator" w:id="0">
    <w:p w:rsidR="008A236B" w:rsidRDefault="008A236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A236B" w:rsidRPr="00CD2873" w:rsidRDefault="008A236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F5A92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8A236B" w:rsidRDefault="008A23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36B" w:rsidRDefault="008A236B" w:rsidP="00CD2873">
      <w:r>
        <w:separator/>
      </w:r>
    </w:p>
  </w:footnote>
  <w:footnote w:type="continuationSeparator" w:id="0">
    <w:p w:rsidR="008A236B" w:rsidRDefault="008A236B" w:rsidP="00CD2873">
      <w:r>
        <w:continuationSeparator/>
      </w:r>
    </w:p>
  </w:footnote>
  <w:footnote w:id="1">
    <w:p w:rsidR="008A236B" w:rsidRPr="00F236B5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8A236B" w:rsidRPr="004364B1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8A236B" w:rsidRPr="004364B1" w:rsidRDefault="008A236B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8A236B" w:rsidRPr="004364B1" w:rsidRDefault="008A236B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36B" w:rsidRDefault="008A236B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A236B" w:rsidRDefault="008A236B" w:rsidP="00361D46">
    <w:pPr>
      <w:jc w:val="left"/>
    </w:pPr>
    <w:r>
      <w:tab/>
    </w:r>
  </w:p>
  <w:p w:rsidR="008A236B" w:rsidRDefault="008A236B" w:rsidP="00361D46">
    <w:pPr>
      <w:jc w:val="left"/>
    </w:pPr>
  </w:p>
  <w:p w:rsidR="008A236B" w:rsidRPr="00EE3B5B" w:rsidRDefault="008A236B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A236B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5A92"/>
    <w:rsid w:val="00CF66CF"/>
    <w:rsid w:val="00D61413"/>
    <w:rsid w:val="00E767A0"/>
    <w:rsid w:val="00EA3939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29</cp:revision>
  <dcterms:created xsi:type="dcterms:W3CDTF">2020-06-09T15:38:00Z</dcterms:created>
  <dcterms:modified xsi:type="dcterms:W3CDTF">2023-03-29T08:50:00Z</dcterms:modified>
</cp:coreProperties>
</file>