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</w:t>
      </w:r>
      <w:r w:rsidR="00BD4AC0" w:rsidRPr="00F04D60">
        <w:rPr>
          <w:rFonts w:ascii="Arial Narrow" w:hAnsi="Arial Narrow" w:cs="Arial"/>
          <w:szCs w:val="24"/>
        </w:rPr>
        <w:t>………………………………………………………………………………………………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</w:t>
      </w:r>
      <w:r w:rsidR="00BD4AC0">
        <w:rPr>
          <w:rFonts w:ascii="Arial Narrow" w:hAnsi="Arial Narrow" w:cs="Arial"/>
          <w:szCs w:val="24"/>
        </w:rPr>
        <w:t>……………………………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BD4AC0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4C386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4C3867" w:rsidRPr="004C3867">
              <w:rPr>
                <w:rFonts w:ascii="Arial Narrow" w:hAnsi="Arial Narrow" w:cs="Arial"/>
                <w:szCs w:val="24"/>
              </w:rPr>
              <w:t xml:space="preserve">Equipament </w:t>
            </w:r>
            <w:r w:rsidR="004C3867">
              <w:rPr>
                <w:rFonts w:ascii="Arial Narrow" w:hAnsi="Arial Narrow" w:cs="Arial"/>
                <w:szCs w:val="24"/>
              </w:rPr>
              <w:t>audiovisual per a la S</w:t>
            </w:r>
            <w:r w:rsidR="004C3867" w:rsidRPr="004C3867">
              <w:rPr>
                <w:rFonts w:ascii="Arial Narrow" w:hAnsi="Arial Narrow" w:cs="Arial"/>
                <w:szCs w:val="24"/>
              </w:rPr>
              <w:t xml:space="preserve">ala </w:t>
            </w:r>
            <w:r w:rsidR="004C3867">
              <w:rPr>
                <w:rFonts w:ascii="Arial Narrow" w:hAnsi="Arial Narrow" w:cs="Arial"/>
                <w:szCs w:val="24"/>
              </w:rPr>
              <w:t>d’A</w:t>
            </w:r>
            <w:r w:rsidR="004C3867" w:rsidRPr="004C3867">
              <w:rPr>
                <w:rFonts w:ascii="Arial Narrow" w:hAnsi="Arial Narrow" w:cs="Arial"/>
                <w:szCs w:val="24"/>
              </w:rPr>
              <w:t>ctes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0A30D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4C3867">
              <w:rPr>
                <w:rFonts w:ascii="Arial Narrow" w:hAnsi="Arial Narrow" w:cs="Arial"/>
                <w:szCs w:val="24"/>
              </w:rPr>
              <w:t xml:space="preserve">Subministrament i instal·lació </w:t>
            </w:r>
            <w:r w:rsidR="004C3867" w:rsidRPr="00447A43">
              <w:rPr>
                <w:rFonts w:ascii="Arial Narrow" w:hAnsi="Arial Narrow" w:cs="Arial"/>
                <w:szCs w:val="24"/>
              </w:rPr>
              <w:t xml:space="preserve">d’equipament audiovisual </w:t>
            </w:r>
            <w:r w:rsidR="000A30D5">
              <w:rPr>
                <w:rFonts w:ascii="Arial Narrow" w:hAnsi="Arial Narrow" w:cs="Arial"/>
                <w:szCs w:val="24"/>
              </w:rPr>
              <w:t>per a</w:t>
            </w:r>
            <w:bookmarkStart w:id="0" w:name="_GoBack"/>
            <w:bookmarkEnd w:id="0"/>
            <w:r w:rsidR="004C3867" w:rsidRPr="00447A43">
              <w:rPr>
                <w:rFonts w:ascii="Arial Narrow" w:hAnsi="Arial Narrow" w:cs="Arial"/>
                <w:szCs w:val="24"/>
              </w:rPr>
              <w:t xml:space="preserve"> la Sala d’Actes </w:t>
            </w:r>
            <w:r w:rsidR="004C3867">
              <w:rPr>
                <w:rFonts w:ascii="Arial Narrow" w:hAnsi="Arial Narrow" w:cs="Arial"/>
                <w:szCs w:val="24"/>
              </w:rPr>
              <w:t>d</w:t>
            </w:r>
            <w:r w:rsidR="004C3867" w:rsidRPr="00AE3918">
              <w:rPr>
                <w:rFonts w:ascii="Arial Narrow" w:hAnsi="Arial Narrow" w:cs="Arial"/>
                <w:szCs w:val="24"/>
              </w:rPr>
              <w:t xml:space="preserve">el </w:t>
            </w:r>
            <w:r w:rsidR="004C3867">
              <w:rPr>
                <w:rFonts w:ascii="Arial Narrow" w:hAnsi="Arial Narrow" w:cs="Arial"/>
                <w:szCs w:val="24"/>
              </w:rPr>
              <w:t xml:space="preserve">Reial </w:t>
            </w:r>
            <w:r w:rsidR="004C3867" w:rsidRPr="00AE3918">
              <w:rPr>
                <w:rFonts w:ascii="Arial Narrow" w:hAnsi="Arial Narrow" w:cs="Arial"/>
                <w:szCs w:val="24"/>
              </w:rPr>
              <w:t xml:space="preserve">Monestir de </w:t>
            </w:r>
            <w:r w:rsidR="004C3867">
              <w:rPr>
                <w:rFonts w:ascii="Arial Narrow" w:hAnsi="Arial Narrow" w:cs="Arial"/>
                <w:szCs w:val="24"/>
              </w:rPr>
              <w:t xml:space="preserve">Santa Maria de </w:t>
            </w:r>
            <w:r w:rsidR="004C3867" w:rsidRPr="00AE3918">
              <w:rPr>
                <w:rFonts w:ascii="Arial Narrow" w:hAnsi="Arial Narrow" w:cs="Arial"/>
                <w:szCs w:val="24"/>
              </w:rPr>
              <w:t>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D4AC0">
        <w:rPr>
          <w:rFonts w:ascii="Arial Narrow" w:hAnsi="Arial Narrow" w:cs="Arial"/>
          <w:szCs w:val="24"/>
        </w:rPr>
        <w:t>21</w:t>
      </w:r>
      <w:r w:rsidR="00C24DDA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D4AC0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1276"/>
        <w:gridCol w:w="992"/>
        <w:gridCol w:w="1524"/>
      </w:tblGrid>
      <w:tr w:rsidR="00CD2873" w:rsidRPr="00A45E57" w:rsidTr="004C3867">
        <w:tc>
          <w:tcPr>
            <w:tcW w:w="4928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4C3867" w:rsidTr="004C3867">
        <w:trPr>
          <w:trHeight w:hRule="exact" w:val="680"/>
        </w:trPr>
        <w:tc>
          <w:tcPr>
            <w:tcW w:w="4928" w:type="dxa"/>
            <w:vAlign w:val="center"/>
          </w:tcPr>
          <w:p w:rsidR="00DB599C" w:rsidRPr="004C3867" w:rsidRDefault="004C3867" w:rsidP="007240E8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 xml:space="preserve">Receptor single digital 1/2U </w:t>
            </w:r>
            <w:proofErr w:type="spellStart"/>
            <w:r w:rsidRPr="004C3867">
              <w:rPr>
                <w:rFonts w:ascii="Arial Narrow" w:hAnsi="Arial Narrow" w:cs="Arial"/>
                <w:szCs w:val="24"/>
              </w:rPr>
              <w:t>rack</w:t>
            </w:r>
            <w:proofErr w:type="spellEnd"/>
            <w:r w:rsidRPr="004C3867">
              <w:rPr>
                <w:rFonts w:ascii="Arial Narrow" w:hAnsi="Arial Narrow" w:cs="Arial"/>
                <w:szCs w:val="24"/>
              </w:rPr>
              <w:t xml:space="preserve"> 534-598MHz. ULXD4E H51 SHURE</w:t>
            </w:r>
          </w:p>
        </w:tc>
        <w:tc>
          <w:tcPr>
            <w:tcW w:w="1276" w:type="dxa"/>
            <w:vAlign w:val="center"/>
          </w:tcPr>
          <w:p w:rsidR="00DB599C" w:rsidRPr="004C3867" w:rsidRDefault="00DB599C" w:rsidP="00FB16D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41AAB" w:rsidRPr="004C3867" w:rsidRDefault="004C3867" w:rsidP="0015516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4C3867" w:rsidRDefault="00DB599C" w:rsidP="00FB16D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B599C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DB599C" w:rsidRPr="00787FA2" w:rsidRDefault="004C3867" w:rsidP="007240E8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Transmissor de petaca amb connector TQG 534-598MHz. ULXD1 H51 SHURE</w:t>
            </w:r>
          </w:p>
        </w:tc>
        <w:tc>
          <w:tcPr>
            <w:tcW w:w="1276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787FA2" w:rsidRDefault="004C3867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787FA2" w:rsidRDefault="00DB599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15516C" w:rsidRPr="00787FA2" w:rsidRDefault="004C3867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 xml:space="preserve">Diadema </w:t>
            </w:r>
            <w:proofErr w:type="spellStart"/>
            <w:r w:rsidRPr="004C3867">
              <w:rPr>
                <w:rFonts w:ascii="Arial Narrow" w:hAnsi="Arial Narrow" w:cs="Arial"/>
                <w:szCs w:val="24"/>
              </w:rPr>
              <w:t>Omni</w:t>
            </w:r>
            <w:proofErr w:type="spellEnd"/>
            <w:r w:rsidRPr="004C3867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4C3867">
              <w:rPr>
                <w:rFonts w:ascii="Arial Narrow" w:hAnsi="Arial Narrow" w:cs="Arial"/>
                <w:szCs w:val="24"/>
              </w:rPr>
              <w:t>waterproof</w:t>
            </w:r>
            <w:proofErr w:type="spellEnd"/>
            <w:r w:rsidRPr="004C3867">
              <w:rPr>
                <w:rFonts w:ascii="Arial Narrow" w:hAnsi="Arial Narrow" w:cs="Arial"/>
                <w:szCs w:val="24"/>
              </w:rPr>
              <w:t xml:space="preserve"> cable 1.6mm MTQG-A </w:t>
            </w:r>
            <w:proofErr w:type="spellStart"/>
            <w:r w:rsidRPr="004C3867">
              <w:rPr>
                <w:rFonts w:ascii="Arial Narrow" w:hAnsi="Arial Narrow" w:cs="Arial"/>
                <w:szCs w:val="24"/>
              </w:rPr>
              <w:t>Beige</w:t>
            </w:r>
            <w:proofErr w:type="spellEnd"/>
            <w:r w:rsidRPr="004C3867">
              <w:rPr>
                <w:rFonts w:ascii="Arial Narrow" w:hAnsi="Arial Narrow" w:cs="Arial"/>
                <w:szCs w:val="24"/>
              </w:rPr>
              <w:t xml:space="preserve"> DH5T/O-MTQG SHURE</w:t>
            </w:r>
          </w:p>
        </w:tc>
        <w:tc>
          <w:tcPr>
            <w:tcW w:w="1276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4C3867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A45E57" w:rsidTr="004C3867">
        <w:trPr>
          <w:trHeight w:hRule="exact" w:val="680"/>
        </w:trPr>
        <w:tc>
          <w:tcPr>
            <w:tcW w:w="4928" w:type="dxa"/>
            <w:vAlign w:val="center"/>
          </w:tcPr>
          <w:p w:rsidR="0015516C" w:rsidRPr="00A45E57" w:rsidRDefault="004C3867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Transmissor de mà amb càpsula SM58 534-598MHz. ULXD2/SM58 H51 SHURE</w:t>
            </w:r>
          </w:p>
        </w:tc>
        <w:tc>
          <w:tcPr>
            <w:tcW w:w="1276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A45E57" w:rsidRDefault="004C3867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A45E57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15516C" w:rsidRPr="00787FA2" w:rsidRDefault="004C3867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Distribuïdor d'antenes actiu, alimentació per a 4/5 receptors UA844+SWB-E SHURE</w:t>
            </w:r>
          </w:p>
        </w:tc>
        <w:tc>
          <w:tcPr>
            <w:tcW w:w="1276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4C3867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4C3867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4C3867" w:rsidRPr="00787FA2" w:rsidRDefault="004C3867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Antena omnidireccional 1/2 onda UHF, rang 518-598MHz. UA8-518-598 SHURE</w:t>
            </w:r>
          </w:p>
        </w:tc>
        <w:tc>
          <w:tcPr>
            <w:tcW w:w="1276" w:type="dxa"/>
            <w:vAlign w:val="center"/>
          </w:tcPr>
          <w:p w:rsidR="004C3867" w:rsidRPr="00787FA2" w:rsidRDefault="004C3867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C3867" w:rsidRPr="00787FA2" w:rsidRDefault="004C3867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4C3867" w:rsidRPr="00787FA2" w:rsidRDefault="004C3867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15516C" w:rsidRPr="00787FA2" w:rsidRDefault="004C3867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lastRenderedPageBreak/>
              <w:t>Integració, muntatge, configuració i posada en funcionament</w:t>
            </w:r>
          </w:p>
        </w:tc>
        <w:tc>
          <w:tcPr>
            <w:tcW w:w="1276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787FA2" w:rsidTr="004C3867">
        <w:trPr>
          <w:trHeight w:hRule="exact" w:val="680"/>
        </w:trPr>
        <w:tc>
          <w:tcPr>
            <w:tcW w:w="4928" w:type="dxa"/>
            <w:vAlign w:val="center"/>
          </w:tcPr>
          <w:p w:rsidR="00BD4AC0" w:rsidRPr="00787FA2" w:rsidRDefault="004C3867" w:rsidP="00C41AA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4C3867">
              <w:rPr>
                <w:rFonts w:ascii="Arial Narrow" w:hAnsi="Arial Narrow" w:cs="Arial"/>
                <w:szCs w:val="24"/>
              </w:rPr>
              <w:t>Material vari d'instal·lació i cablejat</w:t>
            </w:r>
          </w:p>
        </w:tc>
        <w:tc>
          <w:tcPr>
            <w:tcW w:w="1276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787FA2" w:rsidRDefault="00BD4AC0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1A673F" w:rsidTr="004C3867">
        <w:trPr>
          <w:trHeight w:hRule="exact" w:val="680"/>
        </w:trPr>
        <w:tc>
          <w:tcPr>
            <w:tcW w:w="4928" w:type="dxa"/>
            <w:tcBorders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F22E8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41AAB" w:rsidRPr="00FC2752" w:rsidRDefault="00C41AAB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E47B9" w:rsidRDefault="00CD2873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D00151">
        <w:rPr>
          <w:rFonts w:ascii="Arial Narrow" w:hAnsi="Arial Narrow" w:cs="Arial"/>
          <w:szCs w:val="24"/>
        </w:rPr>
        <w:t>………………………………</w:t>
      </w:r>
    </w:p>
    <w:p w:rsidR="00C41AAB" w:rsidRDefault="00C41AAB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FE2608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FE2608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7240E8" w:rsidRDefault="007240E8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C0" w:rsidRDefault="00BD4AC0" w:rsidP="00CD2873">
      <w:r>
        <w:separator/>
      </w:r>
    </w:p>
  </w:endnote>
  <w:endnote w:type="continuationSeparator" w:id="0">
    <w:p w:rsidR="00BD4AC0" w:rsidRDefault="00BD4AC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D4AC0" w:rsidRPr="00CD2873" w:rsidRDefault="00BD4AC0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A30D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BD4AC0" w:rsidRDefault="00BD4AC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C0" w:rsidRDefault="00BD4AC0" w:rsidP="00CD2873">
      <w:r>
        <w:separator/>
      </w:r>
    </w:p>
  </w:footnote>
  <w:footnote w:type="continuationSeparator" w:id="0">
    <w:p w:rsidR="00BD4AC0" w:rsidRDefault="00BD4AC0" w:rsidP="00CD2873">
      <w:r>
        <w:continuationSeparator/>
      </w:r>
    </w:p>
  </w:footnote>
  <w:footnote w:id="1">
    <w:p w:rsidR="00BD4AC0" w:rsidRPr="00F236B5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que sigui certa l’afirmació.</w:t>
      </w:r>
    </w:p>
  </w:footnote>
  <w:footnote w:id="3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BD4AC0" w:rsidRPr="004364B1" w:rsidRDefault="00BD4AC0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AC0" w:rsidRDefault="00BD4AC0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4AC0" w:rsidRDefault="00BD4AC0" w:rsidP="00361D46">
    <w:pPr>
      <w:jc w:val="left"/>
    </w:pPr>
    <w:r>
      <w:tab/>
    </w:r>
  </w:p>
  <w:p w:rsidR="00BD4AC0" w:rsidRDefault="00BD4AC0" w:rsidP="00361D46">
    <w:pPr>
      <w:jc w:val="left"/>
    </w:pPr>
  </w:p>
  <w:p w:rsidR="00BD4AC0" w:rsidRPr="00EE3B5B" w:rsidRDefault="00BD4AC0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70BEB"/>
    <w:rsid w:val="000A30D5"/>
    <w:rsid w:val="000A3827"/>
    <w:rsid w:val="000E21E9"/>
    <w:rsid w:val="0010107B"/>
    <w:rsid w:val="00112C19"/>
    <w:rsid w:val="0011380F"/>
    <w:rsid w:val="0015516C"/>
    <w:rsid w:val="00157530"/>
    <w:rsid w:val="00183079"/>
    <w:rsid w:val="00186E38"/>
    <w:rsid w:val="001A673F"/>
    <w:rsid w:val="001B0BAC"/>
    <w:rsid w:val="001C0775"/>
    <w:rsid w:val="0022606E"/>
    <w:rsid w:val="002413E8"/>
    <w:rsid w:val="00264DBF"/>
    <w:rsid w:val="002726A6"/>
    <w:rsid w:val="002B62CA"/>
    <w:rsid w:val="002D7968"/>
    <w:rsid w:val="002E36DB"/>
    <w:rsid w:val="002E7CBE"/>
    <w:rsid w:val="00330AB0"/>
    <w:rsid w:val="00360052"/>
    <w:rsid w:val="00361D46"/>
    <w:rsid w:val="00377F47"/>
    <w:rsid w:val="00395A29"/>
    <w:rsid w:val="00400145"/>
    <w:rsid w:val="00400454"/>
    <w:rsid w:val="00400B76"/>
    <w:rsid w:val="00427C74"/>
    <w:rsid w:val="0045654C"/>
    <w:rsid w:val="0046597E"/>
    <w:rsid w:val="00484510"/>
    <w:rsid w:val="004904DB"/>
    <w:rsid w:val="004A35B2"/>
    <w:rsid w:val="004C3867"/>
    <w:rsid w:val="004C45A1"/>
    <w:rsid w:val="004E6EE8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66E79"/>
    <w:rsid w:val="006A4ABA"/>
    <w:rsid w:val="006D227F"/>
    <w:rsid w:val="00707B7F"/>
    <w:rsid w:val="007240E8"/>
    <w:rsid w:val="00741C86"/>
    <w:rsid w:val="00750071"/>
    <w:rsid w:val="00750C97"/>
    <w:rsid w:val="00757B52"/>
    <w:rsid w:val="00764614"/>
    <w:rsid w:val="00772FB4"/>
    <w:rsid w:val="00787FA2"/>
    <w:rsid w:val="00792645"/>
    <w:rsid w:val="007A1886"/>
    <w:rsid w:val="007A7F37"/>
    <w:rsid w:val="007E38DA"/>
    <w:rsid w:val="00807379"/>
    <w:rsid w:val="00836A2E"/>
    <w:rsid w:val="008446A6"/>
    <w:rsid w:val="00856DD0"/>
    <w:rsid w:val="008721C7"/>
    <w:rsid w:val="00873340"/>
    <w:rsid w:val="00972023"/>
    <w:rsid w:val="00997DD7"/>
    <w:rsid w:val="009A0DDC"/>
    <w:rsid w:val="009A1B64"/>
    <w:rsid w:val="009B355F"/>
    <w:rsid w:val="009D51A8"/>
    <w:rsid w:val="00A0248A"/>
    <w:rsid w:val="00A04BEB"/>
    <w:rsid w:val="00A42688"/>
    <w:rsid w:val="00A45E57"/>
    <w:rsid w:val="00A46602"/>
    <w:rsid w:val="00A506EB"/>
    <w:rsid w:val="00A913E1"/>
    <w:rsid w:val="00AD0C7F"/>
    <w:rsid w:val="00AD3A59"/>
    <w:rsid w:val="00AF2F28"/>
    <w:rsid w:val="00B03960"/>
    <w:rsid w:val="00B248B7"/>
    <w:rsid w:val="00B45FE8"/>
    <w:rsid w:val="00B67F56"/>
    <w:rsid w:val="00B77748"/>
    <w:rsid w:val="00B9075F"/>
    <w:rsid w:val="00BA3131"/>
    <w:rsid w:val="00BA4A3B"/>
    <w:rsid w:val="00BD4AC0"/>
    <w:rsid w:val="00BE26F4"/>
    <w:rsid w:val="00BE7F72"/>
    <w:rsid w:val="00BF0847"/>
    <w:rsid w:val="00C01EA6"/>
    <w:rsid w:val="00C22036"/>
    <w:rsid w:val="00C24DDA"/>
    <w:rsid w:val="00C41AAB"/>
    <w:rsid w:val="00C80A88"/>
    <w:rsid w:val="00CB266C"/>
    <w:rsid w:val="00CC0A5C"/>
    <w:rsid w:val="00CD2873"/>
    <w:rsid w:val="00CD51C6"/>
    <w:rsid w:val="00CF66CF"/>
    <w:rsid w:val="00D00151"/>
    <w:rsid w:val="00D22C3D"/>
    <w:rsid w:val="00D23133"/>
    <w:rsid w:val="00D61413"/>
    <w:rsid w:val="00D769A7"/>
    <w:rsid w:val="00DB599C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04D60"/>
    <w:rsid w:val="00F22E87"/>
    <w:rsid w:val="00F405EC"/>
    <w:rsid w:val="00F66261"/>
    <w:rsid w:val="00F87E8C"/>
    <w:rsid w:val="00F96711"/>
    <w:rsid w:val="00FA2D8D"/>
    <w:rsid w:val="00FB16D4"/>
    <w:rsid w:val="00FC1A9D"/>
    <w:rsid w:val="00FC2752"/>
    <w:rsid w:val="00FE2608"/>
    <w:rsid w:val="00FE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66</cp:revision>
  <dcterms:created xsi:type="dcterms:W3CDTF">2022-01-27T13:27:00Z</dcterms:created>
  <dcterms:modified xsi:type="dcterms:W3CDTF">2023-09-27T15:47:00Z</dcterms:modified>
</cp:coreProperties>
</file>