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0E" w:rsidRDefault="002B34BD">
      <w:pPr>
        <w:spacing w:line="200" w:lineRule="exact"/>
        <w:ind w:left="1033"/>
      </w:pPr>
      <w:r>
        <w:pict>
          <v:group id="_x0000_s2058" style="position:absolute;left:0;text-align:left;margin-left:49pt;margin-top:127pt;width:474pt;height:0;z-index:251658240;mso-position-horizontal-relative:page;mso-position-vertical-relative:page" coordorigin="980,2540" coordsize="9480,0">
            <v:shape id="_x0000_s2059" style="position:absolute;left:980;top:2540;width:9480;height:0" coordorigin="980,2540" coordsize="9480,0" path="m984,2558r,l984,2558r,l984,2558r,l984,2558r1,l985,2558r1,l988,2558r1,l991,2558r2,l996,2558r3,l1003,2558r4,l1011,2558r5,l1022,2558r7,l1036,2558r7,l1052,2558r9,l1072,2558r11,l1094,2558r13,l1121,2558r15,l1151,2558r17,l1186,2558r19,l1225,2558r21,l1269,2558r24,l1318,2558r26,l1372,2558r29,l1432,2558r31,l1497,2558r35,l1569,2558r38,l1646,2558r42,l1731,2558r45,l1822,2558r49,l1921,2558r52,l2027,2558r56,l2141,2558r60,l2263,2558r63,l2392,2558r69,l2531,2558r72,l2678,2558r77,l2835,2558r81,l3000,2558r87,l3176,2558r91,l3361,2558r96,l3556,2558r102,l3762,2558r107,l3978,2558r112,l4205,2558r118,l4444,2558r124,l4694,2558r129,l4956,2558r135,l5230,2558r141,l5516,2558r148,l5815,2558r154,l6126,2558r161,l6451,2558r167,l6789,2558r174,l7141,2558r181,l7507,2558r188,l7886,2558r196,l8281,2558r202,l8690,2558r210,l9114,2558r218,l9553,2558r226,l10008,2558r234,l10479,2558e" filled="f" strokeweight=".82pt">
              <v:path arrowok="t"/>
            </v:shape>
            <w10:wrap anchorx="page" anchory="page"/>
          </v:group>
        </w:pict>
      </w:r>
      <w:r>
        <w:pict>
          <v:group id="_x0000_s2056" style="position:absolute;left:0;text-align:left;margin-left:49pt;margin-top:191pt;width:474pt;height:0;z-index:251659264;mso-position-horizontal-relative:page;mso-position-vertical-relative:page" coordorigin="980,3820" coordsize="9480,0">
            <v:shape id="_x0000_s2057" style="position:absolute;left:980;top:3820;width:9480;height:0" coordorigin="980,3820" coordsize="9480,0" path="m984,3837r,l984,3837r,l984,3837r,l984,3837r1,l985,3837r1,l988,3837r1,l991,3837r2,l996,3837r3,l1003,3837r4,l1011,3837r5,l1022,3837r7,l1036,3837r7,l1052,3837r9,l1072,3837r11,l1094,3837r13,l1121,3837r15,l1151,3837r17,l1186,3837r19,l1225,3837r21,l1269,3837r24,l1318,3837r26,l1372,3837r29,l1432,3837r31,l1497,3837r35,l1569,3837r38,l1646,3837r42,l1731,3837r45,l1822,3837r49,l1921,3837r52,l2027,3837r56,l2141,3837r60,l2263,3837r63,l2392,3837r69,l2531,3837r72,l2678,3837r77,l2835,3837r81,l3000,3837r87,l3176,3837r91,l3361,3837r96,l3556,3837r102,l3762,3837r107,l3978,3837r112,l4205,3837r118,l4444,3837r124,l4694,3837r129,l4956,3837r135,l5230,3837r141,l5516,3837r148,l5815,3837r154,l6126,3837r161,l6451,3837r167,l6789,3837r174,l7141,3837r181,l7507,3837r188,l7886,3837r196,l8281,3837r202,l8690,3837r210,l9114,3837r218,l9553,3837r226,l10008,3837r234,l10479,3837e" filled="f" strokeweight=".82pt">
              <v:path arrowok="t"/>
            </v:shape>
            <w10:wrap anchorx="page" anchory="page"/>
          </v:group>
        </w:pict>
      </w:r>
      <w:r>
        <w:pict>
          <v:group id="_x0000_s2054" style="position:absolute;left:0;text-align:left;margin-left:49pt;margin-top:291pt;width:474pt;height:1pt;z-index:251660288;mso-position-horizontal-relative:page;mso-position-vertical-relative:page" coordorigin="980,5820" coordsize="9480,20">
            <v:shape id="_x0000_s2055" style="position:absolute;left:980;top:5820;width:9480;height:20" coordorigin="980,5820" coordsize="9480,20" path="m984,5854r,l984,5854r,l984,5854r,l984,5854r1,l985,5854r1,l988,5854r1,l991,5854r2,l996,5854r3,l1003,5854r4,l1011,5854r5,l1022,5854r7,l1036,5854r7,l1052,5854r9,l1072,5854r11,l1094,5854r13,l1121,5854r15,l1151,5854r17,l1186,5854r19,l1225,5854r21,l1269,5854r24,l1318,5854r26,l1372,5854r29,l1432,5854r31,l1497,5854r35,l1569,5854r38,l1646,5854r42,l1731,5854r45,l1822,5854r49,l1921,5854r52,l2027,5854r56,l2141,5854r60,l2263,5854r63,l2392,5854r69,l2531,5854r72,l2678,5854r77,l2835,5854r81,l3000,5854r87,l3176,5854r91,l3361,5854r96,l3556,5854r102,l3762,5854r107,l3978,5854r112,l4205,5854r118,l4444,5854r124,l4694,5854r129,l4956,5854r135,l5230,5854r141,l5516,5854r148,l5815,5854r154,l6126,5854r161,l6451,5854r167,l6789,5854r174,l7141,5854r181,l7507,5854r188,l7886,5854r196,l8281,5854r202,l8690,5854r210,l9114,5854r218,l9553,5854r226,l10008,5854r234,l10479,5854e" filled="f" strokeweight=".82pt">
              <v:path arrowok="t"/>
            </v:shape>
            <w10:wrap anchorx="page" anchory="page"/>
          </v:group>
        </w:pict>
      </w:r>
      <w:r>
        <w:pict>
          <v:group id="_x0000_s2052" style="position:absolute;left:0;text-align:left;margin-left:49pt;margin-top:383pt;width:474pt;height:1pt;z-index:251661312;mso-position-horizontal-relative:page;mso-position-vertical-relative:page" coordorigin="980,7660" coordsize="9480,20">
            <v:shape id="_x0000_s2053" style="position:absolute;left:980;top:7660;width:9480;height:20" coordorigin="980,7660" coordsize="9480,20" path="m984,7691r,l984,7691r,l984,7691r,l984,7691r1,l985,7691r1,l988,7691r1,l991,7691r2,l996,7691r3,l1003,7691r4,l1011,7691r5,l1022,7691r7,l1036,7691r7,l1052,7691r9,l1072,7691r11,l1094,7691r13,l1121,7691r15,l1151,7691r17,l1186,7691r19,l1225,7691r21,l1269,7691r24,l1318,7691r26,l1372,7691r29,l1432,7691r31,l1497,7691r35,l1569,7691r38,l1646,7691r42,l1731,7691r45,l1822,7691r49,l1921,7691r52,l2027,7691r56,l2141,7691r60,l2263,7691r63,l2392,7691r69,l2531,7691r72,l2678,7691r77,l2835,7691r81,l3000,7691r87,l3176,7691r91,l3361,7691r96,l3556,7691r102,l3762,7691r107,l3978,7691r112,l4205,7691r118,l4444,7691r124,l4694,7691r129,l4956,7691r135,l5230,7691r141,l5516,7691r148,l5815,7691r154,l6126,7691r161,l6451,7691r167,l6789,7691r174,l7141,7691r181,l7507,7691r188,l7886,7691r196,l8281,7691r202,l8690,7691r210,l9114,7691r218,l9553,7691r226,l10008,7691r234,l10479,7691e" filled="f" strokeweight=".82pt">
              <v:path arrowok="t"/>
            </v:shape>
            <w10:wrap anchorx="page" anchory="page"/>
          </v:group>
        </w:pict>
      </w:r>
      <w:r>
        <w:pict>
          <v:group id="_x0000_s2050" style="position:absolute;left:0;text-align:left;margin-left:49pt;margin-top:449pt;width:474pt;height:1pt;z-index:251662336;mso-position-horizontal-relative:page;mso-position-vertical-relative:page" coordorigin="980,8980" coordsize="9480,20">
            <v:shape id="_x0000_s2051" style="position:absolute;left:980;top:8980;width:9480;height:20" coordorigin="980,8980" coordsize="9480,20" path="m984,9003r,l984,9003r,l984,9003r,l984,9003r1,l985,9003r1,l988,9003r1,l991,9003r2,l996,9003r3,l1003,9003r4,l1011,9003r5,l1022,9003r7,l1036,9003r7,l1052,9003r9,l1072,9003r11,l1094,9003r13,l1121,9003r15,l1151,9003r17,l1186,9003r19,l1225,9003r21,l1269,9003r24,l1318,9003r26,l1372,9003r29,l1432,9003r31,l1497,9003r35,l1569,9003r38,l1646,9003r42,l1731,9003r45,l1822,9003r49,l1921,9003r52,l2027,9003r56,l2141,9003r60,l2263,9003r63,l2392,9003r69,l2531,9003r72,l2678,9003r77,l2835,9003r81,l3000,9003r87,l3176,9003r91,l3361,9003r96,l3556,9003r102,l3762,9003r107,l3978,9003r112,l4205,9003r118,l4444,9003r124,l4694,9003r129,l4956,9003r135,l5230,9003r141,l5516,9003r148,l5815,9003r154,l6126,9003r161,l6451,9003r167,l6789,9003r174,l7141,9003r181,l7507,9003r188,l7886,9003r196,l8281,9003r202,l8690,9003r210,l9114,9003r218,l9553,9003r226,l10008,9003r234,l10479,9003e" filled="f" strokeweight=".82pt">
              <v:path arrowok="t"/>
            </v:shape>
            <w10:wrap anchorx="page" anchory="page"/>
          </v:group>
        </w:pict>
      </w:r>
    </w:p>
    <w:p w:rsidR="0046780E" w:rsidRDefault="0046780E">
      <w:pPr>
        <w:spacing w:line="200" w:lineRule="exact"/>
        <w:ind w:left="1033"/>
      </w:pPr>
    </w:p>
    <w:p w:rsidR="0046780E" w:rsidRDefault="0046780E">
      <w:pPr>
        <w:spacing w:line="200" w:lineRule="exact"/>
        <w:ind w:left="1033"/>
      </w:pPr>
    </w:p>
    <w:p w:rsidR="0046780E" w:rsidRDefault="0046780E">
      <w:pPr>
        <w:spacing w:line="200" w:lineRule="exact"/>
        <w:ind w:left="1033"/>
      </w:pPr>
    </w:p>
    <w:p w:rsidR="0046780E" w:rsidRDefault="0046780E">
      <w:pPr>
        <w:spacing w:line="200" w:lineRule="exact"/>
        <w:ind w:left="1033"/>
      </w:pPr>
    </w:p>
    <w:p w:rsidR="0046780E" w:rsidRDefault="0046780E">
      <w:pPr>
        <w:spacing w:line="200" w:lineRule="exact"/>
        <w:ind w:left="1033"/>
      </w:pPr>
    </w:p>
    <w:p w:rsidR="0046780E" w:rsidRPr="00010C9A" w:rsidRDefault="0046780E" w:rsidP="00010C9A">
      <w:pPr>
        <w:spacing w:line="203" w:lineRule="exact"/>
        <w:ind w:left="1033"/>
        <w:rPr>
          <w:rFonts w:ascii="Calibri" w:eastAsia="Calibri" w:hAnsi="Calibri" w:cs="Calibri"/>
          <w:b/>
        </w:rPr>
      </w:pPr>
    </w:p>
    <w:p w:rsidR="0046780E" w:rsidRPr="00010C9A" w:rsidRDefault="00010C9A" w:rsidP="00010C9A">
      <w:pPr>
        <w:spacing w:line="203" w:lineRule="exact"/>
        <w:ind w:left="1033"/>
        <w:rPr>
          <w:rFonts w:ascii="Calibri" w:eastAsia="Calibri" w:hAnsi="Calibri" w:cs="Calibri"/>
          <w:b/>
        </w:rPr>
      </w:pPr>
      <w:proofErr w:type="spellStart"/>
      <w:r w:rsidRPr="00010C9A">
        <w:rPr>
          <w:rFonts w:ascii="Calibri" w:eastAsia="Calibri" w:hAnsi="Calibri" w:cs="Calibri"/>
          <w:b/>
        </w:rPr>
        <w:t>Amidaments</w:t>
      </w:r>
      <w:proofErr w:type="spellEnd"/>
    </w:p>
    <w:p w:rsidR="0046780E" w:rsidRPr="00010C9A" w:rsidRDefault="0069704A">
      <w:pPr>
        <w:spacing w:line="203" w:lineRule="exact"/>
        <w:ind w:left="1033"/>
        <w:rPr>
          <w:sz w:val="22"/>
          <w:szCs w:val="22"/>
        </w:rPr>
      </w:pPr>
      <w:bookmarkStart w:id="0" w:name="PageMark1"/>
      <w:bookmarkEnd w:id="0"/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Instal·lació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rellotges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al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pati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de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la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Casa</w:t>
      </w:r>
      <w:r w:rsidRPr="00010C9A">
        <w:rPr>
          <w:rFonts w:ascii="Calibri" w:eastAsia="Calibri" w:hAnsi="Calibri" w:cs="Calibri"/>
          <w:sz w:val="22"/>
          <w:szCs w:val="22"/>
        </w:rPr>
        <w:t xml:space="preserve"> </w:t>
      </w:r>
      <w:r w:rsidRPr="00010C9A">
        <w:rPr>
          <w:rFonts w:ascii="Calibri" w:eastAsia="Calibri" w:hAnsi="Calibri" w:cs="Calibri"/>
          <w:b/>
          <w:color w:val="000000"/>
          <w:sz w:val="22"/>
          <w:szCs w:val="22"/>
        </w:rPr>
        <w:t>Padellàs</w:t>
      </w:r>
    </w:p>
    <w:p w:rsidR="0046780E" w:rsidRDefault="0046780E">
      <w:pPr>
        <w:spacing w:line="191" w:lineRule="exact"/>
        <w:ind w:left="1033"/>
      </w:pPr>
    </w:p>
    <w:p w:rsidR="0046780E" w:rsidRDefault="0069704A">
      <w:pPr>
        <w:tabs>
          <w:tab w:val="left" w:pos="8675"/>
          <w:tab w:val="left" w:pos="10118"/>
        </w:tabs>
        <w:spacing w:line="203" w:lineRule="exact"/>
        <w:ind w:left="1033"/>
      </w:pPr>
      <w:r>
        <w:tab/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Unitats</w:t>
      </w:r>
      <w:r>
        <w:tab/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Preu</w:t>
      </w:r>
    </w:p>
    <w:p w:rsidR="0046780E" w:rsidRDefault="0046780E">
      <w:pPr>
        <w:spacing w:line="322" w:lineRule="exact"/>
        <w:ind w:left="1033"/>
      </w:pPr>
    </w:p>
    <w:p w:rsidR="0046780E" w:rsidRDefault="0069704A">
      <w:pPr>
        <w:tabs>
          <w:tab w:val="left" w:pos="1558"/>
        </w:tabs>
        <w:spacing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1</w:t>
      </w:r>
      <w:r>
        <w:tab/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Suports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/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mobiliari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museogràfic</w:t>
      </w:r>
    </w:p>
    <w:p w:rsidR="0046780E" w:rsidRDefault="0046780E">
      <w:pPr>
        <w:sectPr w:rsidR="0046780E">
          <w:type w:val="continuous"/>
          <w:pgSz w:w="11904" w:h="16836"/>
          <w:pgMar w:top="0" w:right="0" w:bottom="0" w:left="0" w:header="0" w:footer="0" w:gutter="0"/>
          <w:cols w:space="708"/>
        </w:sectPr>
      </w:pPr>
    </w:p>
    <w:p w:rsidR="0046780E" w:rsidRDefault="0046780E">
      <w:pPr>
        <w:spacing w:line="321" w:lineRule="exact"/>
        <w:ind w:left="1033"/>
      </w:pPr>
    </w:p>
    <w:p w:rsidR="0046780E" w:rsidRDefault="0046780E">
      <w:pPr>
        <w:sectPr w:rsidR="0046780E">
          <w:type w:val="continuous"/>
          <w:pgSz w:w="11904" w:h="16836"/>
          <w:pgMar w:top="0" w:right="0" w:bottom="0" w:left="0" w:header="0" w:footer="0" w:gutter="0"/>
          <w:cols w:space="708"/>
        </w:sectPr>
      </w:pPr>
    </w:p>
    <w:p w:rsidR="0046780E" w:rsidRDefault="0069704A">
      <w:pPr>
        <w:tabs>
          <w:tab w:val="left" w:pos="1558"/>
        </w:tabs>
        <w:spacing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lastRenderedPageBreak/>
        <w:t>1.1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Faristols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amb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estructura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tub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acer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lacat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xapa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superior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lacada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preparada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impressió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directa.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Dues</w:t>
      </w:r>
    </w:p>
    <w:p w:rsidR="00010C9A" w:rsidRDefault="0069704A" w:rsidP="00010C9A">
      <w:pPr>
        <w:spacing w:before="26" w:line="203" w:lineRule="exact"/>
        <w:ind w:left="1558"/>
        <w:rPr>
          <w:rFonts w:ascii="Calibri" w:eastAsia="Calibri" w:hAnsi="Calibri" w:cs="Calibri"/>
          <w:color w:val="000000"/>
          <w:sz w:val="16"/>
          <w:szCs w:val="16"/>
        </w:rPr>
      </w:pPr>
      <w:proofErr w:type="spellStart"/>
      <w:proofErr w:type="gramStart"/>
      <w:r>
        <w:rPr>
          <w:rFonts w:ascii="Calibri" w:eastAsia="Calibri" w:hAnsi="Calibri" w:cs="Calibri"/>
          <w:color w:val="000000"/>
          <w:sz w:val="16"/>
          <w:szCs w:val="16"/>
        </w:rPr>
        <w:t>unitats</w:t>
      </w:r>
      <w:proofErr w:type="spellEnd"/>
      <w:proofErr w:type="gramEnd"/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mides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diferents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>,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segons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documentació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gràfica</w:t>
      </w:r>
      <w:proofErr w:type="spellEnd"/>
    </w:p>
    <w:p w:rsidR="00010C9A" w:rsidRDefault="00010C9A">
      <w:pPr>
        <w:spacing w:before="26" w:line="203" w:lineRule="exact"/>
        <w:ind w:left="1558"/>
        <w:rPr>
          <w:rFonts w:ascii="Calibri" w:eastAsia="Calibri" w:hAnsi="Calibri" w:cs="Calibri"/>
          <w:color w:val="000000"/>
          <w:sz w:val="16"/>
          <w:szCs w:val="16"/>
        </w:rPr>
      </w:pPr>
    </w:p>
    <w:p w:rsidR="00010C9A" w:rsidRDefault="00010C9A">
      <w:pPr>
        <w:spacing w:before="26" w:line="203" w:lineRule="exact"/>
        <w:ind w:left="1558"/>
      </w:pPr>
    </w:p>
    <w:p w:rsidR="0046780E" w:rsidRDefault="0069704A">
      <w:pPr>
        <w:spacing w:line="19" w:lineRule="exact"/>
        <w:ind w:left="1558"/>
      </w:pPr>
      <w:r>
        <w:br w:type="column"/>
      </w:r>
    </w:p>
    <w:p w:rsidR="0046780E" w:rsidRDefault="0069704A" w:rsidP="00010C9A">
      <w:pPr>
        <w:tabs>
          <w:tab w:val="left" w:pos="836"/>
        </w:tabs>
        <w:spacing w:line="203" w:lineRule="exact"/>
        <w:sectPr w:rsidR="0046780E">
          <w:type w:val="continuous"/>
          <w:pgSz w:w="11904" w:h="16836"/>
          <w:pgMar w:top="0" w:right="0" w:bottom="0" w:left="0" w:header="0" w:footer="0" w:gutter="0"/>
          <w:cols w:num="2" w:space="708" w:equalWidth="0">
            <w:col w:w="8905" w:space="0"/>
            <w:col w:w="2998"/>
          </w:cols>
        </w:sectPr>
      </w:pPr>
      <w:proofErr w:type="gramStart"/>
      <w:r>
        <w:rPr>
          <w:rFonts w:ascii="Calibri" w:eastAsia="Calibri" w:hAnsi="Calibri" w:cs="Calibri"/>
          <w:color w:val="000000"/>
          <w:sz w:val="16"/>
          <w:szCs w:val="16"/>
        </w:rPr>
        <w:t>2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ut</w:t>
      </w:r>
      <w:proofErr w:type="spellEnd"/>
      <w:proofErr w:type="gramEnd"/>
      <w:r>
        <w:tab/>
      </w:r>
      <w:r w:rsidR="00010C9A">
        <w:rPr>
          <w:rFonts w:ascii="Calibri" w:eastAsia="Calibri" w:hAnsi="Calibri" w:cs="Calibri"/>
          <w:sz w:val="16"/>
          <w:szCs w:val="16"/>
        </w:rPr>
        <w:t xml:space="preserve"> </w:t>
      </w:r>
    </w:p>
    <w:p w:rsidR="0046780E" w:rsidRDefault="0069704A">
      <w:pPr>
        <w:tabs>
          <w:tab w:val="left" w:pos="1558"/>
        </w:tabs>
        <w:spacing w:line="203" w:lineRule="exact"/>
        <w:ind w:left="1033"/>
        <w:rPr>
          <w:rFonts w:ascii="Calibri" w:eastAsia="Calibri" w:hAnsi="Calibri" w:cs="Calibri"/>
          <w:b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lastRenderedPageBreak/>
        <w:t>2</w:t>
      </w:r>
      <w:r>
        <w:tab/>
      </w:r>
      <w:proofErr w:type="spellStart"/>
      <w:r>
        <w:rPr>
          <w:rFonts w:ascii="Calibri" w:eastAsia="Calibri" w:hAnsi="Calibri" w:cs="Calibri"/>
          <w:b/>
          <w:color w:val="000000"/>
          <w:sz w:val="16"/>
          <w:szCs w:val="16"/>
        </w:rPr>
        <w:t>Col·locació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16"/>
          <w:szCs w:val="16"/>
        </w:rPr>
        <w:t>peces</w:t>
      </w:r>
      <w:proofErr w:type="spellEnd"/>
    </w:p>
    <w:p w:rsidR="00010C9A" w:rsidRDefault="00010C9A">
      <w:pPr>
        <w:tabs>
          <w:tab w:val="left" w:pos="1558"/>
        </w:tabs>
        <w:spacing w:line="203" w:lineRule="exact"/>
        <w:ind w:left="1033"/>
      </w:pPr>
    </w:p>
    <w:p w:rsidR="0046780E" w:rsidRDefault="00010C9A" w:rsidP="00010C9A">
      <w:pPr>
        <w:tabs>
          <w:tab w:val="left" w:pos="1558"/>
        </w:tabs>
        <w:spacing w:line="203" w:lineRule="exact"/>
        <w:ind w:left="1260" w:hanging="227"/>
        <w:rPr>
          <w:rFonts w:ascii="Calibri" w:eastAsia="Calibri" w:hAnsi="Calibri" w:cs="Calibri"/>
          <w:color w:val="000000"/>
          <w:sz w:val="16"/>
          <w:szCs w:val="16"/>
        </w:rPr>
      </w:pPr>
      <w:r w:rsidRPr="00010C9A">
        <w:rPr>
          <w:rFonts w:ascii="Calibri" w:eastAsia="Calibri" w:hAnsi="Calibri" w:cs="Calibri"/>
          <w:color w:val="000000"/>
          <w:sz w:val="16"/>
          <w:szCs w:val="16"/>
        </w:rPr>
        <w:t>2.1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  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Trasport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d’un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rellotge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de 1</w:t>
      </w:r>
      <w:proofErr w:type="gramStart"/>
      <w:r>
        <w:rPr>
          <w:rFonts w:ascii="Calibri" w:eastAsia="Calibri" w:hAnsi="Calibri" w:cs="Calibri"/>
          <w:color w:val="000000"/>
          <w:sz w:val="16"/>
          <w:szCs w:val="16"/>
        </w:rPr>
        <w:t>,80</w:t>
      </w:r>
      <w:proofErr w:type="gramEnd"/>
      <w:r>
        <w:rPr>
          <w:rFonts w:ascii="Calibri" w:eastAsia="Calibri" w:hAnsi="Calibri" w:cs="Calibri"/>
          <w:color w:val="000000"/>
          <w:sz w:val="16"/>
          <w:szCs w:val="16"/>
        </w:rPr>
        <w:t xml:space="preserve"> m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aprox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. </w:t>
      </w:r>
      <w:proofErr w:type="gramStart"/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proofErr w:type="gramEnd"/>
      <w:r>
        <w:rPr>
          <w:rFonts w:ascii="Calibri" w:eastAsia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diàm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., de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fusta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que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està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embalat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, des de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magatzem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MUHBA de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Zona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 xml:space="preserve">          Franca a MUHBA Casa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Padellàs</w:t>
      </w:r>
      <w:proofErr w:type="spellEnd"/>
    </w:p>
    <w:p w:rsidR="00010C9A" w:rsidRPr="00010C9A" w:rsidRDefault="00010C9A" w:rsidP="00010C9A">
      <w:pPr>
        <w:tabs>
          <w:tab w:val="left" w:pos="1558"/>
        </w:tabs>
        <w:spacing w:line="203" w:lineRule="exact"/>
        <w:ind w:left="1033"/>
        <w:rPr>
          <w:rFonts w:ascii="Calibri" w:eastAsia="Calibri" w:hAnsi="Calibri" w:cs="Calibri"/>
          <w:color w:val="000000"/>
          <w:sz w:val="16"/>
          <w:szCs w:val="16"/>
        </w:rPr>
      </w:pPr>
    </w:p>
    <w:p w:rsidR="0046780E" w:rsidRDefault="0069704A">
      <w:pPr>
        <w:tabs>
          <w:tab w:val="left" w:pos="1558"/>
        </w:tabs>
        <w:spacing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2.</w:t>
      </w:r>
      <w:r w:rsidR="00010C9A">
        <w:rPr>
          <w:rFonts w:ascii="Calibri" w:eastAsia="Calibri" w:hAnsi="Calibri" w:cs="Calibri"/>
          <w:color w:val="000000"/>
          <w:sz w:val="16"/>
          <w:szCs w:val="16"/>
        </w:rPr>
        <w:t>2</w:t>
      </w:r>
      <w:r>
        <w:tab/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Col·locació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peces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>: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rellotge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Boqueria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(suport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existent);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2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rellotges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Fabra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Coats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penjats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amb</w:t>
      </w:r>
    </w:p>
    <w:p w:rsidR="0046780E" w:rsidRDefault="0069704A">
      <w:pPr>
        <w:spacing w:before="26" w:line="203" w:lineRule="exact"/>
        <w:ind w:left="1558"/>
      </w:pPr>
      <w:r>
        <w:rPr>
          <w:rFonts w:ascii="Calibri" w:eastAsia="Calibri" w:hAnsi="Calibri" w:cs="Calibri"/>
          <w:color w:val="000000"/>
          <w:sz w:val="16"/>
          <w:szCs w:val="16"/>
        </w:rPr>
        <w:t>cable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d'acer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fixat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suport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rellotge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Boqueria;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1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rellotge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gran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(diàmetre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aprox.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180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cm)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per</w:t>
      </w:r>
    </w:p>
    <w:p w:rsidR="0046780E" w:rsidRDefault="0069704A">
      <w:pPr>
        <w:spacing w:before="27" w:line="203" w:lineRule="exact"/>
        <w:ind w:left="1558"/>
      </w:pPr>
      <w:r>
        <w:rPr>
          <w:rFonts w:ascii="Calibri" w:eastAsia="Calibri" w:hAnsi="Calibri" w:cs="Calibri"/>
          <w:color w:val="000000"/>
          <w:sz w:val="16"/>
          <w:szCs w:val="16"/>
        </w:rPr>
        <w:t>penjar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paret;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5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rellotges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petits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col·locar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dins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vitrina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existent;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inclou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desplaçamet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vitrina</w:t>
      </w:r>
    </w:p>
    <w:p w:rsidR="0046780E" w:rsidRDefault="0069704A">
      <w:pPr>
        <w:spacing w:before="27" w:line="203" w:lineRule="exact"/>
        <w:ind w:left="1558"/>
      </w:pPr>
      <w:proofErr w:type="gramStart"/>
      <w:r>
        <w:rPr>
          <w:rFonts w:ascii="Calibri" w:eastAsia="Calibri" w:hAnsi="Calibri" w:cs="Calibri"/>
          <w:color w:val="000000"/>
          <w:sz w:val="16"/>
          <w:szCs w:val="16"/>
        </w:rPr>
        <w:t>existent</w:t>
      </w:r>
      <w:proofErr w:type="gramEnd"/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magatzem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museu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(a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tercera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planta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mateix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edifici</w:t>
      </w:r>
      <w:proofErr w:type="spellEnd"/>
      <w:r>
        <w:rPr>
          <w:rFonts w:ascii="Calibri" w:eastAsia="Calibri" w:hAnsi="Calibri" w:cs="Calibri"/>
          <w:color w:val="000000"/>
          <w:sz w:val="16"/>
          <w:szCs w:val="16"/>
        </w:rPr>
        <w:t>)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l'emplaçament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pati</w:t>
      </w:r>
      <w:proofErr w:type="spellEnd"/>
    </w:p>
    <w:p w:rsidR="0046780E" w:rsidRDefault="0069704A">
      <w:pPr>
        <w:spacing w:line="19" w:lineRule="exact"/>
        <w:ind w:left="1558"/>
      </w:pPr>
      <w:r>
        <w:br w:type="column"/>
      </w:r>
    </w:p>
    <w:p w:rsidR="0046780E" w:rsidRDefault="0046780E">
      <w:pPr>
        <w:spacing w:line="200" w:lineRule="exact"/>
      </w:pPr>
    </w:p>
    <w:p w:rsidR="0046780E" w:rsidRDefault="0046780E">
      <w:pPr>
        <w:spacing w:line="306" w:lineRule="exact"/>
      </w:pPr>
    </w:p>
    <w:p w:rsidR="00010C9A" w:rsidRDefault="00010C9A">
      <w:pPr>
        <w:tabs>
          <w:tab w:val="left" w:pos="836"/>
        </w:tabs>
        <w:spacing w:line="203" w:lineRule="exact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ab/>
        <w:t xml:space="preserve"> </w:t>
      </w:r>
    </w:p>
    <w:p w:rsidR="0069704A" w:rsidRDefault="0069704A">
      <w:pPr>
        <w:tabs>
          <w:tab w:val="left" w:pos="836"/>
        </w:tabs>
        <w:spacing w:line="203" w:lineRule="exact"/>
        <w:rPr>
          <w:rFonts w:ascii="Calibri" w:eastAsia="Calibri" w:hAnsi="Calibri" w:cs="Calibri"/>
          <w:color w:val="000000"/>
          <w:sz w:val="16"/>
          <w:szCs w:val="16"/>
        </w:rPr>
      </w:pPr>
    </w:p>
    <w:p w:rsidR="0046780E" w:rsidRDefault="0069704A">
      <w:pPr>
        <w:tabs>
          <w:tab w:val="left" w:pos="836"/>
        </w:tabs>
        <w:spacing w:line="203" w:lineRule="exact"/>
      </w:pPr>
      <w:proofErr w:type="gramStart"/>
      <w:r>
        <w:rPr>
          <w:rFonts w:ascii="Calibri" w:eastAsia="Calibri" w:hAnsi="Calibri" w:cs="Calibri"/>
          <w:color w:val="000000"/>
          <w:sz w:val="16"/>
          <w:szCs w:val="16"/>
        </w:rPr>
        <w:t>9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6"/>
          <w:szCs w:val="16"/>
        </w:rPr>
        <w:t>ut</w:t>
      </w:r>
      <w:proofErr w:type="spellEnd"/>
      <w:proofErr w:type="gramEnd"/>
      <w:r>
        <w:tab/>
      </w:r>
    </w:p>
    <w:p w:rsidR="0046780E" w:rsidRDefault="0046780E">
      <w:pPr>
        <w:sectPr w:rsidR="0046780E">
          <w:type w:val="continuous"/>
          <w:pgSz w:w="11904" w:h="16836"/>
          <w:pgMar w:top="0" w:right="0" w:bottom="0" w:left="0" w:header="0" w:footer="0" w:gutter="0"/>
          <w:cols w:num="2" w:space="708" w:equalWidth="0">
            <w:col w:w="8905" w:space="0"/>
            <w:col w:w="2998"/>
          </w:cols>
        </w:sectPr>
      </w:pPr>
    </w:p>
    <w:p w:rsidR="00010C9A" w:rsidRDefault="00010C9A">
      <w:pPr>
        <w:tabs>
          <w:tab w:val="left" w:pos="1558"/>
        </w:tabs>
        <w:spacing w:line="203" w:lineRule="exact"/>
        <w:ind w:left="1033"/>
        <w:rPr>
          <w:rFonts w:ascii="Calibri" w:eastAsia="Calibri" w:hAnsi="Calibri" w:cs="Calibri"/>
          <w:color w:val="000000"/>
          <w:sz w:val="16"/>
          <w:szCs w:val="16"/>
        </w:rPr>
      </w:pPr>
    </w:p>
    <w:p w:rsidR="0046780E" w:rsidRDefault="0069704A">
      <w:pPr>
        <w:tabs>
          <w:tab w:val="left" w:pos="1558"/>
        </w:tabs>
        <w:spacing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3</w:t>
      </w:r>
      <w:r>
        <w:tab/>
      </w:r>
      <w:proofErr w:type="spellStart"/>
      <w:r>
        <w:rPr>
          <w:rFonts w:ascii="Calibri" w:eastAsia="Calibri" w:hAnsi="Calibri" w:cs="Calibri"/>
          <w:b/>
          <w:color w:val="000000"/>
          <w:sz w:val="16"/>
          <w:szCs w:val="16"/>
        </w:rPr>
        <w:t>Produccions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16"/>
          <w:szCs w:val="16"/>
        </w:rPr>
        <w:t>gràfiques</w:t>
      </w:r>
      <w:proofErr w:type="spellEnd"/>
    </w:p>
    <w:p w:rsidR="0046780E" w:rsidRPr="00010C9A" w:rsidRDefault="0046780E">
      <w:pPr>
        <w:spacing w:line="322" w:lineRule="exact"/>
        <w:ind w:left="1033"/>
        <w:rPr>
          <w:sz w:val="16"/>
          <w:szCs w:val="16"/>
        </w:rPr>
      </w:pPr>
    </w:p>
    <w:p w:rsidR="0046780E" w:rsidRDefault="0069704A">
      <w:pPr>
        <w:tabs>
          <w:tab w:val="left" w:pos="1558"/>
          <w:tab w:val="left" w:pos="8905"/>
          <w:tab w:val="left" w:pos="9872"/>
        </w:tabs>
        <w:spacing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3.1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Vinil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imprès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enganxar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vidre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finestral,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mides: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165x274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cm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1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ut</w:t>
      </w:r>
      <w:r>
        <w:tab/>
      </w:r>
    </w:p>
    <w:p w:rsidR="0046780E" w:rsidRDefault="0069704A">
      <w:pPr>
        <w:tabs>
          <w:tab w:val="left" w:pos="1558"/>
          <w:tab w:val="left" w:pos="8905"/>
          <w:tab w:val="left" w:pos="9954"/>
        </w:tabs>
        <w:spacing w:before="59"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3.2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Vinil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l'àcid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imprès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enganxar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lateral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vitrina,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mides: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18x60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cm;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90x60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cm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2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ut</w:t>
      </w:r>
      <w:r>
        <w:tab/>
      </w:r>
    </w:p>
    <w:p w:rsidR="0046780E" w:rsidRDefault="0069704A">
      <w:pPr>
        <w:tabs>
          <w:tab w:val="left" w:pos="1558"/>
          <w:tab w:val="left" w:pos="8905"/>
          <w:tab w:val="left" w:pos="9954"/>
        </w:tabs>
        <w:spacing w:before="60"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3.3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Vinil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imprès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per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enganxar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xapa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faristol,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mides: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100x60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cm;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130x90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cm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2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ut</w:t>
      </w:r>
      <w:r>
        <w:tab/>
      </w:r>
    </w:p>
    <w:p w:rsidR="0046780E" w:rsidRDefault="0069704A">
      <w:pPr>
        <w:tabs>
          <w:tab w:val="left" w:pos="1558"/>
          <w:tab w:val="left" w:pos="9102"/>
          <w:tab w:val="left" w:pos="9954"/>
        </w:tabs>
        <w:spacing w:before="59" w:line="203" w:lineRule="exact"/>
        <w:ind w:left="1033"/>
      </w:pPr>
      <w:r>
        <w:rPr>
          <w:rFonts w:ascii="Calibri" w:eastAsia="Calibri" w:hAnsi="Calibri" w:cs="Calibri"/>
          <w:color w:val="000000"/>
          <w:sz w:val="16"/>
          <w:szCs w:val="16"/>
        </w:rPr>
        <w:t>3.4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Transport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i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muntatge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de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tot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el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material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gràfic</w:t>
      </w:r>
      <w:r>
        <w:tab/>
      </w:r>
      <w:r>
        <w:rPr>
          <w:rFonts w:ascii="Calibri" w:eastAsia="Calibri" w:hAnsi="Calibri" w:cs="Calibri"/>
          <w:color w:val="000000"/>
          <w:sz w:val="16"/>
          <w:szCs w:val="16"/>
        </w:rPr>
        <w:t>-</w:t>
      </w:r>
      <w:r>
        <w:tab/>
      </w:r>
    </w:p>
    <w:p w:rsidR="0046780E" w:rsidRDefault="0046780E">
      <w:pPr>
        <w:spacing w:line="322" w:lineRule="exact"/>
        <w:ind w:left="1033"/>
      </w:pPr>
    </w:p>
    <w:p w:rsidR="0046780E" w:rsidRDefault="0046780E">
      <w:pPr>
        <w:tabs>
          <w:tab w:val="left" w:pos="9725"/>
        </w:tabs>
        <w:spacing w:before="60" w:line="203" w:lineRule="exact"/>
        <w:ind w:left="1558"/>
      </w:pPr>
      <w:bookmarkStart w:id="1" w:name="_GoBack"/>
      <w:bookmarkEnd w:id="1"/>
    </w:p>
    <w:sectPr w:rsidR="0046780E">
      <w:type w:val="continuous"/>
      <w:pgSz w:w="11904" w:h="16836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E87" w:rsidRDefault="0069704A">
      <w:r>
        <w:separator/>
      </w:r>
    </w:p>
  </w:endnote>
  <w:endnote w:type="continuationSeparator" w:id="0">
    <w:p w:rsidR="006A6E87" w:rsidRDefault="00697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E87" w:rsidRDefault="0069704A">
      <w:r>
        <w:separator/>
      </w:r>
    </w:p>
  </w:footnote>
  <w:footnote w:type="continuationSeparator" w:id="0">
    <w:p w:rsidR="006A6E87" w:rsidRDefault="00697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10C9A"/>
    <w:rsid w:val="002B34BD"/>
    <w:rsid w:val="00325E2F"/>
    <w:rsid w:val="0046780E"/>
    <w:rsid w:val="00520A69"/>
    <w:rsid w:val="0069704A"/>
    <w:rsid w:val="006A6E87"/>
    <w:rsid w:val="007F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2023-11-14T15:52:00Z</dcterms:created>
  <dcterms:modified xsi:type="dcterms:W3CDTF">2023-11-14T15:52:00Z</dcterms:modified>
</cp:coreProperties>
</file>