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</w:t>
      </w:r>
      <w:r w:rsidRPr="00D263A3">
        <w:rPr>
          <w:rFonts w:ascii="Arial Narrow" w:hAnsi="Arial Narrow" w:cs="Arial"/>
          <w:szCs w:val="24"/>
          <w:highlight w:val="lightGray"/>
        </w:rPr>
        <w:t>...........................................................</w:t>
      </w:r>
      <w:r w:rsidRPr="004A6764">
        <w:rPr>
          <w:rFonts w:ascii="Arial Narrow" w:hAnsi="Arial Narrow" w:cs="Arial"/>
          <w:szCs w:val="24"/>
        </w:rPr>
        <w:t xml:space="preserve"> amb NIF.</w:t>
      </w:r>
      <w:r w:rsidRPr="00D263A3">
        <w:rPr>
          <w:rFonts w:ascii="Arial Narrow" w:hAnsi="Arial Narrow" w:cs="Arial"/>
          <w:szCs w:val="24"/>
          <w:highlight w:val="lightGray"/>
        </w:rPr>
        <w:t>..............................................</w:t>
      </w:r>
      <w:r w:rsidRPr="004A6764">
        <w:rPr>
          <w:rFonts w:ascii="Arial Narrow" w:hAnsi="Arial Narrow" w:cs="Arial"/>
          <w:szCs w:val="24"/>
        </w:rPr>
        <w:t>, en nom propi o en qualitat de representant legal de la persona física/jurídica .</w:t>
      </w:r>
      <w:r w:rsidRPr="00D263A3">
        <w:rPr>
          <w:rFonts w:ascii="Arial Narrow" w:hAnsi="Arial Narrow" w:cs="Arial"/>
          <w:szCs w:val="24"/>
          <w:highlight w:val="lightGray"/>
        </w:rPr>
        <w:t>..................................</w:t>
      </w:r>
      <w:r w:rsidRPr="004A6764">
        <w:rPr>
          <w:rFonts w:ascii="Arial Narrow" w:hAnsi="Arial Narrow" w:cs="Arial"/>
          <w:szCs w:val="24"/>
        </w:rPr>
        <w:t xml:space="preserve"> amb NIF/CIF</w:t>
      </w:r>
      <w:r w:rsidRPr="00D263A3">
        <w:rPr>
          <w:rFonts w:ascii="Arial Narrow" w:hAnsi="Arial Narrow" w:cs="Arial"/>
          <w:szCs w:val="24"/>
          <w:highlight w:val="lightGray"/>
        </w:rPr>
        <w:t>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363103">
              <w:rPr>
                <w:rFonts w:ascii="Arial Narrow" w:hAnsi="Arial Narrow" w:cs="Arial"/>
                <w:szCs w:val="24"/>
              </w:rPr>
              <w:t xml:space="preserve"> </w:t>
            </w:r>
            <w:r w:rsidR="00363103" w:rsidRPr="00363103">
              <w:rPr>
                <w:rFonts w:ascii="Arial Narrow" w:hAnsi="Arial Narrow" w:cs="Arial"/>
                <w:szCs w:val="24"/>
              </w:rPr>
              <w:t xml:space="preserve">Distribució </w:t>
            </w:r>
            <w:r w:rsidR="00363103">
              <w:rPr>
                <w:rFonts w:ascii="Arial Narrow" w:hAnsi="Arial Narrow" w:cs="Arial"/>
                <w:szCs w:val="24"/>
              </w:rPr>
              <w:t xml:space="preserve">de </w:t>
            </w:r>
            <w:r w:rsidR="00363103" w:rsidRPr="00363103">
              <w:rPr>
                <w:rFonts w:ascii="Arial Narrow" w:hAnsi="Arial Narrow" w:cs="Arial"/>
                <w:szCs w:val="24"/>
              </w:rPr>
              <w:t>cartells de comunicació del Monestir de Pedralbes</w:t>
            </w:r>
            <w:r w:rsidR="00363103">
              <w:rPr>
                <w:rFonts w:ascii="Arial Narrow" w:hAnsi="Arial Narrow" w:cs="Arial"/>
                <w:szCs w:val="24"/>
              </w:rPr>
              <w:t>.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363103">
              <w:rPr>
                <w:rFonts w:ascii="Arial Narrow" w:hAnsi="Arial Narrow" w:cs="Arial"/>
                <w:szCs w:val="24"/>
              </w:rPr>
              <w:t xml:space="preserve"> </w:t>
            </w:r>
            <w:r w:rsidR="00363103" w:rsidRPr="00363103">
              <w:rPr>
                <w:rFonts w:ascii="Arial Narrow" w:hAnsi="Arial Narrow" w:cs="Arial"/>
                <w:szCs w:val="24"/>
              </w:rPr>
              <w:t>Servei de distribució de cartells de comunicació del Monestir de Pedralbes a botigues i comerços de la ciutat.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363103">
        <w:rPr>
          <w:rFonts w:ascii="Arial Narrow" w:hAnsi="Arial Narrow" w:cs="Arial"/>
          <w:szCs w:val="24"/>
        </w:rPr>
        <w:t xml:space="preserve"> </w:t>
      </w:r>
      <w:r w:rsidR="00363103" w:rsidRPr="00D263A3">
        <w:rPr>
          <w:rFonts w:ascii="Arial Narrow" w:hAnsi="Arial Narrow" w:cs="Arial"/>
          <w:szCs w:val="24"/>
          <w:highlight w:val="lightGray"/>
        </w:rPr>
        <w:t>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363103">
        <w:rPr>
          <w:rFonts w:ascii="Arial Narrow" w:hAnsi="Arial Narrow" w:cs="Arial"/>
          <w:szCs w:val="24"/>
        </w:rPr>
        <w:t>espon al tipus impositiu del 21</w:t>
      </w:r>
      <w:r>
        <w:rPr>
          <w:rFonts w:ascii="Arial Narrow" w:hAnsi="Arial Narrow" w:cs="Arial"/>
          <w:szCs w:val="24"/>
        </w:rPr>
        <w:t>% :</w:t>
      </w:r>
      <w:r w:rsidR="00363103">
        <w:rPr>
          <w:rFonts w:ascii="Arial Narrow" w:hAnsi="Arial Narrow" w:cs="Arial"/>
          <w:szCs w:val="24"/>
        </w:rPr>
        <w:t xml:space="preserve"> </w:t>
      </w:r>
      <w:r w:rsidR="00363103" w:rsidRPr="00D263A3">
        <w:rPr>
          <w:rFonts w:ascii="Arial Narrow" w:hAnsi="Arial Narrow" w:cs="Arial"/>
          <w:szCs w:val="24"/>
          <w:highlight w:val="lightGray"/>
        </w:rPr>
        <w:t>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363103" w:rsidRPr="00D263A3">
        <w:rPr>
          <w:rFonts w:ascii="Arial Narrow" w:hAnsi="Arial Narrow" w:cs="Arial"/>
          <w:szCs w:val="24"/>
          <w:highlight w:val="lightGray"/>
        </w:rPr>
        <w:t>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1701"/>
        <w:gridCol w:w="1134"/>
        <w:gridCol w:w="1984"/>
      </w:tblGrid>
      <w:tr w:rsidR="00CD287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CD2873" w:rsidRPr="002545EE" w:rsidRDefault="00E46857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Campanya cartells «Hora Mà</w:t>
            </w:r>
            <w:r w:rsidR="00363103" w:rsidRPr="00363103">
              <w:rPr>
                <w:rFonts w:ascii="Arial Narrow" w:hAnsi="Arial Narrow" w:cs="Arial"/>
                <w:szCs w:val="24"/>
              </w:rPr>
              <w:t>gica»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D263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CD2873" w:rsidRPr="002545EE" w:rsidRDefault="00CD287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«Vespres Musicals»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D263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exposició temporal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D263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exposició permanent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D263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36310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  <w:r w:rsidRPr="00363103">
              <w:rPr>
                <w:rFonts w:ascii="Arial Narrow" w:hAnsi="Arial Narrow" w:cs="Arial"/>
                <w:szCs w:val="24"/>
              </w:rPr>
              <w:t>Campanya cartells «Nadal al Monestir»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D263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F3A7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1.500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363103" w:rsidRPr="002545EE" w:rsidRDefault="0036310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D263A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63103" w:rsidRPr="002545EE" w:rsidTr="00D263A3">
        <w:tc>
          <w:tcPr>
            <w:tcW w:w="3794" w:type="dxa"/>
            <w:tcBorders>
              <w:right w:val="single" w:sz="4" w:space="0" w:color="auto"/>
            </w:tcBorders>
          </w:tcPr>
          <w:p w:rsidR="00363103" w:rsidRPr="002545EE" w:rsidRDefault="0036310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63103" w:rsidRPr="002545EE" w:rsidRDefault="00363103" w:rsidP="0036310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pct20" w:color="auto" w:fill="auto"/>
          </w:tcPr>
          <w:p w:rsidR="00363103" w:rsidRPr="002545EE" w:rsidRDefault="00363103" w:rsidP="00D263A3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Pr="00D263A3">
        <w:rPr>
          <w:rFonts w:ascii="Arial Narrow" w:hAnsi="Arial Narrow" w:cs="Arial"/>
          <w:szCs w:val="24"/>
          <w:highlight w:val="lightGray"/>
        </w:rPr>
        <w:t>..........................</w:t>
      </w:r>
      <w:r w:rsidR="002A6164" w:rsidRPr="00D263A3">
        <w:rPr>
          <w:rFonts w:ascii="Arial Narrow" w:hAnsi="Arial Narrow" w:cs="Arial"/>
          <w:szCs w:val="24"/>
          <w:highlight w:val="lightGray"/>
        </w:rPr>
        <w:t>.............</w:t>
      </w:r>
      <w:r w:rsidRPr="00D263A3">
        <w:rPr>
          <w:rFonts w:ascii="Arial Narrow" w:hAnsi="Arial Narrow" w:cs="Arial"/>
          <w:szCs w:val="24"/>
          <w:highlight w:val="lightGray"/>
        </w:rPr>
        <w:t>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2A6164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2A61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2A6164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2A6164" w:rsidRDefault="002A6164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263A3">
        <w:rPr>
          <w:rFonts w:ascii="Arial Narrow" w:hAnsi="Arial Narrow" w:cs="Arial"/>
          <w:szCs w:val="24"/>
        </w:rPr>
      </w:r>
      <w:r w:rsidR="00D263A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263A3" w:rsidRDefault="00D263A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263A3" w:rsidRDefault="00D263A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263A3" w:rsidRDefault="00D263A3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2A6164" w:rsidRDefault="002A616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 </w:t>
      </w:r>
      <w:r w:rsidR="00D263A3">
        <w:rPr>
          <w:rFonts w:ascii="Arial Narrow" w:hAnsi="Arial Narrow" w:cs="Arial"/>
          <w:szCs w:val="24"/>
        </w:rPr>
        <w:t xml:space="preserve">legal </w:t>
      </w:r>
      <w:r>
        <w:rPr>
          <w:rFonts w:ascii="Arial Narrow" w:hAnsi="Arial Narrow" w:cs="Arial"/>
          <w:szCs w:val="24"/>
        </w:rPr>
        <w:t>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263A3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349FFF" wp14:editId="2AEAC398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A6164"/>
    <w:rsid w:val="002E7CBE"/>
    <w:rsid w:val="00360052"/>
    <w:rsid w:val="00361D46"/>
    <w:rsid w:val="00363103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263A3"/>
    <w:rsid w:val="00D61413"/>
    <w:rsid w:val="00E46857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31</cp:revision>
  <dcterms:created xsi:type="dcterms:W3CDTF">2020-06-09T15:38:00Z</dcterms:created>
  <dcterms:modified xsi:type="dcterms:W3CDTF">2024-01-11T10:43:00Z</dcterms:modified>
</cp:coreProperties>
</file>