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89" w:rsidRDefault="00315089" w:rsidP="00BF39E5">
      <w:pPr>
        <w:jc w:val="center"/>
        <w:rPr>
          <w:b/>
          <w:sz w:val="28"/>
          <w:szCs w:val="28"/>
          <w:u w:val="single"/>
        </w:rPr>
      </w:pPr>
    </w:p>
    <w:p w:rsidR="00315089" w:rsidRDefault="00315089" w:rsidP="00BF39E5">
      <w:pPr>
        <w:jc w:val="center"/>
        <w:rPr>
          <w:b/>
          <w:sz w:val="28"/>
          <w:szCs w:val="28"/>
          <w:u w:val="single"/>
        </w:rPr>
      </w:pPr>
    </w:p>
    <w:p w:rsidR="00BF39E5" w:rsidRPr="00BF39E5" w:rsidRDefault="00BF39E5" w:rsidP="00BF39E5">
      <w:pPr>
        <w:jc w:val="center"/>
        <w:rPr>
          <w:sz w:val="28"/>
          <w:szCs w:val="28"/>
        </w:rPr>
      </w:pPr>
      <w:r w:rsidRPr="00BF39E5">
        <w:rPr>
          <w:b/>
          <w:sz w:val="28"/>
          <w:szCs w:val="28"/>
          <w:u w:val="single"/>
        </w:rPr>
        <w:t>Anunci visita instal·lacions DHUB</w:t>
      </w:r>
    </w:p>
    <w:p w:rsidR="00BF39E5" w:rsidRPr="00BF39E5" w:rsidRDefault="00BF39E5" w:rsidP="00BF39E5">
      <w:pPr>
        <w:jc w:val="both"/>
        <w:rPr>
          <w:sz w:val="24"/>
          <w:szCs w:val="24"/>
        </w:rPr>
      </w:pPr>
      <w:r w:rsidRPr="00BF39E5">
        <w:rPr>
          <w:sz w:val="28"/>
          <w:szCs w:val="28"/>
        </w:rPr>
        <w:br/>
      </w:r>
      <w:r w:rsidRPr="00BF39E5">
        <w:rPr>
          <w:sz w:val="24"/>
          <w:szCs w:val="24"/>
        </w:rPr>
        <w:t xml:space="preserve">S’informa als licitadors interessats que el proper </w:t>
      </w:r>
      <w:r w:rsidR="00617F66">
        <w:rPr>
          <w:sz w:val="24"/>
          <w:szCs w:val="24"/>
        </w:rPr>
        <w:t>dia 26 de febrer</w:t>
      </w:r>
      <w:r w:rsidRPr="005B0CC7">
        <w:rPr>
          <w:sz w:val="24"/>
          <w:szCs w:val="24"/>
        </w:rPr>
        <w:t xml:space="preserve">, a les </w:t>
      </w:r>
      <w:r w:rsidR="00617F66">
        <w:rPr>
          <w:sz w:val="24"/>
          <w:szCs w:val="24"/>
        </w:rPr>
        <w:t>12</w:t>
      </w:r>
      <w:bookmarkStart w:id="0" w:name="_GoBack"/>
      <w:bookmarkEnd w:id="0"/>
      <w:r w:rsidRPr="005B0CC7">
        <w:rPr>
          <w:sz w:val="24"/>
          <w:szCs w:val="24"/>
        </w:rPr>
        <w:t xml:space="preserve"> h,</w:t>
      </w:r>
      <w:r w:rsidRPr="00BF39E5">
        <w:rPr>
          <w:sz w:val="24"/>
          <w:szCs w:val="24"/>
        </w:rPr>
        <w:t xml:space="preserve"> podran visitar les instal·lacions del DHUB per tal de conèixer </w:t>
      </w:r>
      <w:r w:rsidRPr="00071618">
        <w:rPr>
          <w:sz w:val="24"/>
          <w:szCs w:val="24"/>
        </w:rPr>
        <w:t xml:space="preserve">les instal·lacions </w:t>
      </w:r>
      <w:r w:rsidR="00071618" w:rsidRPr="00071618">
        <w:rPr>
          <w:sz w:val="24"/>
          <w:szCs w:val="24"/>
        </w:rPr>
        <w:t xml:space="preserve">i maquinària </w:t>
      </w:r>
      <w:r w:rsidRPr="00071618">
        <w:rPr>
          <w:sz w:val="24"/>
          <w:szCs w:val="24"/>
        </w:rPr>
        <w:t xml:space="preserve">objecte </w:t>
      </w:r>
      <w:r w:rsidRPr="00BF39E5">
        <w:rPr>
          <w:sz w:val="24"/>
          <w:szCs w:val="24"/>
        </w:rPr>
        <w:t>d’aquesta licitació (</w:t>
      </w:r>
      <w:r w:rsidR="00155EBB">
        <w:rPr>
          <w:sz w:val="24"/>
          <w:szCs w:val="24"/>
        </w:rPr>
        <w:t>components aparell SAI</w:t>
      </w:r>
      <w:r w:rsidRPr="00BF39E5">
        <w:rPr>
          <w:sz w:val="24"/>
          <w:szCs w:val="24"/>
        </w:rPr>
        <w:t>).</w:t>
      </w:r>
    </w:p>
    <w:p w:rsidR="00315089" w:rsidRDefault="00BF39E5" w:rsidP="00BF39E5">
      <w:pPr>
        <w:jc w:val="both"/>
        <w:rPr>
          <w:sz w:val="24"/>
          <w:szCs w:val="24"/>
        </w:rPr>
      </w:pPr>
      <w:r w:rsidRPr="00BF39E5">
        <w:rPr>
          <w:sz w:val="24"/>
          <w:szCs w:val="24"/>
        </w:rPr>
        <w:t xml:space="preserve">Serà necessari haver confirmat l’assistència amb anterioritat, enviant un correu electrònic a les adreces que s’indiquen tot seguit: </w:t>
      </w:r>
      <w:hyperlink r:id="rId7" w:history="1">
        <w:r w:rsidRPr="00BF39E5">
          <w:rPr>
            <w:rStyle w:val="Enlla"/>
            <w:color w:val="auto"/>
            <w:sz w:val="24"/>
            <w:szCs w:val="24"/>
          </w:rPr>
          <w:t>mmayans@bcn.cat</w:t>
        </w:r>
      </w:hyperlink>
      <w:r w:rsidRPr="00BF39E5">
        <w:rPr>
          <w:sz w:val="24"/>
          <w:szCs w:val="24"/>
        </w:rPr>
        <w:t xml:space="preserve">, </w:t>
      </w:r>
      <w:r w:rsidR="00155EBB" w:rsidRPr="00155EBB">
        <w:rPr>
          <w:sz w:val="24"/>
          <w:szCs w:val="24"/>
          <w:u w:val="single"/>
        </w:rPr>
        <w:t>gmerino@bcn.cat</w:t>
      </w:r>
      <w:r w:rsidRPr="00BF39E5">
        <w:rPr>
          <w:sz w:val="24"/>
          <w:szCs w:val="24"/>
        </w:rPr>
        <w:t>.</w:t>
      </w:r>
    </w:p>
    <w:p w:rsidR="00BF39E5" w:rsidRPr="00BF39E5" w:rsidRDefault="00BF39E5" w:rsidP="00BF39E5">
      <w:pPr>
        <w:jc w:val="both"/>
        <w:rPr>
          <w:sz w:val="24"/>
          <w:szCs w:val="24"/>
        </w:rPr>
      </w:pPr>
    </w:p>
    <w:sectPr w:rsidR="00BF39E5" w:rsidRPr="00BF39E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089" w:rsidRDefault="00315089" w:rsidP="00315089">
      <w:pPr>
        <w:spacing w:after="0" w:line="240" w:lineRule="auto"/>
      </w:pPr>
      <w:r>
        <w:separator/>
      </w:r>
    </w:p>
  </w:endnote>
  <w:endnote w:type="continuationSeparator" w:id="0">
    <w:p w:rsidR="00315089" w:rsidRDefault="00315089" w:rsidP="00315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089" w:rsidRDefault="00315089" w:rsidP="00315089">
      <w:pPr>
        <w:spacing w:after="0" w:line="240" w:lineRule="auto"/>
      </w:pPr>
      <w:r>
        <w:separator/>
      </w:r>
    </w:p>
  </w:footnote>
  <w:footnote w:type="continuationSeparator" w:id="0">
    <w:p w:rsidR="00315089" w:rsidRDefault="00315089" w:rsidP="00315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89" w:rsidRDefault="00315089" w:rsidP="00315089">
    <w:pPr>
      <w:pStyle w:val="Capalera"/>
      <w:ind w:hanging="851"/>
    </w:pPr>
    <w:r>
      <w:rPr>
        <w:noProof/>
        <w:lang w:eastAsia="ca-ES"/>
      </w:rPr>
      <w:drawing>
        <wp:anchor distT="0" distB="0" distL="114300" distR="114300" simplePos="0" relativeHeight="251660288" behindDoc="0" locked="0" layoutInCell="1" allowOverlap="1" wp14:anchorId="3ABD9712" wp14:editId="165965BC">
          <wp:simplePos x="0" y="0"/>
          <wp:positionH relativeFrom="page">
            <wp:posOffset>727710</wp:posOffset>
          </wp:positionH>
          <wp:positionV relativeFrom="page">
            <wp:posOffset>433070</wp:posOffset>
          </wp:positionV>
          <wp:extent cx="1319530" cy="354965"/>
          <wp:effectExtent l="0" t="0" r="0" b="6985"/>
          <wp:wrapThrough wrapText="bothSides">
            <wp:wrapPolygon edited="0">
              <wp:start x="0" y="0"/>
              <wp:lineTo x="0" y="20866"/>
              <wp:lineTo x="5613" y="20866"/>
              <wp:lineTo x="21205" y="19707"/>
              <wp:lineTo x="21205" y="4637"/>
              <wp:lineTo x="19334" y="2318"/>
              <wp:lineTo x="5925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354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59264" behindDoc="0" locked="0" layoutInCell="1" hidden="0" allowOverlap="1" wp14:anchorId="7EA088C0" wp14:editId="6FAB3B70">
          <wp:simplePos x="0" y="0"/>
          <wp:positionH relativeFrom="column">
            <wp:posOffset>4285615</wp:posOffset>
          </wp:positionH>
          <wp:positionV relativeFrom="paragraph">
            <wp:posOffset>-20955</wp:posOffset>
          </wp:positionV>
          <wp:extent cx="1468120" cy="370840"/>
          <wp:effectExtent l="0" t="0" r="0" b="0"/>
          <wp:wrapNone/>
          <wp:docPr id="11315" name="image4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15" name="image44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549" b="15549"/>
                  <a:stretch>
                    <a:fillRect/>
                  </a:stretch>
                </pic:blipFill>
                <pic:spPr>
                  <a:xfrm>
                    <a:off x="0" y="0"/>
                    <a:ext cx="1468120" cy="3708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15089" w:rsidRDefault="00315089">
    <w:pPr>
      <w:pStyle w:val="Capalera"/>
    </w:pPr>
  </w:p>
  <w:p w:rsidR="00315089" w:rsidRDefault="00315089">
    <w:pPr>
      <w:pStyle w:val="Capalera"/>
    </w:pPr>
  </w:p>
  <w:p w:rsidR="00315089" w:rsidRDefault="00315089">
    <w:pPr>
      <w:pStyle w:val="Capalera"/>
    </w:pPr>
  </w:p>
  <w:p w:rsidR="00315089" w:rsidRDefault="0031508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9E5"/>
    <w:rsid w:val="00071618"/>
    <w:rsid w:val="00155EBB"/>
    <w:rsid w:val="00196094"/>
    <w:rsid w:val="00315089"/>
    <w:rsid w:val="0048536E"/>
    <w:rsid w:val="005B0CC7"/>
    <w:rsid w:val="00617F66"/>
    <w:rsid w:val="00882C03"/>
    <w:rsid w:val="00BF39E5"/>
    <w:rsid w:val="00C66D99"/>
    <w:rsid w:val="00E35055"/>
    <w:rsid w:val="00E6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6E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BF39E5"/>
    <w:rPr>
      <w:color w:val="8DC765" w:themeColor="hyperlink"/>
      <w:u w:val="single"/>
    </w:rPr>
  </w:style>
  <w:style w:type="paragraph" w:styleId="Capalera">
    <w:name w:val="header"/>
    <w:basedOn w:val="Normal"/>
    <w:link w:val="CapaleraCar"/>
    <w:unhideWhenUsed/>
    <w:rsid w:val="003150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15089"/>
  </w:style>
  <w:style w:type="paragraph" w:styleId="Peu">
    <w:name w:val="footer"/>
    <w:basedOn w:val="Normal"/>
    <w:link w:val="PeuCar"/>
    <w:uiPriority w:val="99"/>
    <w:unhideWhenUsed/>
    <w:rsid w:val="003150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15089"/>
  </w:style>
  <w:style w:type="paragraph" w:styleId="Textdeglobus">
    <w:name w:val="Balloon Text"/>
    <w:basedOn w:val="Normal"/>
    <w:link w:val="TextdeglobusCar"/>
    <w:uiPriority w:val="99"/>
    <w:semiHidden/>
    <w:unhideWhenUsed/>
    <w:rsid w:val="0031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5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6E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BF39E5"/>
    <w:rPr>
      <w:color w:val="8DC765" w:themeColor="hyperlink"/>
      <w:u w:val="single"/>
    </w:rPr>
  </w:style>
  <w:style w:type="paragraph" w:styleId="Capalera">
    <w:name w:val="header"/>
    <w:basedOn w:val="Normal"/>
    <w:link w:val="CapaleraCar"/>
    <w:unhideWhenUsed/>
    <w:rsid w:val="003150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15089"/>
  </w:style>
  <w:style w:type="paragraph" w:styleId="Peu">
    <w:name w:val="footer"/>
    <w:basedOn w:val="Normal"/>
    <w:link w:val="PeuCar"/>
    <w:uiPriority w:val="99"/>
    <w:unhideWhenUsed/>
    <w:rsid w:val="003150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15089"/>
  </w:style>
  <w:style w:type="paragraph" w:styleId="Textdeglobus">
    <w:name w:val="Balloon Text"/>
    <w:basedOn w:val="Normal"/>
    <w:link w:val="TextdeglobusCar"/>
    <w:uiPriority w:val="99"/>
    <w:semiHidden/>
    <w:unhideWhenUsed/>
    <w:rsid w:val="00315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5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mayans@bcn.c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Solstici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2024-02-12T11:06:00Z</dcterms:created>
  <dcterms:modified xsi:type="dcterms:W3CDTF">2024-02-22T10:46:00Z</dcterms:modified>
</cp:coreProperties>
</file>