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bookmarkStart w:id="0" w:name="_GoBack"/>
      <w:bookmarkEnd w:id="0"/>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tblGrid>
      <w:tr w:rsidR="00604DFB" w:rsidRPr="00A57B4F" w:rsidTr="00A57B4F">
        <w:tc>
          <w:tcPr>
            <w:tcW w:w="1512" w:type="dxa"/>
            <w:tcBorders>
              <w:right w:val="single" w:sz="4" w:space="0" w:color="auto"/>
            </w:tcBorders>
          </w:tcPr>
          <w:p w:rsidR="00604DFB" w:rsidRPr="00A57B4F" w:rsidRDefault="00604DFB"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r w:rsidRPr="00A57B4F">
              <w:rPr>
                <w:rFonts w:ascii="Verdana" w:hAnsi="Verdana" w:cs="Arial"/>
                <w:sz w:val="20"/>
                <w:szCs w:val="20"/>
              </w:rPr>
              <w:t xml:space="preserve">Preu </w:t>
            </w:r>
            <w:r>
              <w:rPr>
                <w:rFonts w:ascii="Verdana" w:hAnsi="Verdana" w:cs="Arial"/>
                <w:sz w:val="20"/>
                <w:szCs w:val="20"/>
              </w:rPr>
              <w:t>net</w:t>
            </w:r>
            <w:r w:rsidR="00197243">
              <w:rPr>
                <w:rFonts w:ascii="Verdana" w:hAnsi="Verdana" w:cs="Arial"/>
                <w:sz w:val="20"/>
                <w:szCs w:val="20"/>
              </w:rPr>
              <w:t xml:space="preserve"> / hora</w:t>
            </w:r>
            <w:r>
              <w:rPr>
                <w:rFonts w:ascii="Verdana" w:hAnsi="Verdana" w:cs="Arial"/>
                <w:sz w:val="20"/>
                <w:szCs w:val="20"/>
              </w:rPr>
              <w:t xml:space="preserve"> de sortida</w:t>
            </w:r>
            <w:r w:rsidRPr="00A57B4F">
              <w:rPr>
                <w:rFonts w:ascii="Verdana" w:hAnsi="Verdana" w:cs="Arial"/>
                <w:sz w:val="20"/>
                <w:szCs w:val="20"/>
              </w:rPr>
              <w:t xml:space="preserve"> </w:t>
            </w:r>
            <w:r w:rsidR="00197243">
              <w:rPr>
                <w:rFonts w:ascii="Verdana" w:hAnsi="Verdana" w:cs="Arial"/>
                <w:sz w:val="20"/>
                <w:szCs w:val="20"/>
              </w:rPr>
              <w:t>(</w:t>
            </w:r>
            <w:r w:rsidRPr="00A57B4F">
              <w:rPr>
                <w:rFonts w:ascii="Verdana" w:hAnsi="Verdana" w:cs="Arial"/>
                <w:sz w:val="20"/>
                <w:szCs w:val="20"/>
              </w:rPr>
              <w:t>IVA exclòs</w:t>
            </w:r>
            <w:r w:rsidR="00197243">
              <w:rPr>
                <w:rFonts w:ascii="Verdana" w:hAnsi="Verdana" w:cs="Arial"/>
                <w:sz w:val="20"/>
                <w:szCs w:val="20"/>
              </w:rPr>
              <w:t>)</w:t>
            </w:r>
          </w:p>
        </w:tc>
        <w:tc>
          <w:tcPr>
            <w:tcW w:w="2027" w:type="dxa"/>
            <w:tcBorders>
              <w:left w:val="single" w:sz="4" w:space="0" w:color="auto"/>
              <w:right w:val="single" w:sz="4" w:space="0" w:color="auto"/>
            </w:tcBorders>
          </w:tcPr>
          <w:p w:rsidR="00604DFB" w:rsidRPr="00A57B4F" w:rsidRDefault="00604DFB" w:rsidP="00197243">
            <w:pPr>
              <w:rPr>
                <w:rFonts w:ascii="Verdana" w:hAnsi="Verdana" w:cs="Arial"/>
                <w:sz w:val="20"/>
                <w:szCs w:val="20"/>
              </w:rPr>
            </w:pPr>
            <w:r w:rsidRPr="00A57B4F">
              <w:rPr>
                <w:rFonts w:ascii="Verdana" w:hAnsi="Verdana" w:cs="Arial"/>
                <w:sz w:val="20"/>
                <w:szCs w:val="20"/>
              </w:rPr>
              <w:t xml:space="preserve">Preu net </w:t>
            </w:r>
            <w:r w:rsidR="00197243">
              <w:rPr>
                <w:rFonts w:ascii="Verdana" w:hAnsi="Verdana" w:cs="Arial"/>
                <w:sz w:val="20"/>
                <w:szCs w:val="20"/>
              </w:rPr>
              <w:t>/ hora oferta licitador (</w:t>
            </w:r>
            <w:r w:rsidRPr="00A57B4F">
              <w:rPr>
                <w:rFonts w:ascii="Verdana" w:hAnsi="Verdana" w:cs="Arial"/>
                <w:sz w:val="20"/>
                <w:szCs w:val="20"/>
              </w:rPr>
              <w:t>IVA exclòs</w:t>
            </w:r>
            <w:r w:rsidR="00197243">
              <w:rPr>
                <w:rFonts w:ascii="Verdana" w:hAnsi="Verdana" w:cs="Arial"/>
                <w:sz w:val="20"/>
                <w:szCs w:val="20"/>
              </w:rPr>
              <w:t>)</w:t>
            </w:r>
          </w:p>
        </w:tc>
      </w:tr>
      <w:tr w:rsidR="00604DFB" w:rsidRPr="00A57B4F" w:rsidTr="00A57B4F">
        <w:tc>
          <w:tcPr>
            <w:tcW w:w="1512" w:type="dxa"/>
            <w:tcBorders>
              <w:right w:val="single" w:sz="4" w:space="0" w:color="auto"/>
            </w:tcBorders>
          </w:tcPr>
          <w:p w:rsidR="00604DFB" w:rsidRPr="00A57B4F" w:rsidRDefault="00604DFB" w:rsidP="00D01F98">
            <w:pPr>
              <w:rPr>
                <w:rFonts w:ascii="Verdana" w:hAnsi="Verdana" w:cs="Arial"/>
                <w:sz w:val="20"/>
                <w:szCs w:val="20"/>
              </w:rPr>
            </w:pPr>
          </w:p>
        </w:tc>
        <w:tc>
          <w:tcPr>
            <w:tcW w:w="2780"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p>
        </w:tc>
        <w:tc>
          <w:tcPr>
            <w:tcW w:w="2027"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p>
        </w:tc>
      </w:tr>
      <w:tr w:rsidR="00604DFB" w:rsidRPr="00A57B4F" w:rsidTr="00A57B4F">
        <w:tc>
          <w:tcPr>
            <w:tcW w:w="1512" w:type="dxa"/>
            <w:tcBorders>
              <w:right w:val="single" w:sz="4" w:space="0" w:color="auto"/>
            </w:tcBorders>
          </w:tcPr>
          <w:p w:rsidR="00604DFB" w:rsidRPr="00A57B4F" w:rsidRDefault="00604DFB" w:rsidP="00D01F98">
            <w:pPr>
              <w:rPr>
                <w:rFonts w:ascii="Verdana" w:hAnsi="Verdana" w:cs="Arial"/>
                <w:sz w:val="20"/>
                <w:szCs w:val="20"/>
              </w:rPr>
            </w:pPr>
          </w:p>
        </w:tc>
        <w:tc>
          <w:tcPr>
            <w:tcW w:w="2780"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p>
        </w:tc>
        <w:tc>
          <w:tcPr>
            <w:tcW w:w="2027"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p>
        </w:tc>
      </w:tr>
      <w:tr w:rsidR="00604DFB" w:rsidRPr="00A57B4F" w:rsidTr="00A57B4F">
        <w:tc>
          <w:tcPr>
            <w:tcW w:w="1512" w:type="dxa"/>
            <w:tcBorders>
              <w:right w:val="single" w:sz="4" w:space="0" w:color="auto"/>
            </w:tcBorders>
          </w:tcPr>
          <w:p w:rsidR="00604DFB" w:rsidRPr="00A57B4F" w:rsidRDefault="00604DFB" w:rsidP="00D01F98">
            <w:pPr>
              <w:rPr>
                <w:rFonts w:ascii="Verdana" w:hAnsi="Verdana" w:cs="Arial"/>
                <w:sz w:val="20"/>
                <w:szCs w:val="20"/>
              </w:rPr>
            </w:pPr>
          </w:p>
        </w:tc>
        <w:tc>
          <w:tcPr>
            <w:tcW w:w="2780"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p>
        </w:tc>
        <w:tc>
          <w:tcPr>
            <w:tcW w:w="2027"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p>
        </w:tc>
      </w:tr>
      <w:tr w:rsidR="00604DFB" w:rsidRPr="00A57B4F" w:rsidTr="00A57B4F">
        <w:tc>
          <w:tcPr>
            <w:tcW w:w="1512" w:type="dxa"/>
            <w:tcBorders>
              <w:right w:val="single" w:sz="4" w:space="0" w:color="auto"/>
            </w:tcBorders>
          </w:tcPr>
          <w:p w:rsidR="00604DFB" w:rsidRPr="00A57B4F" w:rsidRDefault="00604DFB" w:rsidP="00D01F98">
            <w:pPr>
              <w:rPr>
                <w:rFonts w:ascii="Verdana" w:hAnsi="Verdana" w:cs="Arial"/>
                <w:sz w:val="20"/>
                <w:szCs w:val="20"/>
              </w:rPr>
            </w:pPr>
          </w:p>
        </w:tc>
        <w:tc>
          <w:tcPr>
            <w:tcW w:w="2780"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p>
        </w:tc>
        <w:tc>
          <w:tcPr>
            <w:tcW w:w="2027"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p>
        </w:tc>
      </w:tr>
      <w:tr w:rsidR="00604DFB" w:rsidRPr="00A57B4F" w:rsidTr="00A57B4F">
        <w:tc>
          <w:tcPr>
            <w:tcW w:w="1512" w:type="dxa"/>
            <w:tcBorders>
              <w:right w:val="single" w:sz="4" w:space="0" w:color="auto"/>
            </w:tcBorders>
          </w:tcPr>
          <w:p w:rsidR="00604DFB" w:rsidRPr="00A57B4F" w:rsidRDefault="00604DFB" w:rsidP="000B6709">
            <w:pPr>
              <w:rPr>
                <w:rFonts w:ascii="Verdana" w:hAnsi="Verdana" w:cs="Arial"/>
                <w:sz w:val="20"/>
                <w:szCs w:val="20"/>
              </w:rPr>
            </w:pPr>
            <w:r w:rsidRPr="00A57B4F">
              <w:rPr>
                <w:rFonts w:ascii="Verdana" w:hAnsi="Verdana" w:cs="Arial"/>
                <w:sz w:val="20"/>
                <w:szCs w:val="20"/>
              </w:rPr>
              <w:t>TOTAL</w:t>
            </w:r>
            <w:r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p>
        </w:tc>
        <w:tc>
          <w:tcPr>
            <w:tcW w:w="2027" w:type="dxa"/>
            <w:tcBorders>
              <w:left w:val="single" w:sz="4" w:space="0" w:color="auto"/>
              <w:right w:val="single" w:sz="4" w:space="0" w:color="auto"/>
            </w:tcBorders>
          </w:tcPr>
          <w:p w:rsidR="00604DFB" w:rsidRPr="00A57B4F" w:rsidRDefault="00604DFB"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E454F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E454F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E454F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E454F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E454F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E454F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E454F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E454F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E454F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E454FF"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E454FF"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E454F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E454F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E454F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E454FF"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E454FF"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E454F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E454F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E454F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w:t>
      </w:r>
      <w:r w:rsidRPr="00434661">
        <w:rPr>
          <w:rFonts w:ascii="Verdana" w:hAnsi="Verdana" w:cs="Arial"/>
          <w:bCs/>
          <w:iCs/>
          <w:sz w:val="20"/>
          <w:szCs w:val="20"/>
        </w:rPr>
        <w:lastRenderedPageBreak/>
        <w:t>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 xml:space="preserve">2015 (BOP 29/4/2015) pel qual s’aproven les pautes d’actuació en relació al </w:t>
      </w:r>
      <w:r w:rsidRPr="00512D39">
        <w:rPr>
          <w:rFonts w:ascii="Verdana" w:hAnsi="Verdana" w:cs="Arial"/>
          <w:i/>
          <w:color w:val="auto"/>
          <w:sz w:val="16"/>
          <w:szCs w:val="20"/>
        </w:rPr>
        <w:lastRenderedPageBreak/>
        <w:t>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lastRenderedPageBreak/>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w:t>
      </w:r>
      <w:r w:rsidRPr="00F659D0">
        <w:rPr>
          <w:rFonts w:ascii="Verdana" w:hAnsi="Verdana"/>
          <w:sz w:val="20"/>
          <w:szCs w:val="20"/>
        </w:rPr>
        <w:lastRenderedPageBreak/>
        <w:t xml:space="preserve">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5BA" w:rsidRDefault="008105BA" w:rsidP="00CD2873">
      <w:r>
        <w:separator/>
      </w:r>
    </w:p>
  </w:endnote>
  <w:endnote w:type="continuationSeparator" w:id="0">
    <w:p w:rsidR="008105BA" w:rsidRDefault="008105B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454FF">
          <w:rPr>
            <w:noProof/>
            <w:sz w:val="16"/>
            <w:szCs w:val="16"/>
          </w:rPr>
          <w:t>4</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5BA" w:rsidRDefault="008105BA" w:rsidP="00CD2873">
      <w:r>
        <w:separator/>
      </w:r>
    </w:p>
  </w:footnote>
  <w:footnote w:type="continuationSeparator" w:id="0">
    <w:p w:rsidR="008105BA" w:rsidRDefault="008105BA"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97243"/>
    <w:rsid w:val="001A6205"/>
    <w:rsid w:val="002058DF"/>
    <w:rsid w:val="00227F02"/>
    <w:rsid w:val="00252527"/>
    <w:rsid w:val="0028182A"/>
    <w:rsid w:val="002E7CBE"/>
    <w:rsid w:val="002F0D34"/>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04DFB"/>
    <w:rsid w:val="0061538B"/>
    <w:rsid w:val="006332D3"/>
    <w:rsid w:val="006402BD"/>
    <w:rsid w:val="00645DDE"/>
    <w:rsid w:val="00666E79"/>
    <w:rsid w:val="006B7913"/>
    <w:rsid w:val="007306AD"/>
    <w:rsid w:val="007451C2"/>
    <w:rsid w:val="00764614"/>
    <w:rsid w:val="00777B92"/>
    <w:rsid w:val="007C2AC2"/>
    <w:rsid w:val="007D2A94"/>
    <w:rsid w:val="007D5AF8"/>
    <w:rsid w:val="008105BA"/>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454FF"/>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C303D-D0AF-4D78-9D57-DAFFF7C24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4031</Words>
  <Characters>22980</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2023-11-07T12:28:00Z</cp:lastPrinted>
  <dcterms:created xsi:type="dcterms:W3CDTF">2024-02-29T07:53:00Z</dcterms:created>
  <dcterms:modified xsi:type="dcterms:W3CDTF">2024-02-29T07:53:00Z</dcterms:modified>
</cp:coreProperties>
</file>