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DB" w:rsidRPr="006C37DB" w:rsidRDefault="006C37DB" w:rsidP="006C37DB">
      <w:pPr>
        <w:pStyle w:val="Textindependent"/>
        <w:jc w:val="center"/>
        <w:rPr>
          <w:b/>
          <w:sz w:val="22"/>
          <w:szCs w:val="22"/>
          <w:u w:val="single"/>
        </w:rPr>
      </w:pPr>
    </w:p>
    <w:p w:rsidR="006C37DB" w:rsidRPr="006C37DB" w:rsidRDefault="006C37DB" w:rsidP="006C37DB">
      <w:pPr>
        <w:pStyle w:val="Textindependent"/>
        <w:jc w:val="center"/>
        <w:rPr>
          <w:b/>
          <w:sz w:val="22"/>
          <w:szCs w:val="22"/>
        </w:rPr>
      </w:pPr>
      <w:r w:rsidRPr="006C37DB">
        <w:rPr>
          <w:b/>
          <w:sz w:val="22"/>
          <w:szCs w:val="22"/>
        </w:rPr>
        <w:t>MODEL DE PRESENTACIÓ D’OFERTA DE CONTRACTE MENOR</w:t>
      </w:r>
    </w:p>
    <w:p w:rsidR="006C37DB" w:rsidRPr="006C37DB" w:rsidRDefault="006C37DB" w:rsidP="00B7364F">
      <w:pPr>
        <w:pStyle w:val="Textindependent"/>
        <w:jc w:val="left"/>
        <w:rPr>
          <w:b/>
          <w:sz w:val="22"/>
          <w:szCs w:val="22"/>
        </w:rPr>
      </w:pPr>
    </w:p>
    <w:p w:rsidR="006C37DB" w:rsidRPr="006C37DB" w:rsidRDefault="006C37DB" w:rsidP="00B7364F">
      <w:pPr>
        <w:rPr>
          <w:rFonts w:ascii="Arial" w:hAnsi="Arial" w:cs="Arial"/>
          <w:b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El/la Sr/</w:t>
      </w:r>
      <w:proofErr w:type="spellStart"/>
      <w:r w:rsidRPr="006C37DB">
        <w:rPr>
          <w:rFonts w:ascii="Arial" w:hAnsi="Arial" w:cs="Arial"/>
          <w:sz w:val="22"/>
          <w:szCs w:val="22"/>
          <w:lang w:val="ca-ES"/>
        </w:rPr>
        <w:t>Sra</w:t>
      </w:r>
      <w:proofErr w:type="spellEnd"/>
      <w:r w:rsidR="00B7364F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>............................................................ amb</w:t>
      </w:r>
      <w:r w:rsidR="00B7364F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>NIF</w:t>
      </w:r>
      <w:r w:rsidR="00B7364F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>..........................................., en nom propi o en qualitat de representant legal de la persona física/jurídica ................................... amb NIF/CIF........................................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B7364F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Amb </w:t>
      </w:r>
      <w:r w:rsidR="006C37DB" w:rsidRPr="006C37DB">
        <w:rPr>
          <w:rFonts w:ascii="Arial" w:hAnsi="Arial" w:cs="Arial"/>
          <w:sz w:val="22"/>
          <w:szCs w:val="22"/>
          <w:lang w:val="ca-ES"/>
        </w:rPr>
        <w:t>relació a la petició d’oferta del següent: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6C37DB" w:rsidRPr="006C37DB" w:rsidTr="001D308E">
        <w:trPr>
          <w:trHeight w:val="340"/>
        </w:trPr>
        <w:tc>
          <w:tcPr>
            <w:tcW w:w="9211" w:type="dxa"/>
            <w:vAlign w:val="center"/>
          </w:tcPr>
          <w:p w:rsidR="006C37DB" w:rsidRPr="006C37DB" w:rsidRDefault="006C37DB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B7364F">
              <w:rPr>
                <w:rFonts w:ascii="Arial" w:hAnsi="Arial" w:cs="Arial"/>
                <w:b/>
              </w:rPr>
              <w:t>Títol del contracte/expedient:</w:t>
            </w:r>
            <w:r w:rsidR="00B7364F">
              <w:rPr>
                <w:rFonts w:ascii="Arial" w:hAnsi="Arial" w:cs="Arial"/>
              </w:rPr>
              <w:t xml:space="preserve"> </w:t>
            </w:r>
          </w:p>
        </w:tc>
      </w:tr>
      <w:tr w:rsidR="006C37DB" w:rsidRPr="006C37DB" w:rsidTr="00B7364F">
        <w:trPr>
          <w:trHeight w:val="655"/>
        </w:trPr>
        <w:tc>
          <w:tcPr>
            <w:tcW w:w="9211" w:type="dxa"/>
          </w:tcPr>
          <w:p w:rsidR="006C37DB" w:rsidRPr="005E43A9" w:rsidRDefault="006C37DB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B7364F">
              <w:rPr>
                <w:rFonts w:ascii="Arial" w:hAnsi="Arial" w:cs="Arial"/>
                <w:b/>
              </w:rPr>
              <w:t>Objecte:</w:t>
            </w:r>
            <w:r w:rsidR="005E43A9" w:rsidRPr="005E43A9">
              <w:rPr>
                <w:rFonts w:ascii="Arial" w:hAnsi="Arial" w:cs="Arial"/>
              </w:rPr>
              <w:t xml:space="preserve"> Implementació de noves funcionalitats a la plataforma de Quadern Cultura i preparació de l’entorn web per al curs 2024-2025</w:t>
            </w:r>
            <w:r w:rsidR="00B7364F">
              <w:rPr>
                <w:rFonts w:ascii="Arial" w:hAnsi="Arial" w:cs="Arial"/>
              </w:rPr>
              <w:t>.</w:t>
            </w:r>
          </w:p>
        </w:tc>
      </w:tr>
    </w:tbl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9C0B9C">
        <w:rPr>
          <w:rFonts w:ascii="Arial" w:hAnsi="Arial" w:cs="Arial"/>
          <w:b/>
          <w:sz w:val="22"/>
          <w:szCs w:val="22"/>
          <w:lang w:val="ca-ES"/>
        </w:rPr>
        <w:t>Preu net sense IVA</w:t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6C37DB">
        <w:rPr>
          <w:rFonts w:ascii="Arial" w:hAnsi="Arial" w:cs="Arial"/>
          <w:sz w:val="22"/>
          <w:szCs w:val="22"/>
          <w:lang w:val="ca-ES"/>
        </w:rPr>
        <w:t>: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Import de l’IVA que correspon al tipus impositiu del ...% :</w:t>
      </w:r>
    </w:p>
    <w:p w:rsidR="0053712D" w:rsidRDefault="0053712D" w:rsidP="006C37DB">
      <w:pPr>
        <w:rPr>
          <w:rFonts w:ascii="Arial" w:hAnsi="Arial" w:cs="Arial"/>
          <w:b/>
          <w:sz w:val="22"/>
          <w:szCs w:val="22"/>
          <w:lang w:val="ca-ES"/>
        </w:rPr>
      </w:pPr>
    </w:p>
    <w:p w:rsidR="006C37DB" w:rsidRPr="006C37DB" w:rsidRDefault="00B7364F" w:rsidP="006C37DB">
      <w:pPr>
        <w:rPr>
          <w:rFonts w:ascii="Arial" w:hAnsi="Arial" w:cs="Arial"/>
          <w:sz w:val="22"/>
          <w:szCs w:val="22"/>
          <w:lang w:val="ca-ES"/>
        </w:rPr>
      </w:pPr>
      <w:bookmarkStart w:id="0" w:name="_GoBack"/>
      <w:bookmarkEnd w:id="0"/>
      <w:r w:rsidRPr="009C0B9C">
        <w:rPr>
          <w:rFonts w:ascii="Arial" w:hAnsi="Arial" w:cs="Arial"/>
          <w:b/>
          <w:sz w:val="22"/>
          <w:szCs w:val="22"/>
          <w:lang w:val="ca-ES"/>
        </w:rPr>
        <w:t>Preu total IVA inclòs</w:t>
      </w:r>
      <w:r>
        <w:rPr>
          <w:rFonts w:ascii="Arial" w:hAnsi="Arial" w:cs="Arial"/>
          <w:sz w:val="22"/>
          <w:szCs w:val="22"/>
          <w:lang w:val="ca-ES"/>
        </w:rPr>
        <w:t>:</w:t>
      </w:r>
    </w:p>
    <w:p w:rsid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B7364F" w:rsidRPr="006C37DB" w:rsidRDefault="00B7364F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ELEMENTS DE L’OFERTA: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L’oferta presentada es correspon amb la proposició tècnica i econòmica desglossada pels preus unitaris i conceptes següents: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10011" w:type="dxa"/>
        <w:jc w:val="center"/>
        <w:tblInd w:w="-12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1"/>
        <w:gridCol w:w="897"/>
        <w:gridCol w:w="1280"/>
        <w:gridCol w:w="1583"/>
        <w:gridCol w:w="1481"/>
        <w:gridCol w:w="1599"/>
      </w:tblGrid>
      <w:tr w:rsidR="00134013" w:rsidRPr="005E43A9" w:rsidTr="005941FE">
        <w:trPr>
          <w:trHeight w:val="778"/>
          <w:jc w:val="center"/>
        </w:trPr>
        <w:tc>
          <w:tcPr>
            <w:tcW w:w="3171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Pr="005E43A9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</w:rPr>
              <w:t>Concepte</w:t>
            </w:r>
          </w:p>
        </w:tc>
        <w:tc>
          <w:tcPr>
            <w:tcW w:w="89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Pr="005E43A9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</w:rPr>
              <w:t>Hores</w:t>
            </w:r>
          </w:p>
        </w:tc>
        <w:tc>
          <w:tcPr>
            <w:tcW w:w="128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Pr="005E43A9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Preu/hora</w:t>
            </w:r>
          </w:p>
        </w:tc>
        <w:tc>
          <w:tcPr>
            <w:tcW w:w="158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9C0B9C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2024</w:t>
            </w:r>
          </w:p>
          <w:p w:rsidR="00134013" w:rsidRPr="005E43A9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(sense IVA)</w:t>
            </w:r>
          </w:p>
        </w:tc>
        <w:tc>
          <w:tcPr>
            <w:tcW w:w="1481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Pr="005E43A9" w:rsidRDefault="00134013" w:rsidP="00134013">
            <w:pPr>
              <w:jc w:val="center"/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</w:rPr>
              <w:t>2025</w:t>
            </w:r>
            <w:r>
              <w:rPr>
                <w:rFonts w:ascii="Arial" w:hAnsi="Arial" w:cs="Arial"/>
                <w:b/>
              </w:rPr>
              <w:t xml:space="preserve"> (sense IVA)</w:t>
            </w:r>
          </w:p>
        </w:tc>
        <w:tc>
          <w:tcPr>
            <w:tcW w:w="159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</w:t>
            </w:r>
          </w:p>
          <w:p w:rsidR="00134013" w:rsidRPr="005E43A9" w:rsidRDefault="009C0B9C" w:rsidP="009C0B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(sense </w:t>
            </w:r>
            <w:r w:rsidR="00134013" w:rsidRPr="005E43A9">
              <w:rPr>
                <w:rFonts w:ascii="Arial" w:hAnsi="Arial" w:cs="Arial"/>
                <w:b/>
              </w:rPr>
              <w:t>IVA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  <w:tr w:rsidR="005941FE" w:rsidRPr="005E43A9" w:rsidTr="005941FE">
        <w:trPr>
          <w:trHeight w:val="519"/>
          <w:jc w:val="center"/>
        </w:trPr>
        <w:tc>
          <w:tcPr>
            <w:tcW w:w="3171" w:type="dxa"/>
            <w:tcBorders>
              <w:top w:val="single" w:sz="8" w:space="0" w:color="auto"/>
            </w:tcBorders>
          </w:tcPr>
          <w:p w:rsidR="005941FE" w:rsidRPr="005E43A9" w:rsidRDefault="005941FE" w:rsidP="0043201D">
            <w:pPr>
              <w:rPr>
                <w:rFonts w:ascii="Arial" w:eastAsia="Times New Roman" w:hAnsi="Arial" w:cs="Arial"/>
                <w:b/>
              </w:rPr>
            </w:pPr>
            <w:r w:rsidRPr="005E43A9">
              <w:rPr>
                <w:rFonts w:ascii="Arial" w:eastAsia="Times New Roman" w:hAnsi="Arial" w:cs="Arial"/>
                <w:b/>
              </w:rPr>
              <w:t>Evolutius reserva d’entrades</w:t>
            </w:r>
          </w:p>
        </w:tc>
        <w:tc>
          <w:tcPr>
            <w:tcW w:w="897" w:type="dxa"/>
            <w:tcBorders>
              <w:top w:val="single" w:sz="8" w:space="0" w:color="auto"/>
            </w:tcBorders>
          </w:tcPr>
          <w:p w:rsidR="005941FE" w:rsidRPr="005E43A9" w:rsidRDefault="005941FE" w:rsidP="0043201D">
            <w:pPr>
              <w:jc w:val="center"/>
              <w:rPr>
                <w:rFonts w:ascii="Arial" w:hAnsi="Arial" w:cs="Arial"/>
              </w:rPr>
            </w:pPr>
            <w:r w:rsidRPr="005E43A9">
              <w:rPr>
                <w:rFonts w:ascii="Arial" w:hAnsi="Arial" w:cs="Arial"/>
              </w:rPr>
              <w:t>80</w:t>
            </w:r>
          </w:p>
        </w:tc>
        <w:tc>
          <w:tcPr>
            <w:tcW w:w="1280" w:type="dxa"/>
            <w:tcBorders>
              <w:top w:val="single" w:sz="8" w:space="0" w:color="auto"/>
            </w:tcBorders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583" w:type="dxa"/>
            <w:tcBorders>
              <w:top w:val="single" w:sz="8" w:space="0" w:color="auto"/>
            </w:tcBorders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481" w:type="dxa"/>
            <w:tcBorders>
              <w:top w:val="single" w:sz="8" w:space="0" w:color="auto"/>
            </w:tcBorders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99" w:type="dxa"/>
            <w:tcBorders>
              <w:top w:val="single" w:sz="8" w:space="0" w:color="auto"/>
            </w:tcBorders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5941FE" w:rsidRPr="005E43A9" w:rsidTr="005941FE">
        <w:trPr>
          <w:trHeight w:val="259"/>
          <w:jc w:val="center"/>
        </w:trPr>
        <w:tc>
          <w:tcPr>
            <w:tcW w:w="3171" w:type="dxa"/>
          </w:tcPr>
          <w:p w:rsidR="005941FE" w:rsidRPr="005E43A9" w:rsidRDefault="005941FE" w:rsidP="0043201D">
            <w:pPr>
              <w:rPr>
                <w:rFonts w:ascii="Arial" w:eastAsia="Times New Roman" w:hAnsi="Arial" w:cs="Arial"/>
                <w:b/>
              </w:rPr>
            </w:pPr>
            <w:r w:rsidRPr="005E43A9">
              <w:rPr>
                <w:rFonts w:ascii="Arial" w:eastAsia="Times New Roman" w:hAnsi="Arial" w:cs="Arial"/>
                <w:b/>
              </w:rPr>
              <w:t>Configuració plataforma</w:t>
            </w:r>
          </w:p>
        </w:tc>
        <w:tc>
          <w:tcPr>
            <w:tcW w:w="897" w:type="dxa"/>
          </w:tcPr>
          <w:p w:rsidR="005941FE" w:rsidRPr="005E43A9" w:rsidRDefault="005941FE" w:rsidP="0043201D">
            <w:pPr>
              <w:jc w:val="center"/>
              <w:rPr>
                <w:rFonts w:ascii="Arial" w:eastAsia="Times New Roman" w:hAnsi="Arial" w:cs="Arial"/>
              </w:rPr>
            </w:pPr>
            <w:r w:rsidRPr="005E43A9">
              <w:rPr>
                <w:rFonts w:ascii="Arial" w:eastAsia="Times New Roman" w:hAnsi="Arial" w:cs="Arial"/>
              </w:rPr>
              <w:t>55</w:t>
            </w:r>
          </w:p>
        </w:tc>
        <w:tc>
          <w:tcPr>
            <w:tcW w:w="1280" w:type="dxa"/>
          </w:tcPr>
          <w:p w:rsidR="005941FE" w:rsidRPr="005E43A9" w:rsidRDefault="005941FE" w:rsidP="0043201D">
            <w:pPr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€</w:t>
            </w:r>
          </w:p>
        </w:tc>
        <w:tc>
          <w:tcPr>
            <w:tcW w:w="1583" w:type="dxa"/>
          </w:tcPr>
          <w:p w:rsidR="005941FE" w:rsidRPr="005E43A9" w:rsidRDefault="005941FE" w:rsidP="00B0060C">
            <w:pPr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€</w:t>
            </w:r>
          </w:p>
        </w:tc>
        <w:tc>
          <w:tcPr>
            <w:tcW w:w="1481" w:type="dxa"/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99" w:type="dxa"/>
          </w:tcPr>
          <w:p w:rsidR="005941FE" w:rsidRPr="005E43A9" w:rsidRDefault="005941FE" w:rsidP="00B0060C">
            <w:pPr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€</w:t>
            </w:r>
          </w:p>
        </w:tc>
      </w:tr>
      <w:tr w:rsidR="005941FE" w:rsidRPr="005E43A9" w:rsidTr="005941FE">
        <w:trPr>
          <w:trHeight w:val="244"/>
          <w:jc w:val="center"/>
        </w:trPr>
        <w:tc>
          <w:tcPr>
            <w:tcW w:w="3171" w:type="dxa"/>
          </w:tcPr>
          <w:p w:rsidR="005941FE" w:rsidRPr="005E43A9" w:rsidRDefault="005941FE" w:rsidP="0043201D">
            <w:pPr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</w:rPr>
              <w:t>Suport segon nivell</w:t>
            </w:r>
          </w:p>
        </w:tc>
        <w:tc>
          <w:tcPr>
            <w:tcW w:w="897" w:type="dxa"/>
          </w:tcPr>
          <w:p w:rsidR="005941FE" w:rsidRPr="005E43A9" w:rsidRDefault="005941FE" w:rsidP="0043201D">
            <w:pPr>
              <w:jc w:val="center"/>
              <w:rPr>
                <w:rFonts w:ascii="Arial" w:hAnsi="Arial" w:cs="Arial"/>
              </w:rPr>
            </w:pPr>
            <w:r w:rsidRPr="005E43A9">
              <w:rPr>
                <w:rFonts w:ascii="Arial" w:hAnsi="Arial" w:cs="Arial"/>
              </w:rPr>
              <w:t>120</w:t>
            </w:r>
          </w:p>
        </w:tc>
        <w:tc>
          <w:tcPr>
            <w:tcW w:w="1280" w:type="dxa"/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583" w:type="dxa"/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481" w:type="dxa"/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599" w:type="dxa"/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5941FE" w:rsidRPr="005E43A9" w:rsidTr="005941FE">
        <w:trPr>
          <w:trHeight w:val="519"/>
          <w:jc w:val="center"/>
        </w:trPr>
        <w:tc>
          <w:tcPr>
            <w:tcW w:w="3171" w:type="dxa"/>
            <w:tcBorders>
              <w:bottom w:val="single" w:sz="8" w:space="0" w:color="auto"/>
            </w:tcBorders>
          </w:tcPr>
          <w:p w:rsidR="005941FE" w:rsidRPr="005E43A9" w:rsidRDefault="005941FE" w:rsidP="0043201D">
            <w:pPr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</w:rPr>
              <w:t>Implementació web front-</w:t>
            </w:r>
            <w:proofErr w:type="spellStart"/>
            <w:r w:rsidRPr="005E43A9">
              <w:rPr>
                <w:rFonts w:ascii="Arial" w:hAnsi="Arial" w:cs="Arial"/>
                <w:b/>
              </w:rPr>
              <w:t>end</w:t>
            </w:r>
            <w:proofErr w:type="spellEnd"/>
          </w:p>
        </w:tc>
        <w:tc>
          <w:tcPr>
            <w:tcW w:w="897" w:type="dxa"/>
            <w:tcBorders>
              <w:bottom w:val="single" w:sz="8" w:space="0" w:color="auto"/>
            </w:tcBorders>
          </w:tcPr>
          <w:p w:rsidR="005941FE" w:rsidRPr="005E43A9" w:rsidRDefault="005941FE" w:rsidP="0043201D">
            <w:pPr>
              <w:jc w:val="center"/>
              <w:rPr>
                <w:rFonts w:ascii="Arial" w:hAnsi="Arial" w:cs="Arial"/>
              </w:rPr>
            </w:pPr>
            <w:r w:rsidRPr="005E43A9">
              <w:rPr>
                <w:rFonts w:ascii="Arial" w:hAnsi="Arial" w:cs="Arial"/>
              </w:rPr>
              <w:t>40</w:t>
            </w:r>
          </w:p>
        </w:tc>
        <w:tc>
          <w:tcPr>
            <w:tcW w:w="1280" w:type="dxa"/>
            <w:tcBorders>
              <w:bottom w:val="single" w:sz="8" w:space="0" w:color="auto"/>
            </w:tcBorders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583" w:type="dxa"/>
            <w:tcBorders>
              <w:bottom w:val="single" w:sz="8" w:space="0" w:color="auto"/>
            </w:tcBorders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1481" w:type="dxa"/>
            <w:tcBorders>
              <w:bottom w:val="single" w:sz="8" w:space="0" w:color="auto"/>
            </w:tcBorders>
          </w:tcPr>
          <w:p w:rsidR="005941FE" w:rsidRPr="005E43A9" w:rsidRDefault="005941FE" w:rsidP="004320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599" w:type="dxa"/>
            <w:tcBorders>
              <w:bottom w:val="single" w:sz="8" w:space="0" w:color="auto"/>
            </w:tcBorders>
          </w:tcPr>
          <w:p w:rsidR="005941FE" w:rsidRPr="005E43A9" w:rsidRDefault="005941FE" w:rsidP="00B00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134013" w:rsidRPr="005E43A9" w:rsidTr="005941FE">
        <w:trPr>
          <w:trHeight w:val="259"/>
          <w:jc w:val="center"/>
        </w:trPr>
        <w:tc>
          <w:tcPr>
            <w:tcW w:w="3171" w:type="dxa"/>
            <w:tcBorders>
              <w:top w:val="single" w:sz="8" w:space="0" w:color="auto"/>
              <w:bottom w:val="single" w:sz="8" w:space="0" w:color="auto"/>
            </w:tcBorders>
            <w:shd w:val="clear" w:color="auto" w:fill="7F7F7F" w:themeFill="text1" w:themeFillTint="80"/>
          </w:tcPr>
          <w:p w:rsidR="00134013" w:rsidRPr="005E43A9" w:rsidRDefault="00134013" w:rsidP="0043201D">
            <w:pPr>
              <w:jc w:val="center"/>
              <w:rPr>
                <w:rFonts w:ascii="Arial" w:hAnsi="Arial" w:cs="Arial"/>
                <w:b/>
              </w:rPr>
            </w:pPr>
            <w:r w:rsidRPr="005E43A9">
              <w:rPr>
                <w:rFonts w:ascii="Arial" w:hAnsi="Arial" w:cs="Arial"/>
                <w:b/>
                <w:color w:val="FFFFFF" w:themeColor="background1"/>
              </w:rPr>
              <w:t>TOTAL</w:t>
            </w:r>
          </w:p>
        </w:tc>
        <w:tc>
          <w:tcPr>
            <w:tcW w:w="897" w:type="dxa"/>
            <w:tcBorders>
              <w:top w:val="single" w:sz="8" w:space="0" w:color="auto"/>
              <w:bottom w:val="single" w:sz="8" w:space="0" w:color="auto"/>
            </w:tcBorders>
          </w:tcPr>
          <w:p w:rsidR="00134013" w:rsidRPr="005E43A9" w:rsidRDefault="00134013" w:rsidP="0043201D">
            <w:pPr>
              <w:jc w:val="center"/>
              <w:rPr>
                <w:rFonts w:ascii="Arial" w:hAnsi="Arial" w:cs="Arial"/>
              </w:rPr>
            </w:pPr>
            <w:r w:rsidRPr="005E43A9">
              <w:rPr>
                <w:rFonts w:ascii="Arial" w:hAnsi="Arial" w:cs="Arial"/>
              </w:rPr>
              <w:t>295</w:t>
            </w:r>
          </w:p>
        </w:tc>
        <w:tc>
          <w:tcPr>
            <w:tcW w:w="1280" w:type="dxa"/>
            <w:tcBorders>
              <w:top w:val="single" w:sz="8" w:space="0" w:color="auto"/>
              <w:bottom w:val="single" w:sz="8" w:space="0" w:color="auto"/>
            </w:tcBorders>
          </w:tcPr>
          <w:p w:rsidR="00134013" w:rsidRPr="005E43A9" w:rsidRDefault="00134013" w:rsidP="004320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83" w:type="dxa"/>
            <w:tcBorders>
              <w:top w:val="single" w:sz="8" w:space="0" w:color="auto"/>
              <w:bottom w:val="single" w:sz="8" w:space="0" w:color="auto"/>
            </w:tcBorders>
          </w:tcPr>
          <w:p w:rsidR="00134013" w:rsidRPr="005E43A9" w:rsidRDefault="00134013" w:rsidP="004320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81" w:type="dxa"/>
            <w:tcBorders>
              <w:top w:val="single" w:sz="8" w:space="0" w:color="auto"/>
              <w:bottom w:val="single" w:sz="8" w:space="0" w:color="auto"/>
            </w:tcBorders>
          </w:tcPr>
          <w:p w:rsidR="00134013" w:rsidRPr="005E43A9" w:rsidRDefault="00134013" w:rsidP="004320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9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134013" w:rsidRPr="005E43A9" w:rsidRDefault="005941FE" w:rsidP="0043201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€</w:t>
            </w:r>
          </w:p>
        </w:tc>
      </w:tr>
    </w:tbl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*Indicar tants conceptes com sigui necessari.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*En el cas d’obres hauran d’aportar el llistat de preus que ofereix el licitador d’acord amb la memòria valorada o projecte.</w:t>
      </w: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Default="006C37DB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B7364F" w:rsidRPr="006C37DB" w:rsidRDefault="00B7364F" w:rsidP="00B736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6C37DB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6C37DB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6C37DB" w:rsidRPr="00B7364F" w:rsidRDefault="006C37DB" w:rsidP="006C37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6C37DB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bookmarkEnd w:id="1"/>
      <w:r w:rsidRPr="006C37DB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6C37DB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6C37DB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>està inscrita en el</w:t>
      </w:r>
      <w:r w:rsidRPr="006C37DB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6C37DB">
        <w:rPr>
          <w:rFonts w:ascii="Arial" w:hAnsi="Arial" w:cs="Arial"/>
          <w:b/>
          <w:sz w:val="22"/>
          <w:szCs w:val="22"/>
          <w:lang w:val="ca-ES"/>
        </w:rPr>
        <w:t>(RELI)</w:t>
      </w:r>
      <w:r w:rsidRPr="006C37DB">
        <w:rPr>
          <w:rFonts w:ascii="Arial" w:hAnsi="Arial" w:cs="Arial"/>
          <w:sz w:val="22"/>
          <w:szCs w:val="22"/>
          <w:lang w:val="ca-ES"/>
        </w:rPr>
        <w:t>, (NIF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6C37DB" w:rsidRPr="006C37DB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6C37DB" w:rsidRPr="006C37DB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6C37DB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4"/>
      </w:r>
      <w:r w:rsidRPr="006C37DB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6C37DB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6C37DB">
        <w:rPr>
          <w:rFonts w:ascii="Arial" w:hAnsi="Arial" w:cs="Arial"/>
          <w:sz w:val="22"/>
          <w:szCs w:val="22"/>
          <w:lang w:val="ca-ES"/>
        </w:rPr>
        <w:t>directament</w:t>
      </w:r>
      <w:r w:rsidRPr="006C37DB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53712D">
        <w:rPr>
          <w:rFonts w:ascii="Arial" w:hAnsi="Arial" w:cs="Arial"/>
          <w:sz w:val="22"/>
          <w:szCs w:val="22"/>
          <w:lang w:val="ca-ES"/>
        </w:rPr>
      </w:r>
      <w:r w:rsidR="0053712D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6C37DB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6C37DB">
        <w:rPr>
          <w:rFonts w:ascii="Arial" w:hAnsi="Arial" w:cs="Arial"/>
          <w:b/>
          <w:sz w:val="22"/>
          <w:szCs w:val="22"/>
          <w:lang w:val="ca-ES"/>
        </w:rPr>
        <w:t>TGSS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6C37DB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6C37DB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B7364F" w:rsidRPr="006C37DB" w:rsidRDefault="00B7364F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M’OBLIGO I COMPROMETO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6C37DB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B7364F" w:rsidRPr="006C37DB" w:rsidRDefault="00B7364F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6C37DB" w:rsidRPr="006C37DB" w:rsidRDefault="006C37DB" w:rsidP="006C37DB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C37DB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6C37DB">
        <w:rPr>
          <w:rFonts w:ascii="Arial" w:hAnsi="Arial" w:cs="Arial"/>
          <w:sz w:val="22"/>
          <w:szCs w:val="22"/>
          <w:lang w:val="ca-ES"/>
        </w:rPr>
        <w:t xml:space="preserve">. Pel que fa a la política de </w:t>
      </w:r>
      <w:r w:rsidRPr="006C37DB">
        <w:rPr>
          <w:rFonts w:ascii="Arial" w:hAnsi="Arial" w:cs="Arial"/>
          <w:sz w:val="22"/>
          <w:szCs w:val="22"/>
          <w:lang w:val="ca-ES"/>
        </w:rPr>
        <w:lastRenderedPageBreak/>
        <w:t xml:space="preserve">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C37DB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6C37DB">
        <w:rPr>
          <w:rFonts w:ascii="Arial" w:hAnsi="Arial" w:cs="Arial"/>
          <w:sz w:val="22"/>
          <w:szCs w:val="22"/>
          <w:lang w:val="ca-ES"/>
        </w:rPr>
        <w:t>.</w:t>
      </w:r>
    </w:p>
    <w:p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Lloc i data</w:t>
      </w:r>
      <w:r w:rsidR="00B7364F">
        <w:rPr>
          <w:rFonts w:ascii="Arial" w:hAnsi="Arial" w:cs="Arial"/>
          <w:sz w:val="22"/>
          <w:szCs w:val="22"/>
          <w:lang w:val="ca-ES"/>
        </w:rPr>
        <w:t>:</w:t>
      </w:r>
    </w:p>
    <w:p w:rsidR="00B7364F" w:rsidRPr="006C37DB" w:rsidRDefault="00B7364F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</w:p>
    <w:p w:rsidR="00435833" w:rsidRPr="006C37DB" w:rsidRDefault="00435833" w:rsidP="006C37DB"/>
    <w:sectPr w:rsidR="00435833" w:rsidRPr="006C37DB" w:rsidSect="00673AA5">
      <w:headerReference w:type="default" r:id="rId10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8" w:rsidRDefault="00792868" w:rsidP="00673AA5">
      <w:r>
        <w:separator/>
      </w:r>
    </w:p>
  </w:endnote>
  <w:endnote w:type="continuationSeparator" w:id="0">
    <w:p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8" w:rsidRDefault="00792868" w:rsidP="00673AA5">
      <w:r>
        <w:separator/>
      </w:r>
    </w:p>
  </w:footnote>
  <w:footnote w:type="continuationSeparator" w:id="0">
    <w:p w:rsidR="00792868" w:rsidRDefault="00792868" w:rsidP="00673AA5">
      <w:r>
        <w:continuationSeparator/>
      </w:r>
    </w:p>
  </w:footnote>
  <w:footnote w:id="1">
    <w:p w:rsidR="006C37DB" w:rsidRPr="00F236B5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6C37DB" w:rsidRPr="004364B1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6C37DB" w:rsidRPr="004364B1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6C37DB" w:rsidRPr="004364B1" w:rsidRDefault="006C37DB" w:rsidP="006C37D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D59A4"/>
    <w:rsid w:val="00134013"/>
    <w:rsid w:val="001E23CE"/>
    <w:rsid w:val="003C7A49"/>
    <w:rsid w:val="00435833"/>
    <w:rsid w:val="004D5D00"/>
    <w:rsid w:val="0053712D"/>
    <w:rsid w:val="005941FE"/>
    <w:rsid w:val="005E1711"/>
    <w:rsid w:val="005E43A9"/>
    <w:rsid w:val="005F370B"/>
    <w:rsid w:val="00673AA5"/>
    <w:rsid w:val="006C37DB"/>
    <w:rsid w:val="00792868"/>
    <w:rsid w:val="008153FE"/>
    <w:rsid w:val="009B287A"/>
    <w:rsid w:val="009C0B9C"/>
    <w:rsid w:val="009E2A75"/>
    <w:rsid w:val="00B7364F"/>
    <w:rsid w:val="00B93D5A"/>
    <w:rsid w:val="00C37E32"/>
    <w:rsid w:val="00CC57EF"/>
    <w:rsid w:val="00E92C9C"/>
    <w:rsid w:val="00F6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5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5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7</cp:revision>
  <dcterms:created xsi:type="dcterms:W3CDTF">2024-03-25T18:00:00Z</dcterms:created>
  <dcterms:modified xsi:type="dcterms:W3CDTF">2024-04-15T12:02:00Z</dcterms:modified>
</cp:coreProperties>
</file>