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BBA1F9" w14:textId="77777777" w:rsidR="00B27D7E" w:rsidRPr="005F0BBE" w:rsidRDefault="00B27D7E" w:rsidP="000E1F6B">
      <w:pPr>
        <w:pStyle w:val="Textindependent"/>
        <w:ind w:left="1440" w:hanging="24"/>
        <w:rPr>
          <w:rFonts w:ascii="Times New Roman" w:hAnsi="Times New Roman" w:cs="Times New Roman"/>
          <w:b/>
          <w:sz w:val="28"/>
          <w:szCs w:val="28"/>
        </w:rPr>
      </w:pPr>
    </w:p>
    <w:p w14:paraId="688066DE" w14:textId="0A92D507" w:rsidR="006403EE" w:rsidRPr="00890922" w:rsidRDefault="00014F25" w:rsidP="000E1F6B">
      <w:pPr>
        <w:pStyle w:val="Textindependent"/>
        <w:rPr>
          <w:rFonts w:ascii="Times New Roman" w:hAnsi="Times New Roman" w:cs="Times New Roman"/>
          <w:b/>
          <w:sz w:val="28"/>
          <w:szCs w:val="28"/>
        </w:rPr>
      </w:pPr>
      <w:r w:rsidRPr="00890922">
        <w:rPr>
          <w:rFonts w:ascii="Times New Roman" w:hAnsi="Times New Roman" w:cs="Times New Roman"/>
          <w:b/>
          <w:sz w:val="28"/>
          <w:szCs w:val="28"/>
        </w:rPr>
        <w:t>INFORME DE NECESSITAT</w:t>
      </w:r>
      <w:r w:rsidR="004A6764" w:rsidRPr="00890922">
        <w:rPr>
          <w:rFonts w:ascii="Times New Roman" w:hAnsi="Times New Roman" w:cs="Times New Roman"/>
          <w:b/>
          <w:sz w:val="28"/>
          <w:szCs w:val="28"/>
        </w:rPr>
        <w:t xml:space="preserve"> DEL CONTRACTE</w:t>
      </w:r>
      <w:r w:rsidR="00697537" w:rsidRPr="00890922">
        <w:rPr>
          <w:rFonts w:ascii="Times New Roman" w:hAnsi="Times New Roman" w:cs="Times New Roman"/>
          <w:b/>
          <w:sz w:val="28"/>
          <w:szCs w:val="28"/>
        </w:rPr>
        <w:t xml:space="preserve"> MENOR</w:t>
      </w:r>
      <w:r w:rsidR="00745E0E" w:rsidRPr="00890922">
        <w:rPr>
          <w:rFonts w:ascii="Times New Roman" w:hAnsi="Times New Roman" w:cs="Times New Roman"/>
          <w:b/>
          <w:sz w:val="28"/>
          <w:szCs w:val="28"/>
        </w:rPr>
        <w:t xml:space="preserve"> AMB CONCURRÈNCIA</w:t>
      </w:r>
    </w:p>
    <w:p w14:paraId="20F73EC6" w14:textId="77777777" w:rsidR="004A6764" w:rsidRPr="00890922" w:rsidRDefault="004A6764" w:rsidP="000E1F6B">
      <w:pPr>
        <w:pStyle w:val="Textindependent"/>
        <w:rPr>
          <w:rFonts w:ascii="Times New Roman" w:hAnsi="Times New Roman" w:cs="Times New Roman"/>
          <w:szCs w:val="24"/>
        </w:rPr>
      </w:pPr>
    </w:p>
    <w:p w14:paraId="1E2301C9" w14:textId="77777777" w:rsidR="00865782" w:rsidRPr="00890922" w:rsidRDefault="00865782" w:rsidP="000E1F6B">
      <w:pPr>
        <w:pStyle w:val="Textindependent"/>
        <w:rPr>
          <w:rFonts w:ascii="Times New Roman" w:hAnsi="Times New Roman" w:cs="Times New Roman"/>
          <w:szCs w:val="24"/>
        </w:rPr>
      </w:pPr>
    </w:p>
    <w:p w14:paraId="6813A55C" w14:textId="3D41A858" w:rsidR="00B27D7E" w:rsidRPr="00890922" w:rsidRDefault="004A6764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b/>
          <w:szCs w:val="24"/>
          <w:u w:val="single"/>
        </w:rPr>
      </w:pPr>
      <w:r w:rsidRPr="00890922">
        <w:rPr>
          <w:rFonts w:ascii="Times New Roman" w:hAnsi="Times New Roman" w:cs="Times New Roman"/>
          <w:b/>
          <w:szCs w:val="24"/>
          <w:u w:val="single"/>
        </w:rPr>
        <w:t>Dades del contracte</w:t>
      </w:r>
    </w:p>
    <w:p w14:paraId="711EB156" w14:textId="77777777" w:rsidR="004A6764" w:rsidRPr="00890922" w:rsidRDefault="004A6764" w:rsidP="000E1F6B">
      <w:pPr>
        <w:tabs>
          <w:tab w:val="left" w:pos="-116"/>
          <w:tab w:val="left" w:pos="2727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61"/>
      </w:tblGrid>
      <w:tr w:rsidR="002545EE" w:rsidRPr="00890922" w14:paraId="547331C8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41863384" w14:textId="288BFFC8" w:rsidR="002545EE" w:rsidRPr="00422B2C" w:rsidRDefault="00995F01" w:rsidP="000E1F6B">
            <w:pPr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890922">
              <w:rPr>
                <w:rFonts w:ascii="Times New Roman" w:hAnsi="Times New Roman" w:cs="Times New Roman"/>
                <w:szCs w:val="24"/>
              </w:rPr>
              <w:t>Número</w:t>
            </w:r>
            <w:r w:rsidR="004D2367" w:rsidRPr="00890922">
              <w:rPr>
                <w:rFonts w:ascii="Times New Roman" w:hAnsi="Times New Roman" w:cs="Times New Roman"/>
                <w:szCs w:val="24"/>
              </w:rPr>
              <w:t xml:space="preserve"> de</w:t>
            </w:r>
            <w:r w:rsidR="002545EE" w:rsidRPr="00890922">
              <w:rPr>
                <w:rFonts w:ascii="Times New Roman" w:hAnsi="Times New Roman" w:cs="Times New Roman"/>
                <w:szCs w:val="24"/>
              </w:rPr>
              <w:t xml:space="preserve"> contracte:</w:t>
            </w:r>
            <w:r w:rsidR="001258DF" w:rsidRPr="0089092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422B2C" w:rsidRPr="00422B2C">
              <w:rPr>
                <w:rFonts w:ascii="Times New Roman" w:eastAsia="Times New Roman" w:hAnsi="Times New Roman" w:cs="Times New Roman"/>
                <w:color w:val="auto"/>
                <w:szCs w:val="24"/>
              </w:rPr>
              <w:t>006_P2400645</w:t>
            </w:r>
          </w:p>
        </w:tc>
      </w:tr>
      <w:tr w:rsidR="00870640" w:rsidRPr="00890922" w14:paraId="40D41624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6249B5E6" w14:textId="31A6E049" w:rsidR="00870640" w:rsidRPr="00890922" w:rsidRDefault="00870640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noProof/>
                <w:szCs w:val="24"/>
              </w:rPr>
            </w:pPr>
            <w:r w:rsidRPr="00890922">
              <w:rPr>
                <w:rFonts w:ascii="Times New Roman" w:hAnsi="Times New Roman" w:cs="Times New Roman"/>
                <w:szCs w:val="24"/>
              </w:rPr>
              <w:t>Tipus contracte:</w:t>
            </w:r>
            <w:r w:rsidR="00837961">
              <w:rPr>
                <w:rFonts w:ascii="Times New Roman" w:hAnsi="Times New Roman" w:cs="Times New Roman"/>
                <w:szCs w:val="24"/>
              </w:rPr>
              <w:t xml:space="preserve"> S</w:t>
            </w:r>
            <w:r w:rsidR="001258DF" w:rsidRPr="00890922">
              <w:rPr>
                <w:rFonts w:ascii="Times New Roman" w:hAnsi="Times New Roman" w:cs="Times New Roman"/>
                <w:szCs w:val="24"/>
              </w:rPr>
              <w:t>erveis</w:t>
            </w:r>
          </w:p>
        </w:tc>
      </w:tr>
      <w:tr w:rsidR="00870640" w:rsidRPr="00890922" w14:paraId="0A073DB6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236237E6" w14:textId="6C041EA5" w:rsidR="00870640" w:rsidRPr="00890922" w:rsidRDefault="00870640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Cs w:val="24"/>
              </w:rPr>
            </w:pPr>
            <w:r w:rsidRPr="00890922">
              <w:rPr>
                <w:rFonts w:ascii="Times New Roman" w:hAnsi="Times New Roman" w:cs="Times New Roman"/>
                <w:szCs w:val="24"/>
              </w:rPr>
              <w:t xml:space="preserve">Orgànic:  </w:t>
            </w:r>
            <w:r w:rsidR="001258DF" w:rsidRPr="00890922">
              <w:rPr>
                <w:rFonts w:ascii="Times New Roman" w:hAnsi="Times New Roman" w:cs="Times New Roman"/>
                <w:color w:val="auto"/>
                <w:szCs w:val="24"/>
              </w:rPr>
              <w:t>14</w:t>
            </w:r>
            <w:r w:rsidR="00540347" w:rsidRPr="00890922">
              <w:rPr>
                <w:rFonts w:ascii="Times New Roman" w:hAnsi="Times New Roman" w:cs="Times New Roman"/>
                <w:color w:val="auto"/>
                <w:szCs w:val="24"/>
              </w:rPr>
              <w:t>2</w:t>
            </w:r>
            <w:r w:rsidR="00837961">
              <w:rPr>
                <w:rFonts w:ascii="Times New Roman" w:hAnsi="Times New Roman" w:cs="Times New Roman"/>
                <w:color w:val="auto"/>
                <w:szCs w:val="24"/>
              </w:rPr>
              <w:t>3</w:t>
            </w:r>
            <w:r w:rsidR="001258DF" w:rsidRPr="00890922">
              <w:rPr>
                <w:rFonts w:ascii="Times New Roman" w:hAnsi="Times New Roman" w:cs="Times New Roman"/>
                <w:color w:val="auto"/>
                <w:szCs w:val="24"/>
              </w:rPr>
              <w:t xml:space="preserve"> </w:t>
            </w:r>
            <w:r w:rsidRPr="00890922">
              <w:rPr>
                <w:rFonts w:ascii="Times New Roman" w:hAnsi="Times New Roman" w:cs="Times New Roman"/>
                <w:color w:val="auto"/>
                <w:szCs w:val="24"/>
              </w:rPr>
              <w:t xml:space="preserve">        </w:t>
            </w:r>
            <w:r w:rsidRPr="00890922">
              <w:rPr>
                <w:rFonts w:ascii="Times New Roman" w:hAnsi="Times New Roman" w:cs="Times New Roman"/>
                <w:szCs w:val="24"/>
              </w:rPr>
              <w:t xml:space="preserve">    </w:t>
            </w:r>
            <w:r w:rsidR="001258DF" w:rsidRPr="00890922">
              <w:rPr>
                <w:rFonts w:ascii="Times New Roman" w:hAnsi="Times New Roman" w:cs="Times New Roman"/>
                <w:szCs w:val="24"/>
              </w:rPr>
              <w:t xml:space="preserve">                             </w:t>
            </w:r>
            <w:r w:rsidRPr="00890922">
              <w:rPr>
                <w:rFonts w:ascii="Times New Roman" w:hAnsi="Times New Roman" w:cs="Times New Roman"/>
                <w:szCs w:val="24"/>
              </w:rPr>
              <w:t>Programa:</w:t>
            </w:r>
            <w:r w:rsidR="001258DF" w:rsidRPr="0089092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258DF" w:rsidRPr="00890922">
              <w:rPr>
                <w:rFonts w:ascii="Times New Roman" w:hAnsi="Times New Roman" w:cs="Times New Roman"/>
                <w:color w:val="auto"/>
                <w:szCs w:val="24"/>
              </w:rPr>
              <w:t>33313</w:t>
            </w:r>
          </w:p>
        </w:tc>
      </w:tr>
      <w:tr w:rsidR="00870640" w:rsidRPr="00890922" w14:paraId="2368069B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52D729B6" w14:textId="454A5881" w:rsidR="00870640" w:rsidRPr="00890922" w:rsidRDefault="00870640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Cs w:val="24"/>
              </w:rPr>
            </w:pPr>
            <w:r w:rsidRPr="00890922">
              <w:rPr>
                <w:rFonts w:ascii="Times New Roman" w:hAnsi="Times New Roman" w:cs="Times New Roman"/>
                <w:szCs w:val="24"/>
              </w:rPr>
              <w:t>CPV:</w:t>
            </w:r>
            <w:r w:rsidR="001258DF" w:rsidRPr="0089092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422B2C" w:rsidRPr="000E1F6B">
              <w:rPr>
                <w:rFonts w:ascii="Times New Roman" w:hAnsi="Times New Roman" w:cs="Times New Roman"/>
                <w:szCs w:val="24"/>
              </w:rPr>
              <w:t xml:space="preserve">51313000-9 Servicios de </w:t>
            </w:r>
            <w:proofErr w:type="spellStart"/>
            <w:r w:rsidR="00422B2C" w:rsidRPr="000E1F6B">
              <w:rPr>
                <w:rFonts w:ascii="Times New Roman" w:hAnsi="Times New Roman" w:cs="Times New Roman"/>
                <w:szCs w:val="24"/>
              </w:rPr>
              <w:t>instalación</w:t>
            </w:r>
            <w:proofErr w:type="spellEnd"/>
            <w:r w:rsidR="00422B2C" w:rsidRPr="000E1F6B">
              <w:rPr>
                <w:rFonts w:ascii="Times New Roman" w:hAnsi="Times New Roman" w:cs="Times New Roman"/>
                <w:szCs w:val="24"/>
              </w:rPr>
              <w:t xml:space="preserve"> de equipo de </w:t>
            </w:r>
            <w:proofErr w:type="spellStart"/>
            <w:r w:rsidR="00422B2C" w:rsidRPr="000E1F6B">
              <w:rPr>
                <w:rFonts w:ascii="Times New Roman" w:hAnsi="Times New Roman" w:cs="Times New Roman"/>
                <w:szCs w:val="24"/>
              </w:rPr>
              <w:t>sonido</w:t>
            </w:r>
            <w:proofErr w:type="spellEnd"/>
          </w:p>
        </w:tc>
      </w:tr>
      <w:tr w:rsidR="00870640" w:rsidRPr="00890922" w14:paraId="64016BD4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68D239D4" w14:textId="6A7BD82E" w:rsidR="00870640" w:rsidRPr="00890922" w:rsidRDefault="00870640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Cs w:val="24"/>
              </w:rPr>
            </w:pPr>
            <w:r w:rsidRPr="00890922">
              <w:rPr>
                <w:rFonts w:ascii="Times New Roman" w:hAnsi="Times New Roman" w:cs="Times New Roman"/>
                <w:szCs w:val="24"/>
              </w:rPr>
              <w:t>Tècnic responsable del contracte:</w:t>
            </w:r>
            <w:r w:rsidR="00993A2D" w:rsidRPr="0089092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8465CA" w:rsidRPr="00890922">
              <w:rPr>
                <w:rFonts w:ascii="Times New Roman" w:hAnsi="Times New Roman" w:cs="Times New Roman"/>
                <w:szCs w:val="24"/>
              </w:rPr>
              <w:t>Teresa Macià</w:t>
            </w:r>
            <w:bookmarkStart w:id="0" w:name="_GoBack"/>
            <w:bookmarkEnd w:id="0"/>
          </w:p>
        </w:tc>
      </w:tr>
      <w:tr w:rsidR="002545EE" w:rsidRPr="00890922" w14:paraId="60F6E6BD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08141793" w14:textId="5B87C32F" w:rsidR="002545EE" w:rsidRPr="00890922" w:rsidRDefault="002545EE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Cs w:val="24"/>
              </w:rPr>
            </w:pPr>
            <w:r w:rsidRPr="00890922">
              <w:rPr>
                <w:rFonts w:ascii="Times New Roman" w:hAnsi="Times New Roman" w:cs="Times New Roman"/>
                <w:szCs w:val="24"/>
              </w:rPr>
              <w:t>Objecte:</w:t>
            </w:r>
          </w:p>
          <w:p w14:paraId="11E38877" w14:textId="41DE904B" w:rsidR="002545EE" w:rsidRPr="00BA5A7A" w:rsidRDefault="008465CA" w:rsidP="000E1F6B">
            <w:pPr>
              <w:rPr>
                <w:rFonts w:ascii="Times New Roman" w:eastAsiaTheme="minorHAnsi" w:hAnsi="Times New Roman" w:cs="Times New Roman"/>
                <w:color w:val="000000"/>
                <w:szCs w:val="24"/>
              </w:rPr>
            </w:pPr>
            <w:r w:rsidRPr="00890922">
              <w:rPr>
                <w:rFonts w:ascii="Times New Roman" w:eastAsiaTheme="minorHAnsi" w:hAnsi="Times New Roman" w:cs="Times New Roman"/>
                <w:color w:val="000000"/>
                <w:szCs w:val="24"/>
              </w:rPr>
              <w:t xml:space="preserve">Contractació </w:t>
            </w:r>
            <w:r w:rsidR="00D725B6" w:rsidRPr="00890922">
              <w:rPr>
                <w:rFonts w:ascii="Times New Roman" w:eastAsiaTheme="minorHAnsi" w:hAnsi="Times New Roman" w:cs="Times New Roman"/>
                <w:color w:val="000000"/>
                <w:szCs w:val="24"/>
              </w:rPr>
              <w:t>de</w:t>
            </w:r>
            <w:r w:rsidR="00D46B91" w:rsidRPr="00890922">
              <w:rPr>
                <w:rFonts w:ascii="Times New Roman" w:eastAsiaTheme="minorHAnsi" w:hAnsi="Times New Roman" w:cs="Times New Roman"/>
                <w:color w:val="000000"/>
                <w:szCs w:val="24"/>
              </w:rPr>
              <w:t xml:space="preserve"> </w:t>
            </w:r>
            <w:r w:rsidR="00FB4012" w:rsidRPr="00890922">
              <w:rPr>
                <w:rFonts w:ascii="Times New Roman" w:eastAsiaTheme="minorHAnsi" w:hAnsi="Times New Roman" w:cs="Times New Roman"/>
                <w:color w:val="000000"/>
                <w:szCs w:val="24"/>
              </w:rPr>
              <w:t xml:space="preserve">la coordinació dels muntatges i de </w:t>
            </w:r>
            <w:r w:rsidR="00D725B6" w:rsidRPr="00890922">
              <w:rPr>
                <w:rFonts w:ascii="Times New Roman" w:eastAsiaTheme="minorHAnsi" w:hAnsi="Times New Roman" w:cs="Times New Roman"/>
                <w:color w:val="000000"/>
                <w:szCs w:val="24"/>
              </w:rPr>
              <w:t>l</w:t>
            </w:r>
            <w:r w:rsidR="00D46B91" w:rsidRPr="00890922">
              <w:rPr>
                <w:rFonts w:ascii="Times New Roman" w:eastAsiaTheme="minorHAnsi" w:hAnsi="Times New Roman" w:cs="Times New Roman"/>
                <w:color w:val="000000"/>
                <w:szCs w:val="24"/>
              </w:rPr>
              <w:t>a infraestructura necessària</w:t>
            </w:r>
            <w:r w:rsidR="001F369D">
              <w:rPr>
                <w:rFonts w:ascii="Times New Roman" w:eastAsiaTheme="minorHAnsi" w:hAnsi="Times New Roman" w:cs="Times New Roman"/>
                <w:color w:val="000000"/>
                <w:szCs w:val="24"/>
              </w:rPr>
              <w:t xml:space="preserve"> per a il·luminar i sonoritzar </w:t>
            </w:r>
            <w:r w:rsidR="00D341CB" w:rsidRPr="00890922">
              <w:rPr>
                <w:rFonts w:ascii="Times New Roman" w:eastAsiaTheme="minorHAnsi" w:hAnsi="Times New Roman" w:cs="Times New Roman"/>
                <w:color w:val="000000"/>
                <w:szCs w:val="24"/>
              </w:rPr>
              <w:t xml:space="preserve">4 concerts al Parc Güell.  </w:t>
            </w:r>
          </w:p>
        </w:tc>
      </w:tr>
      <w:tr w:rsidR="002545EE" w:rsidRPr="00890922" w14:paraId="1FC4C561" w14:textId="77777777" w:rsidTr="001A551F">
        <w:trPr>
          <w:trHeight w:val="340"/>
        </w:trPr>
        <w:tc>
          <w:tcPr>
            <w:tcW w:w="9061" w:type="dxa"/>
            <w:vAlign w:val="center"/>
          </w:tcPr>
          <w:p w14:paraId="15122EDD" w14:textId="6FC370EF" w:rsidR="0092301F" w:rsidRPr="00CB4D7A" w:rsidRDefault="002545EE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b/>
                <w:szCs w:val="24"/>
              </w:rPr>
            </w:pPr>
            <w:r w:rsidRPr="00CB4D7A">
              <w:rPr>
                <w:rFonts w:ascii="Times New Roman" w:hAnsi="Times New Roman" w:cs="Times New Roman"/>
                <w:b/>
                <w:szCs w:val="24"/>
              </w:rPr>
              <w:t>Pressupost de licitació (IVA inclòs)</w:t>
            </w:r>
            <w:r w:rsidR="00D725B6" w:rsidRPr="00CB4D7A">
              <w:rPr>
                <w:rFonts w:ascii="Times New Roman" w:hAnsi="Times New Roman" w:cs="Times New Roman"/>
                <w:b/>
                <w:szCs w:val="24"/>
              </w:rPr>
              <w:t>:</w:t>
            </w:r>
            <w:r w:rsidRPr="00CB4D7A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194312">
              <w:rPr>
                <w:rFonts w:ascii="Times New Roman" w:hAnsi="Times New Roman" w:cs="Times New Roman"/>
                <w:b/>
                <w:szCs w:val="24"/>
              </w:rPr>
              <w:t xml:space="preserve">17.666 </w:t>
            </w:r>
            <w:r w:rsidR="00CB4D7A" w:rsidRPr="00CB4D7A">
              <w:rPr>
                <w:rFonts w:ascii="Times New Roman" w:hAnsi="Times New Roman" w:cs="Times New Roman"/>
                <w:b/>
                <w:szCs w:val="24"/>
              </w:rPr>
              <w:t>euros</w:t>
            </w:r>
          </w:p>
          <w:p w14:paraId="29E4196C" w14:textId="77777777" w:rsidR="00CB4D7A" w:rsidRPr="00CB4D7A" w:rsidRDefault="00CB4D7A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b/>
                <w:szCs w:val="24"/>
              </w:rPr>
            </w:pPr>
          </w:p>
          <w:p w14:paraId="1CE32888" w14:textId="37D08167" w:rsidR="002545EE" w:rsidRPr="00890922" w:rsidRDefault="002545EE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Cs w:val="24"/>
              </w:rPr>
            </w:pPr>
            <w:r w:rsidRPr="00890922">
              <w:rPr>
                <w:rFonts w:ascii="Times New Roman" w:hAnsi="Times New Roman" w:cs="Times New Roman"/>
                <w:szCs w:val="24"/>
              </w:rPr>
              <w:t xml:space="preserve">IVA tipus </w:t>
            </w:r>
            <w:r w:rsidR="001258DF" w:rsidRPr="00890922">
              <w:rPr>
                <w:rFonts w:ascii="Times New Roman" w:hAnsi="Times New Roman" w:cs="Times New Roman"/>
                <w:szCs w:val="24"/>
              </w:rPr>
              <w:t>(21%)</w:t>
            </w:r>
            <w:r w:rsidR="00D725B6" w:rsidRPr="00890922">
              <w:rPr>
                <w:rFonts w:ascii="Times New Roman" w:hAnsi="Times New Roman" w:cs="Times New Roman"/>
                <w:szCs w:val="24"/>
              </w:rPr>
              <w:t>:</w:t>
            </w:r>
            <w:r w:rsidR="001258DF" w:rsidRPr="00890922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194312">
              <w:rPr>
                <w:rFonts w:ascii="Times New Roman" w:hAnsi="Times New Roman" w:cs="Times New Roman"/>
                <w:szCs w:val="24"/>
              </w:rPr>
              <w:t xml:space="preserve">3.066 </w:t>
            </w:r>
            <w:r w:rsidR="001258DF" w:rsidRPr="00890922">
              <w:rPr>
                <w:rFonts w:ascii="Times New Roman" w:hAnsi="Times New Roman" w:cs="Times New Roman"/>
                <w:szCs w:val="24"/>
              </w:rPr>
              <w:t>euros</w:t>
            </w:r>
          </w:p>
          <w:p w14:paraId="5196AC2B" w14:textId="43D57A59" w:rsidR="002545EE" w:rsidRPr="00CB4D7A" w:rsidRDefault="002545EE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szCs w:val="24"/>
              </w:rPr>
            </w:pPr>
            <w:r w:rsidRPr="00CB4D7A">
              <w:rPr>
                <w:rFonts w:ascii="Times New Roman" w:hAnsi="Times New Roman" w:cs="Times New Roman"/>
                <w:szCs w:val="24"/>
              </w:rPr>
              <w:t>Pressupost net (sense l’IVA)</w:t>
            </w:r>
            <w:r w:rsidR="00D725B6" w:rsidRPr="00CB4D7A">
              <w:rPr>
                <w:rFonts w:ascii="Times New Roman" w:hAnsi="Times New Roman" w:cs="Times New Roman"/>
                <w:szCs w:val="24"/>
              </w:rPr>
              <w:t>:</w:t>
            </w:r>
            <w:r w:rsidR="001258DF" w:rsidRPr="00CB4D7A">
              <w:rPr>
                <w:rFonts w:ascii="Times New Roman" w:hAnsi="Times New Roman" w:cs="Times New Roman"/>
                <w:szCs w:val="24"/>
              </w:rPr>
              <w:t xml:space="preserve">  </w:t>
            </w:r>
            <w:r w:rsidR="00194312">
              <w:rPr>
                <w:rFonts w:ascii="Times New Roman" w:hAnsi="Times New Roman" w:cs="Times New Roman"/>
                <w:szCs w:val="24"/>
              </w:rPr>
              <w:t>14.600</w:t>
            </w:r>
            <w:r w:rsidR="000C4168" w:rsidRPr="00CB4D7A">
              <w:rPr>
                <w:rFonts w:ascii="Times New Roman" w:hAnsi="Times New Roman" w:cs="Times New Roman"/>
                <w:szCs w:val="24"/>
              </w:rPr>
              <w:t xml:space="preserve"> euros</w:t>
            </w:r>
          </w:p>
          <w:p w14:paraId="1C57C165" w14:textId="77777777" w:rsidR="002545EE" w:rsidRPr="00890922" w:rsidRDefault="002545EE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i/>
                <w:szCs w:val="24"/>
                <w:u w:val="single"/>
              </w:rPr>
            </w:pPr>
            <w:r w:rsidRPr="00890922">
              <w:rPr>
                <w:rFonts w:ascii="Times New Roman" w:hAnsi="Times New Roman" w:cs="Times New Roman"/>
                <w:i/>
                <w:szCs w:val="24"/>
                <w:u w:val="single"/>
              </w:rPr>
              <w:t>Aquest pressupost net no</w:t>
            </w:r>
            <w:r w:rsidR="0025381A" w:rsidRPr="00890922">
              <w:rPr>
                <w:rFonts w:ascii="Times New Roman" w:hAnsi="Times New Roman" w:cs="Times New Roman"/>
                <w:i/>
                <w:szCs w:val="24"/>
                <w:u w:val="single"/>
              </w:rPr>
              <w:t xml:space="preserve"> pot ser superat per l´</w:t>
            </w:r>
            <w:r w:rsidR="00FE043F" w:rsidRPr="00890922">
              <w:rPr>
                <w:rFonts w:ascii="Times New Roman" w:hAnsi="Times New Roman" w:cs="Times New Roman"/>
                <w:i/>
                <w:szCs w:val="24"/>
                <w:u w:val="single"/>
              </w:rPr>
              <w:t>oferta del licitador.</w:t>
            </w:r>
          </w:p>
          <w:p w14:paraId="6DA2F603" w14:textId="77777777" w:rsidR="002545EE" w:rsidRPr="00890922" w:rsidRDefault="002545EE" w:rsidP="000E1F6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Times New Roman" w:hAnsi="Times New Roman" w:cs="Times New Roman"/>
                <w:noProof/>
                <w:szCs w:val="24"/>
              </w:rPr>
            </w:pPr>
          </w:p>
        </w:tc>
      </w:tr>
    </w:tbl>
    <w:p w14:paraId="30F319D4" w14:textId="77777777" w:rsidR="006608D7" w:rsidRPr="00890922" w:rsidRDefault="006608D7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szCs w:val="24"/>
          <w:u w:val="single"/>
        </w:rPr>
      </w:pPr>
    </w:p>
    <w:p w14:paraId="79329641" w14:textId="77777777" w:rsidR="00730048" w:rsidRDefault="00730048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Cs w:val="24"/>
          <w:u w:val="single"/>
        </w:rPr>
      </w:pPr>
      <w:r w:rsidRPr="00890922">
        <w:rPr>
          <w:rFonts w:ascii="Times New Roman" w:hAnsi="Times New Roman" w:cs="Times New Roman"/>
          <w:b/>
          <w:szCs w:val="24"/>
          <w:u w:val="single"/>
        </w:rPr>
        <w:t>Antecedents</w:t>
      </w:r>
    </w:p>
    <w:p w14:paraId="00CFB713" w14:textId="1A0B6777" w:rsidR="001A551F" w:rsidRPr="00890922" w:rsidRDefault="008465CA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  <w:r w:rsidRPr="00890922">
        <w:rPr>
          <w:rFonts w:ascii="Times New Roman" w:eastAsia="Times New Roman" w:hAnsi="Times New Roman" w:cs="Times New Roman"/>
          <w:szCs w:val="24"/>
        </w:rPr>
        <w:t xml:space="preserve">El MUHBA, dins de la programació d’estiu, organitza un cicle de 4 concerts </w:t>
      </w:r>
      <w:r w:rsidR="00E427E9" w:rsidRPr="00890922">
        <w:rPr>
          <w:rFonts w:ascii="Times New Roman" w:eastAsia="Times New Roman" w:hAnsi="Times New Roman" w:cs="Times New Roman"/>
          <w:szCs w:val="24"/>
        </w:rPr>
        <w:t>a la Plaça de la Natura del Parc</w:t>
      </w:r>
      <w:r w:rsidRPr="00890922">
        <w:rPr>
          <w:rFonts w:ascii="Times New Roman" w:eastAsia="Times New Roman" w:hAnsi="Times New Roman" w:cs="Times New Roman"/>
          <w:szCs w:val="24"/>
        </w:rPr>
        <w:t xml:space="preserve"> Güell</w:t>
      </w:r>
      <w:r w:rsidR="001A551F" w:rsidRPr="00890922">
        <w:rPr>
          <w:rFonts w:ascii="Times New Roman" w:eastAsia="Times New Roman" w:hAnsi="Times New Roman" w:cs="Times New Roman"/>
          <w:szCs w:val="24"/>
        </w:rPr>
        <w:t>, una activitat recollida al conveni d’activitats que cada any signen l’ICUB i B:SM.</w:t>
      </w:r>
    </w:p>
    <w:p w14:paraId="3BAF03DB" w14:textId="77777777" w:rsidR="001A551F" w:rsidRPr="00890922" w:rsidRDefault="001A551F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</w:p>
    <w:p w14:paraId="114C6EF5" w14:textId="2D4B4F0D" w:rsidR="001A551F" w:rsidRPr="00890922" w:rsidRDefault="001F369D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Per a poder portar a terme els 4 concerts cal la contractació dels tècnics, infraestructura i equips per tal de poder il·luminar i sonoritzar la Plaça de la Natura, que és l’indret on tindran lloc els concerts</w:t>
      </w:r>
      <w:r w:rsidR="001A551F" w:rsidRPr="00890922">
        <w:rPr>
          <w:rFonts w:ascii="Times New Roman" w:eastAsia="Times New Roman" w:hAnsi="Times New Roman" w:cs="Times New Roman"/>
          <w:szCs w:val="24"/>
        </w:rPr>
        <w:t xml:space="preserve">. </w:t>
      </w:r>
    </w:p>
    <w:p w14:paraId="3C495611" w14:textId="77777777" w:rsidR="001A551F" w:rsidRPr="00890922" w:rsidRDefault="001A551F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</w:p>
    <w:p w14:paraId="64779254" w14:textId="41BB97DA" w:rsidR="001A551F" w:rsidRPr="00890922" w:rsidRDefault="001A551F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  <w:r w:rsidRPr="00890922">
        <w:rPr>
          <w:rFonts w:ascii="Times New Roman" w:eastAsia="Times New Roman" w:hAnsi="Times New Roman" w:cs="Times New Roman"/>
          <w:szCs w:val="24"/>
        </w:rPr>
        <w:t xml:space="preserve">Dies dels concerts: </w:t>
      </w:r>
      <w:r w:rsidR="00837961">
        <w:rPr>
          <w:rFonts w:ascii="Times New Roman" w:eastAsia="Times New Roman" w:hAnsi="Times New Roman" w:cs="Times New Roman"/>
          <w:szCs w:val="24"/>
        </w:rPr>
        <w:t>27</w:t>
      </w:r>
      <w:r w:rsidRPr="00890922">
        <w:rPr>
          <w:rFonts w:ascii="Times New Roman" w:eastAsia="Times New Roman" w:hAnsi="Times New Roman" w:cs="Times New Roman"/>
          <w:szCs w:val="24"/>
        </w:rPr>
        <w:t xml:space="preserve"> de juny</w:t>
      </w:r>
      <w:r w:rsidR="00CC7759">
        <w:rPr>
          <w:rFonts w:ascii="Times New Roman" w:eastAsia="Times New Roman" w:hAnsi="Times New Roman" w:cs="Times New Roman"/>
          <w:szCs w:val="24"/>
        </w:rPr>
        <w:t xml:space="preserve"> (8 veus)</w:t>
      </w:r>
      <w:r w:rsidRPr="00890922">
        <w:rPr>
          <w:rFonts w:ascii="Times New Roman" w:eastAsia="Times New Roman" w:hAnsi="Times New Roman" w:cs="Times New Roman"/>
          <w:szCs w:val="24"/>
        </w:rPr>
        <w:t xml:space="preserve">, </w:t>
      </w:r>
      <w:r w:rsidR="00837961">
        <w:rPr>
          <w:rFonts w:ascii="Times New Roman" w:eastAsia="Times New Roman" w:hAnsi="Times New Roman" w:cs="Times New Roman"/>
          <w:szCs w:val="24"/>
        </w:rPr>
        <w:t>4</w:t>
      </w:r>
      <w:r w:rsidR="00CC7759">
        <w:rPr>
          <w:rFonts w:ascii="Times New Roman" w:eastAsia="Times New Roman" w:hAnsi="Times New Roman" w:cs="Times New Roman"/>
          <w:szCs w:val="24"/>
        </w:rPr>
        <w:t xml:space="preserve"> ( un cor de 32 cantaires i un recitador)</w:t>
      </w:r>
      <w:r w:rsidRPr="00890922">
        <w:rPr>
          <w:rFonts w:ascii="Times New Roman" w:eastAsia="Times New Roman" w:hAnsi="Times New Roman" w:cs="Times New Roman"/>
          <w:szCs w:val="24"/>
        </w:rPr>
        <w:t xml:space="preserve">, </w:t>
      </w:r>
      <w:r w:rsidR="00090611" w:rsidRPr="00890922">
        <w:rPr>
          <w:rFonts w:ascii="Times New Roman" w:eastAsia="Times New Roman" w:hAnsi="Times New Roman" w:cs="Times New Roman"/>
          <w:szCs w:val="24"/>
        </w:rPr>
        <w:t>1</w:t>
      </w:r>
      <w:r w:rsidR="00837961">
        <w:rPr>
          <w:rFonts w:ascii="Times New Roman" w:eastAsia="Times New Roman" w:hAnsi="Times New Roman" w:cs="Times New Roman"/>
          <w:szCs w:val="24"/>
        </w:rPr>
        <w:t>1</w:t>
      </w:r>
      <w:r w:rsidR="00CC7759">
        <w:rPr>
          <w:rFonts w:ascii="Times New Roman" w:eastAsia="Times New Roman" w:hAnsi="Times New Roman" w:cs="Times New Roman"/>
          <w:szCs w:val="24"/>
        </w:rPr>
        <w:t xml:space="preserve"> ( una banda de 7 músics de jazz)</w:t>
      </w:r>
      <w:r w:rsidR="00837961">
        <w:rPr>
          <w:rFonts w:ascii="Times New Roman" w:eastAsia="Times New Roman" w:hAnsi="Times New Roman" w:cs="Times New Roman"/>
          <w:szCs w:val="24"/>
        </w:rPr>
        <w:t xml:space="preserve"> </w:t>
      </w:r>
      <w:r w:rsidR="00090611" w:rsidRPr="00890922">
        <w:rPr>
          <w:rFonts w:ascii="Times New Roman" w:eastAsia="Times New Roman" w:hAnsi="Times New Roman" w:cs="Times New Roman"/>
          <w:szCs w:val="24"/>
        </w:rPr>
        <w:t xml:space="preserve">i </w:t>
      </w:r>
      <w:r w:rsidR="00837961">
        <w:rPr>
          <w:rFonts w:ascii="Times New Roman" w:eastAsia="Times New Roman" w:hAnsi="Times New Roman" w:cs="Times New Roman"/>
          <w:szCs w:val="24"/>
        </w:rPr>
        <w:t>18</w:t>
      </w:r>
      <w:r w:rsidRPr="00890922">
        <w:rPr>
          <w:rFonts w:ascii="Times New Roman" w:eastAsia="Times New Roman" w:hAnsi="Times New Roman" w:cs="Times New Roman"/>
          <w:szCs w:val="24"/>
        </w:rPr>
        <w:t xml:space="preserve"> de juliol</w:t>
      </w:r>
      <w:r w:rsidR="00CC7759">
        <w:rPr>
          <w:rFonts w:ascii="Times New Roman" w:eastAsia="Times New Roman" w:hAnsi="Times New Roman" w:cs="Times New Roman"/>
          <w:szCs w:val="24"/>
        </w:rPr>
        <w:t xml:space="preserve"> ( 16 músics de vent i corda) </w:t>
      </w:r>
      <w:r w:rsidRPr="00890922">
        <w:rPr>
          <w:rFonts w:ascii="Times New Roman" w:eastAsia="Times New Roman" w:hAnsi="Times New Roman" w:cs="Times New Roman"/>
          <w:szCs w:val="24"/>
        </w:rPr>
        <w:t xml:space="preserve"> a les 20:30 h. Els concerts comencen a les 20:30 i a les 18:30</w:t>
      </w:r>
      <w:r w:rsidR="001F369D">
        <w:rPr>
          <w:rFonts w:ascii="Times New Roman" w:eastAsia="Times New Roman" w:hAnsi="Times New Roman" w:cs="Times New Roman"/>
          <w:szCs w:val="24"/>
        </w:rPr>
        <w:t xml:space="preserve"> h</w:t>
      </w:r>
      <w:r w:rsidRPr="00890922">
        <w:rPr>
          <w:rFonts w:ascii="Times New Roman" w:eastAsia="Times New Roman" w:hAnsi="Times New Roman" w:cs="Times New Roman"/>
          <w:szCs w:val="24"/>
        </w:rPr>
        <w:t xml:space="preserve">. </w:t>
      </w:r>
      <w:r w:rsidR="00FB4012" w:rsidRPr="00890922">
        <w:rPr>
          <w:rFonts w:ascii="Times New Roman" w:eastAsia="Times New Roman" w:hAnsi="Times New Roman" w:cs="Times New Roman"/>
          <w:szCs w:val="24"/>
        </w:rPr>
        <w:t xml:space="preserve">És necessària la contractació d’una persona que coordini l’entrada de les empreses i els muntatges i desmuntatges, fins a deixar tot el material al lloc corresponent, així com l’entrada i sortida de vehicles al </w:t>
      </w:r>
      <w:proofErr w:type="spellStart"/>
      <w:r w:rsidR="00FB4012" w:rsidRPr="00890922">
        <w:rPr>
          <w:rFonts w:ascii="Times New Roman" w:eastAsia="Times New Roman" w:hAnsi="Times New Roman" w:cs="Times New Roman"/>
          <w:szCs w:val="24"/>
        </w:rPr>
        <w:t>Park</w:t>
      </w:r>
      <w:proofErr w:type="spellEnd"/>
      <w:r w:rsidR="00FB4012" w:rsidRPr="00890922">
        <w:rPr>
          <w:rFonts w:ascii="Times New Roman" w:eastAsia="Times New Roman" w:hAnsi="Times New Roman" w:cs="Times New Roman"/>
          <w:szCs w:val="24"/>
        </w:rPr>
        <w:t xml:space="preserve"> Güell</w:t>
      </w:r>
      <w:r w:rsidR="001F369D">
        <w:rPr>
          <w:rFonts w:ascii="Times New Roman" w:eastAsia="Times New Roman" w:hAnsi="Times New Roman" w:cs="Times New Roman"/>
          <w:szCs w:val="24"/>
        </w:rPr>
        <w:t xml:space="preserve"> i poder comptar amb un gen</w:t>
      </w:r>
      <w:r w:rsidR="00422B2C">
        <w:rPr>
          <w:rFonts w:ascii="Times New Roman" w:eastAsia="Times New Roman" w:hAnsi="Times New Roman" w:cs="Times New Roman"/>
          <w:szCs w:val="24"/>
        </w:rPr>
        <w:t>e</w:t>
      </w:r>
      <w:r w:rsidR="001F369D">
        <w:rPr>
          <w:rFonts w:ascii="Times New Roman" w:eastAsia="Times New Roman" w:hAnsi="Times New Roman" w:cs="Times New Roman"/>
          <w:szCs w:val="24"/>
        </w:rPr>
        <w:t>rador</w:t>
      </w:r>
      <w:r w:rsidR="00FB4012" w:rsidRPr="00890922">
        <w:rPr>
          <w:rFonts w:ascii="Times New Roman" w:eastAsia="Times New Roman" w:hAnsi="Times New Roman" w:cs="Times New Roman"/>
          <w:szCs w:val="24"/>
        </w:rPr>
        <w:t>.</w:t>
      </w:r>
    </w:p>
    <w:p w14:paraId="5A359DA5" w14:textId="77777777" w:rsidR="001A551F" w:rsidRPr="00890922" w:rsidRDefault="001A551F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Cs w:val="24"/>
          <w:u w:val="single"/>
        </w:rPr>
      </w:pPr>
    </w:p>
    <w:p w14:paraId="04FDA9DA" w14:textId="5D8B03DD" w:rsidR="00D725B6" w:rsidRPr="00890922" w:rsidRDefault="001A551F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  <w:r w:rsidRPr="00890922">
        <w:rPr>
          <w:rFonts w:ascii="Times New Roman" w:eastAsia="Times New Roman" w:hAnsi="Times New Roman" w:cs="Times New Roman"/>
          <w:szCs w:val="24"/>
        </w:rPr>
        <w:t>Per tal de poder portar a terme aquesta activitat es</w:t>
      </w:r>
      <w:r w:rsidR="008465CA" w:rsidRPr="00890922">
        <w:rPr>
          <w:rFonts w:ascii="Times New Roman" w:eastAsia="Times New Roman" w:hAnsi="Times New Roman" w:cs="Times New Roman"/>
          <w:szCs w:val="24"/>
        </w:rPr>
        <w:t xml:space="preserve"> requereix la contractació d’una empresa especialitzada </w:t>
      </w:r>
      <w:r w:rsidR="00AE0F6E" w:rsidRPr="00890922">
        <w:rPr>
          <w:rFonts w:ascii="Times New Roman" w:eastAsia="Times New Roman" w:hAnsi="Times New Roman" w:cs="Times New Roman"/>
          <w:szCs w:val="24"/>
        </w:rPr>
        <w:t xml:space="preserve">que pugui </w:t>
      </w:r>
      <w:r w:rsidR="00CC7759">
        <w:rPr>
          <w:rFonts w:ascii="Times New Roman" w:eastAsia="Times New Roman" w:hAnsi="Times New Roman" w:cs="Times New Roman"/>
          <w:szCs w:val="24"/>
        </w:rPr>
        <w:t xml:space="preserve">encarregar-se de la sonorització i il·luminació dels concerts i </w:t>
      </w:r>
      <w:r w:rsidR="00AE0F6E" w:rsidRPr="00890922">
        <w:rPr>
          <w:rFonts w:ascii="Times New Roman" w:eastAsia="Times New Roman" w:hAnsi="Times New Roman" w:cs="Times New Roman"/>
          <w:szCs w:val="24"/>
        </w:rPr>
        <w:t>proporcionar la coordinació</w:t>
      </w:r>
      <w:r w:rsidR="001F369D">
        <w:rPr>
          <w:rFonts w:ascii="Times New Roman" w:eastAsia="Times New Roman" w:hAnsi="Times New Roman" w:cs="Times New Roman"/>
          <w:szCs w:val="24"/>
        </w:rPr>
        <w:t xml:space="preserve"> amb l’empresa que proporcioni i munti i desmunti </w:t>
      </w:r>
      <w:r w:rsidR="00D725B6" w:rsidRPr="00890922">
        <w:rPr>
          <w:rFonts w:ascii="Times New Roman" w:eastAsiaTheme="minorHAnsi" w:hAnsi="Times New Roman" w:cs="Times New Roman"/>
          <w:color w:val="000000"/>
          <w:szCs w:val="24"/>
        </w:rPr>
        <w:t>cadires</w:t>
      </w:r>
      <w:r w:rsidR="001F369D">
        <w:rPr>
          <w:rFonts w:ascii="Times New Roman" w:eastAsiaTheme="minorHAnsi" w:hAnsi="Times New Roman" w:cs="Times New Roman"/>
          <w:color w:val="000000"/>
          <w:szCs w:val="24"/>
        </w:rPr>
        <w:t xml:space="preserve"> i tarima</w:t>
      </w:r>
      <w:r w:rsidR="008465CA" w:rsidRPr="00890922">
        <w:rPr>
          <w:rFonts w:ascii="Times New Roman" w:eastAsia="Times New Roman" w:hAnsi="Times New Roman" w:cs="Times New Roman"/>
          <w:szCs w:val="24"/>
        </w:rPr>
        <w:t xml:space="preserve">. </w:t>
      </w:r>
      <w:r w:rsidR="00D725B6" w:rsidRPr="00890922">
        <w:rPr>
          <w:rFonts w:ascii="Times New Roman" w:eastAsia="Times New Roman" w:hAnsi="Times New Roman" w:cs="Times New Roman"/>
          <w:szCs w:val="24"/>
        </w:rPr>
        <w:t xml:space="preserve">La tarima i les cadires cal muntar-les </w:t>
      </w:r>
      <w:r w:rsidR="00090611" w:rsidRPr="00890922">
        <w:rPr>
          <w:rFonts w:ascii="Times New Roman" w:eastAsia="Times New Roman" w:hAnsi="Times New Roman" w:cs="Times New Roman"/>
          <w:szCs w:val="24"/>
        </w:rPr>
        <w:t xml:space="preserve">i desmuntar-les </w:t>
      </w:r>
      <w:r w:rsidR="00D725B6" w:rsidRPr="00890922">
        <w:rPr>
          <w:rFonts w:ascii="Times New Roman" w:eastAsia="Times New Roman" w:hAnsi="Times New Roman" w:cs="Times New Roman"/>
          <w:szCs w:val="24"/>
        </w:rPr>
        <w:t>cada dia de concert</w:t>
      </w:r>
      <w:r w:rsidR="001F369D">
        <w:rPr>
          <w:rFonts w:ascii="Times New Roman" w:eastAsia="Times New Roman" w:hAnsi="Times New Roman" w:cs="Times New Roman"/>
          <w:szCs w:val="24"/>
        </w:rPr>
        <w:t xml:space="preserve"> i també els 3 dies que hi haurà cinema: 28 de juny, 4 i 12 de juliol a les 21:30 h. S’hauran de muntar una hora abans, a les 20:30 i desmuntar una vegada acabada la projecció, aproximadament a les 24h.</w:t>
      </w:r>
    </w:p>
    <w:p w14:paraId="18C1E66B" w14:textId="1269D3DC" w:rsidR="00D725B6" w:rsidRPr="00890922" w:rsidRDefault="00D725B6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  <w:r w:rsidRPr="00890922">
        <w:rPr>
          <w:rFonts w:ascii="Times New Roman" w:eastAsia="Times New Roman" w:hAnsi="Times New Roman" w:cs="Times New Roman"/>
          <w:szCs w:val="24"/>
        </w:rPr>
        <w:t xml:space="preserve"> </w:t>
      </w:r>
    </w:p>
    <w:p w14:paraId="30A24D37" w14:textId="31FB887C" w:rsidR="00D725B6" w:rsidRDefault="00D341CB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  <w:r w:rsidRPr="00890922">
        <w:rPr>
          <w:rFonts w:ascii="Times New Roman" w:eastAsia="Times New Roman" w:hAnsi="Times New Roman" w:cs="Times New Roman"/>
          <w:szCs w:val="24"/>
        </w:rPr>
        <w:t>El material es pot deixar apilat:</w:t>
      </w:r>
      <w:r w:rsidR="00D725B6" w:rsidRPr="00890922">
        <w:rPr>
          <w:rFonts w:ascii="Times New Roman" w:eastAsia="Times New Roman" w:hAnsi="Times New Roman" w:cs="Times New Roman"/>
          <w:szCs w:val="24"/>
        </w:rPr>
        <w:t xml:space="preserve"> les cadires en gàbies i al darrera les peces de l’escenari (es cobrirà tot amb una lona que alhora anunciarà les activitats). </w:t>
      </w:r>
    </w:p>
    <w:p w14:paraId="765E4997" w14:textId="77777777" w:rsidR="00802C71" w:rsidRDefault="00802C71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</w:p>
    <w:p w14:paraId="147D0E21" w14:textId="3FFD4BCF" w:rsidR="005B3B71" w:rsidRDefault="005B3B71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</w:p>
    <w:p w14:paraId="69B11FBB" w14:textId="77777777" w:rsidR="005B3B71" w:rsidRDefault="005B3B71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</w:p>
    <w:p w14:paraId="4B1B289E" w14:textId="77777777" w:rsidR="005B3B71" w:rsidRDefault="005B3B71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</w:p>
    <w:p w14:paraId="3304BCB6" w14:textId="6BF20D83" w:rsidR="00802C71" w:rsidRPr="00802C71" w:rsidRDefault="005B3B71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A</w:t>
      </w:r>
      <w:r w:rsidR="00802C71" w:rsidRPr="00802C71">
        <w:rPr>
          <w:rFonts w:ascii="Times New Roman" w:eastAsia="Times New Roman" w:hAnsi="Times New Roman" w:cs="Times New Roman"/>
          <w:szCs w:val="24"/>
        </w:rPr>
        <w:t>tès que, aquesta prestació no pot ser proporcionada directament per l’ICUB, perquè no disposa dels mitjans personals i/o materials necessaris per a la realització de les esmentades actuacions, es proposa la contractació externa per realitzar-lo mitjançant un contracte menor, tal com es preveu en la Llei 9/2017 de contractes del sector públic.</w:t>
      </w:r>
    </w:p>
    <w:p w14:paraId="57C869C8" w14:textId="77777777" w:rsidR="00802C71" w:rsidRPr="00802C71" w:rsidRDefault="00802C71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</w:p>
    <w:p w14:paraId="1A3A1A72" w14:textId="575D062F" w:rsidR="00802C71" w:rsidRPr="00890922" w:rsidRDefault="00802C71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eastAsia="Times New Roman" w:hAnsi="Times New Roman" w:cs="Times New Roman"/>
          <w:szCs w:val="24"/>
        </w:rPr>
      </w:pPr>
      <w:r w:rsidRPr="00802C71">
        <w:rPr>
          <w:rFonts w:ascii="Times New Roman" w:eastAsia="Times New Roman" w:hAnsi="Times New Roman" w:cs="Times New Roman"/>
          <w:szCs w:val="24"/>
        </w:rPr>
        <w:t xml:space="preserve">D’acord </w:t>
      </w:r>
      <w:r w:rsidR="00422B2C">
        <w:rPr>
          <w:rFonts w:ascii="Times New Roman" w:eastAsia="Times New Roman" w:hAnsi="Times New Roman" w:cs="Times New Roman"/>
          <w:szCs w:val="24"/>
        </w:rPr>
        <w:t xml:space="preserve">amb l’article 118.2 de la Llei </w:t>
      </w:r>
      <w:r w:rsidRPr="00802C71">
        <w:rPr>
          <w:rFonts w:ascii="Times New Roman" w:eastAsia="Times New Roman" w:hAnsi="Times New Roman" w:cs="Times New Roman"/>
          <w:szCs w:val="24"/>
        </w:rPr>
        <w:t>9/2017, de 8 de novembre, de Contractes del Sector Públic (LCSP), s’ha comprovat que queda justificada la necessitat del contracte i no s’està alterant el seu objecte per evitar l’aplicació dels llindars indicats en l’article 118.1.</w:t>
      </w:r>
    </w:p>
    <w:p w14:paraId="453BAC1C" w14:textId="77777777" w:rsidR="001A551F" w:rsidRPr="00890922" w:rsidRDefault="001A551F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Cs w:val="24"/>
          <w:u w:val="single"/>
        </w:rPr>
      </w:pPr>
    </w:p>
    <w:p w14:paraId="4E7BE16C" w14:textId="77777777" w:rsidR="004A6764" w:rsidRPr="00890922" w:rsidRDefault="004A6764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Cs w:val="24"/>
          <w:u w:val="single"/>
        </w:rPr>
      </w:pPr>
      <w:r w:rsidRPr="00890922">
        <w:rPr>
          <w:rFonts w:ascii="Times New Roman" w:hAnsi="Times New Roman" w:cs="Times New Roman"/>
          <w:b/>
          <w:szCs w:val="24"/>
          <w:u w:val="single"/>
        </w:rPr>
        <w:t>Descripció de l’objecte. Prescripcions tècniques</w:t>
      </w:r>
    </w:p>
    <w:p w14:paraId="556E5BB4" w14:textId="3B6FFBE2" w:rsidR="008465CA" w:rsidRPr="00890922" w:rsidRDefault="001F369D" w:rsidP="000E1F6B">
      <w:pPr>
        <w:pStyle w:val="NormalWeb"/>
        <w:jc w:val="both"/>
        <w:rPr>
          <w:color w:val="000000"/>
        </w:rPr>
      </w:pPr>
      <w:r>
        <w:rPr>
          <w:color w:val="000000"/>
        </w:rPr>
        <w:t>Contractació de l il·lumin</w:t>
      </w:r>
      <w:r w:rsidR="004C32B3">
        <w:rPr>
          <w:color w:val="000000"/>
        </w:rPr>
        <w:t>a</w:t>
      </w:r>
      <w:r>
        <w:rPr>
          <w:color w:val="000000"/>
        </w:rPr>
        <w:t xml:space="preserve">ció i sonorització de </w:t>
      </w:r>
      <w:r w:rsidR="00D341CB" w:rsidRPr="00890922">
        <w:rPr>
          <w:color w:val="000000"/>
        </w:rPr>
        <w:t xml:space="preserve"> 4 concerts al Parc Güell</w:t>
      </w:r>
      <w:r>
        <w:rPr>
          <w:color w:val="000000"/>
        </w:rPr>
        <w:t>, gen</w:t>
      </w:r>
      <w:r w:rsidR="004C32B3">
        <w:rPr>
          <w:color w:val="000000"/>
        </w:rPr>
        <w:t>e</w:t>
      </w:r>
      <w:r>
        <w:rPr>
          <w:color w:val="000000"/>
        </w:rPr>
        <w:t>rador i coordinació dels muntatges per als concerts i les sessions de cinema</w:t>
      </w:r>
      <w:r w:rsidR="00D341CB" w:rsidRPr="00890922">
        <w:rPr>
          <w:color w:val="000000"/>
        </w:rPr>
        <w:t xml:space="preserve">.  </w:t>
      </w:r>
    </w:p>
    <w:p w14:paraId="2C70FA2C" w14:textId="77777777" w:rsidR="00D341CB" w:rsidRPr="00890922" w:rsidRDefault="00D341CB" w:rsidP="000E1F6B">
      <w:pPr>
        <w:pStyle w:val="NormalWeb"/>
        <w:jc w:val="both"/>
        <w:rPr>
          <w:color w:val="000000"/>
        </w:rPr>
      </w:pPr>
    </w:p>
    <w:p w14:paraId="4ADC27D0" w14:textId="77777777" w:rsidR="005F0BBE" w:rsidRDefault="005F0BBE" w:rsidP="000E1F6B">
      <w:pPr>
        <w:pStyle w:val="NormalWeb"/>
        <w:jc w:val="both"/>
        <w:rPr>
          <w:color w:val="000000"/>
        </w:rPr>
      </w:pPr>
      <w:r w:rsidRPr="00890922">
        <w:rPr>
          <w:color w:val="000000"/>
        </w:rPr>
        <w:t>Els treballs a contractar inclouran:</w:t>
      </w:r>
    </w:p>
    <w:p w14:paraId="5610CB7D" w14:textId="77777777" w:rsidR="00CC7759" w:rsidRDefault="00CC7759" w:rsidP="000E1F6B">
      <w:pPr>
        <w:pStyle w:val="NormalWeb"/>
        <w:jc w:val="both"/>
        <w:rPr>
          <w:color w:val="000000"/>
        </w:rPr>
      </w:pPr>
    </w:p>
    <w:p w14:paraId="7D4F4898" w14:textId="1DCE248F" w:rsidR="00CC7759" w:rsidRPr="00890922" w:rsidRDefault="00CC7759" w:rsidP="000E1F6B">
      <w:pPr>
        <w:pStyle w:val="NormalWeb"/>
        <w:numPr>
          <w:ilvl w:val="0"/>
          <w:numId w:val="4"/>
        </w:numPr>
        <w:jc w:val="both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Sonorització</w:t>
      </w:r>
      <w:r w:rsidRPr="00890922">
        <w:rPr>
          <w:i/>
          <w:color w:val="000000"/>
          <w:u w:val="single"/>
        </w:rPr>
        <w:t xml:space="preserve">: </w:t>
      </w:r>
    </w:p>
    <w:p w14:paraId="1D4474DB" w14:textId="77777777" w:rsidR="001F369D" w:rsidRDefault="001F369D" w:rsidP="000E1F6B">
      <w:pPr>
        <w:pStyle w:val="NormalWeb"/>
        <w:ind w:left="360"/>
        <w:jc w:val="both"/>
        <w:rPr>
          <w:color w:val="000000"/>
        </w:rPr>
      </w:pPr>
      <w:r>
        <w:rPr>
          <w:color w:val="000000"/>
        </w:rPr>
        <w:t xml:space="preserve">Sonorització dels 4 concerts </w:t>
      </w:r>
    </w:p>
    <w:p w14:paraId="5B7A7CD1" w14:textId="6643C49B" w:rsidR="001F369D" w:rsidRDefault="001F369D" w:rsidP="000E1F6B">
      <w:pPr>
        <w:pStyle w:val="NormalWeb"/>
        <w:ind w:left="360"/>
        <w:jc w:val="both"/>
        <w:rPr>
          <w:color w:val="000000"/>
        </w:rPr>
      </w:pPr>
      <w:r>
        <w:rPr>
          <w:color w:val="000000"/>
        </w:rPr>
        <w:t xml:space="preserve">Sempre caldrà un </w:t>
      </w:r>
      <w:proofErr w:type="spellStart"/>
      <w:r>
        <w:rPr>
          <w:color w:val="000000"/>
        </w:rPr>
        <w:t>micro</w:t>
      </w:r>
      <w:proofErr w:type="spellEnd"/>
      <w:r>
        <w:rPr>
          <w:color w:val="000000"/>
        </w:rPr>
        <w:t xml:space="preserve"> de peu per a les presentacions</w:t>
      </w:r>
    </w:p>
    <w:p w14:paraId="68ED4BE6" w14:textId="64AF21B4" w:rsidR="001F369D" w:rsidRDefault="00CC7759" w:rsidP="000E1F6B">
      <w:pPr>
        <w:pStyle w:val="NormalWeb"/>
        <w:jc w:val="both"/>
        <w:rPr>
          <w:color w:val="000000"/>
        </w:rPr>
      </w:pPr>
      <w:r>
        <w:rPr>
          <w:color w:val="000000"/>
        </w:rPr>
        <w:tab/>
      </w:r>
      <w:r w:rsidR="001F369D">
        <w:rPr>
          <w:color w:val="000000"/>
        </w:rPr>
        <w:t>27 de juny: 8 veus a capella</w:t>
      </w:r>
    </w:p>
    <w:p w14:paraId="6C1F1306" w14:textId="7C31E470" w:rsidR="001F369D" w:rsidRDefault="001F369D" w:rsidP="000E1F6B">
      <w:pPr>
        <w:pStyle w:val="NormalWeb"/>
        <w:ind w:firstLine="708"/>
        <w:jc w:val="both"/>
        <w:rPr>
          <w:color w:val="000000"/>
        </w:rPr>
      </w:pPr>
      <w:r>
        <w:rPr>
          <w:color w:val="000000"/>
        </w:rPr>
        <w:t xml:space="preserve"> 04 de juliol: 32 cantaires, director i lector</w:t>
      </w:r>
      <w:r w:rsidR="00CC7759">
        <w:rPr>
          <w:color w:val="000000"/>
        </w:rPr>
        <w:t xml:space="preserve">, </w:t>
      </w:r>
      <w:r>
        <w:rPr>
          <w:color w:val="000000"/>
        </w:rPr>
        <w:t>amb faristol i un de diadema</w:t>
      </w:r>
      <w:r w:rsidR="00CC7759">
        <w:rPr>
          <w:color w:val="000000"/>
        </w:rPr>
        <w:t>.</w:t>
      </w:r>
    </w:p>
    <w:p w14:paraId="1744F9C2" w14:textId="77777777" w:rsidR="001F369D" w:rsidRDefault="001F369D" w:rsidP="000E1F6B">
      <w:pPr>
        <w:pStyle w:val="NormalWeb"/>
        <w:ind w:firstLine="708"/>
        <w:jc w:val="both"/>
        <w:rPr>
          <w:color w:val="000000"/>
        </w:rPr>
      </w:pPr>
      <w:r>
        <w:rPr>
          <w:color w:val="000000"/>
        </w:rPr>
        <w:t>11 de juliol: 7 músics de jazz</w:t>
      </w:r>
    </w:p>
    <w:p w14:paraId="5D5B5991" w14:textId="308E7360" w:rsidR="00CC7759" w:rsidRDefault="001F369D" w:rsidP="000E1F6B">
      <w:pPr>
        <w:pStyle w:val="NormalWeb"/>
        <w:ind w:firstLine="708"/>
        <w:jc w:val="both"/>
        <w:rPr>
          <w:color w:val="000000"/>
        </w:rPr>
      </w:pPr>
      <w:r>
        <w:rPr>
          <w:color w:val="000000"/>
        </w:rPr>
        <w:t>18 de juliol: 16 músics de clàssica, vent i corda</w:t>
      </w:r>
      <w:r w:rsidR="00CC7759">
        <w:rPr>
          <w:color w:val="000000"/>
        </w:rPr>
        <w:t xml:space="preserve"> </w:t>
      </w:r>
    </w:p>
    <w:p w14:paraId="25077E6F" w14:textId="77777777" w:rsidR="00CC7759" w:rsidRDefault="00CC7759" w:rsidP="000E1F6B">
      <w:pPr>
        <w:pStyle w:val="NormalWeb"/>
        <w:jc w:val="both"/>
        <w:rPr>
          <w:color w:val="000000"/>
        </w:rPr>
      </w:pPr>
    </w:p>
    <w:p w14:paraId="1147EBED" w14:textId="77777777" w:rsidR="00CC7759" w:rsidRDefault="00CC7759" w:rsidP="000E1F6B">
      <w:pPr>
        <w:pStyle w:val="NormalWeb"/>
        <w:numPr>
          <w:ilvl w:val="0"/>
          <w:numId w:val="4"/>
        </w:numPr>
        <w:jc w:val="both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Il·luminació</w:t>
      </w:r>
      <w:r w:rsidRPr="00890922">
        <w:rPr>
          <w:i/>
          <w:color w:val="000000"/>
          <w:u w:val="single"/>
        </w:rPr>
        <w:t>:</w:t>
      </w:r>
    </w:p>
    <w:p w14:paraId="6D08B141" w14:textId="568F1239" w:rsidR="00CC7759" w:rsidRPr="00CC7759" w:rsidRDefault="00CC7759" w:rsidP="000E1F6B">
      <w:pPr>
        <w:pStyle w:val="NormalWeb"/>
        <w:ind w:left="720"/>
        <w:jc w:val="both"/>
        <w:rPr>
          <w:i/>
          <w:color w:val="000000"/>
        </w:rPr>
      </w:pPr>
      <w:r>
        <w:rPr>
          <w:color w:val="000000"/>
        </w:rPr>
        <w:t xml:space="preserve">Il·luminar els 4 concerts. </w:t>
      </w:r>
      <w:r w:rsidRPr="00CC7759">
        <w:rPr>
          <w:color w:val="000000"/>
        </w:rPr>
        <w:t>Donat l’hora dels concerts la il·luminació</w:t>
      </w:r>
      <w:r w:rsidR="001F369D">
        <w:rPr>
          <w:color w:val="000000"/>
        </w:rPr>
        <w:t xml:space="preserve"> </w:t>
      </w:r>
      <w:r w:rsidRPr="00CC7759">
        <w:rPr>
          <w:color w:val="000000"/>
        </w:rPr>
        <w:t>s’ha d’a</w:t>
      </w:r>
      <w:r w:rsidR="001F369D">
        <w:rPr>
          <w:color w:val="000000"/>
        </w:rPr>
        <w:t>nar a</w:t>
      </w:r>
      <w:r w:rsidRPr="00CC7759">
        <w:rPr>
          <w:color w:val="000000"/>
        </w:rPr>
        <w:t>dapta</w:t>
      </w:r>
      <w:r w:rsidR="001F369D">
        <w:rPr>
          <w:color w:val="000000"/>
        </w:rPr>
        <w:t>nt a la minva de</w:t>
      </w:r>
      <w:r w:rsidRPr="00CC7759">
        <w:rPr>
          <w:color w:val="000000"/>
        </w:rPr>
        <w:t xml:space="preserve"> llum del dia</w:t>
      </w:r>
      <w:r w:rsidRPr="00CC7759">
        <w:rPr>
          <w:i/>
          <w:color w:val="000000"/>
        </w:rPr>
        <w:t xml:space="preserve"> </w:t>
      </w:r>
    </w:p>
    <w:p w14:paraId="50BA437A" w14:textId="77777777" w:rsidR="008465CA" w:rsidRPr="00890922" w:rsidRDefault="008465CA" w:rsidP="000E1F6B">
      <w:pPr>
        <w:pStyle w:val="NormalWeb"/>
        <w:jc w:val="both"/>
        <w:rPr>
          <w:color w:val="000000"/>
        </w:rPr>
      </w:pPr>
    </w:p>
    <w:p w14:paraId="7228FC97" w14:textId="3BB9BA7F" w:rsidR="00D46B91" w:rsidRDefault="00D46B91" w:rsidP="000E1F6B">
      <w:pPr>
        <w:pStyle w:val="NormalWeb"/>
        <w:numPr>
          <w:ilvl w:val="0"/>
          <w:numId w:val="4"/>
        </w:numPr>
        <w:jc w:val="both"/>
        <w:rPr>
          <w:i/>
          <w:color w:val="000000"/>
          <w:u w:val="single"/>
        </w:rPr>
      </w:pPr>
      <w:r w:rsidRPr="00890922">
        <w:rPr>
          <w:i/>
          <w:color w:val="000000"/>
          <w:u w:val="single"/>
        </w:rPr>
        <w:t>Generador</w:t>
      </w:r>
      <w:r w:rsidR="00AE0F6E" w:rsidRPr="00890922">
        <w:rPr>
          <w:i/>
          <w:color w:val="000000"/>
          <w:u w:val="single"/>
        </w:rPr>
        <w:t xml:space="preserve"> de corrent elèctric</w:t>
      </w:r>
      <w:r w:rsidRPr="00890922">
        <w:rPr>
          <w:i/>
          <w:color w:val="000000"/>
          <w:u w:val="single"/>
        </w:rPr>
        <w:t xml:space="preserve">: </w:t>
      </w:r>
    </w:p>
    <w:p w14:paraId="76CE57F8" w14:textId="0186559D" w:rsidR="00AE0F6E" w:rsidRPr="00890922" w:rsidRDefault="00AE0F6E" w:rsidP="000E1F6B">
      <w:pPr>
        <w:pStyle w:val="NormalWeb"/>
        <w:numPr>
          <w:ilvl w:val="0"/>
          <w:numId w:val="5"/>
        </w:numPr>
        <w:jc w:val="both"/>
        <w:rPr>
          <w:color w:val="000000"/>
        </w:rPr>
      </w:pPr>
      <w:r w:rsidRPr="00890922">
        <w:rPr>
          <w:color w:val="000000"/>
        </w:rPr>
        <w:t xml:space="preserve">1 grup </w:t>
      </w:r>
      <w:r w:rsidR="00471910" w:rsidRPr="00890922">
        <w:rPr>
          <w:color w:val="000000"/>
        </w:rPr>
        <w:t>electrogen</w:t>
      </w:r>
      <w:r w:rsidRPr="00890922">
        <w:rPr>
          <w:color w:val="000000"/>
        </w:rPr>
        <w:t xml:space="preserve"> insonoritzat i homologat 40KVA</w:t>
      </w:r>
    </w:p>
    <w:p w14:paraId="722058F0" w14:textId="44458A2F" w:rsidR="00AE0F6E" w:rsidRPr="00890922" w:rsidRDefault="00AE0F6E" w:rsidP="000E1F6B">
      <w:pPr>
        <w:pStyle w:val="NormalWeb"/>
        <w:numPr>
          <w:ilvl w:val="0"/>
          <w:numId w:val="5"/>
        </w:numPr>
        <w:jc w:val="both"/>
        <w:rPr>
          <w:color w:val="000000"/>
        </w:rPr>
      </w:pPr>
      <w:r w:rsidRPr="00890922">
        <w:rPr>
          <w:color w:val="000000"/>
        </w:rPr>
        <w:t>6 cables CETAC de 63 A de 25 m (5x16)</w:t>
      </w:r>
    </w:p>
    <w:p w14:paraId="4D94A6FB" w14:textId="4AD0D581" w:rsidR="00AE0F6E" w:rsidRPr="00890922" w:rsidRDefault="00AE0F6E" w:rsidP="000E1F6B">
      <w:pPr>
        <w:pStyle w:val="NormalWeb"/>
        <w:numPr>
          <w:ilvl w:val="0"/>
          <w:numId w:val="5"/>
        </w:numPr>
        <w:jc w:val="both"/>
        <w:rPr>
          <w:color w:val="000000"/>
        </w:rPr>
      </w:pPr>
      <w:r w:rsidRPr="00890922">
        <w:rPr>
          <w:color w:val="000000"/>
        </w:rPr>
        <w:t>1 quadre de distribució</w:t>
      </w:r>
    </w:p>
    <w:p w14:paraId="148E41EE" w14:textId="33A0B6EC" w:rsidR="00AE0F6E" w:rsidRPr="00890922" w:rsidRDefault="00AE0F6E" w:rsidP="000E1F6B">
      <w:pPr>
        <w:pStyle w:val="NormalWeb"/>
        <w:numPr>
          <w:ilvl w:val="0"/>
          <w:numId w:val="5"/>
        </w:numPr>
        <w:jc w:val="both"/>
        <w:rPr>
          <w:color w:val="000000"/>
        </w:rPr>
      </w:pPr>
      <w:r w:rsidRPr="00890922">
        <w:rPr>
          <w:color w:val="000000"/>
        </w:rPr>
        <w:t>Servei 8 hores</w:t>
      </w:r>
    </w:p>
    <w:p w14:paraId="1DA2B6F9" w14:textId="32AE12A3" w:rsidR="00AE0F6E" w:rsidRPr="00890922" w:rsidRDefault="00AE0F6E" w:rsidP="000E1F6B">
      <w:pPr>
        <w:pStyle w:val="NormalWeb"/>
        <w:numPr>
          <w:ilvl w:val="0"/>
          <w:numId w:val="5"/>
        </w:numPr>
        <w:jc w:val="both"/>
        <w:rPr>
          <w:color w:val="000000"/>
        </w:rPr>
      </w:pPr>
      <w:r w:rsidRPr="00890922">
        <w:rPr>
          <w:color w:val="000000"/>
        </w:rPr>
        <w:t>Personal tècnic muntatge</w:t>
      </w:r>
    </w:p>
    <w:p w14:paraId="3BA3FD10" w14:textId="77777777" w:rsidR="00AE0F6E" w:rsidRPr="00890922" w:rsidRDefault="00AE0F6E" w:rsidP="000E1F6B">
      <w:pPr>
        <w:pStyle w:val="NormalWeb"/>
        <w:ind w:left="1080"/>
        <w:jc w:val="both"/>
        <w:rPr>
          <w:iCs/>
          <w:color w:val="000000"/>
        </w:rPr>
      </w:pPr>
    </w:p>
    <w:p w14:paraId="4FEF6A33" w14:textId="136AA9F2" w:rsidR="00AE0F6E" w:rsidRPr="00890922" w:rsidRDefault="00AE0F6E" w:rsidP="000E1F6B">
      <w:pPr>
        <w:pStyle w:val="NormalWeb"/>
        <w:numPr>
          <w:ilvl w:val="0"/>
          <w:numId w:val="4"/>
        </w:numPr>
        <w:jc w:val="both"/>
        <w:rPr>
          <w:i/>
          <w:color w:val="000000"/>
          <w:u w:val="single"/>
        </w:rPr>
      </w:pPr>
      <w:r w:rsidRPr="00890922">
        <w:rPr>
          <w:i/>
          <w:color w:val="000000"/>
          <w:u w:val="single"/>
        </w:rPr>
        <w:t xml:space="preserve">Coordinador muntatges, desmuntatges i entrades i sortides vehicles </w:t>
      </w:r>
    </w:p>
    <w:p w14:paraId="45F8A34E" w14:textId="77777777" w:rsidR="00AE0F6E" w:rsidRPr="00890922" w:rsidRDefault="00AE0F6E" w:rsidP="000E1F6B">
      <w:pPr>
        <w:pStyle w:val="NormalWeb"/>
        <w:ind w:left="1080"/>
        <w:jc w:val="both"/>
        <w:rPr>
          <w:iCs/>
          <w:color w:val="000000"/>
          <w:sz w:val="10"/>
          <w:szCs w:val="10"/>
        </w:rPr>
      </w:pPr>
    </w:p>
    <w:p w14:paraId="36AF3A02" w14:textId="322A4D96" w:rsidR="00AE0F6E" w:rsidRPr="00890922" w:rsidRDefault="00AE0F6E" w:rsidP="000E1F6B">
      <w:pPr>
        <w:pStyle w:val="NormalWeb"/>
        <w:numPr>
          <w:ilvl w:val="0"/>
          <w:numId w:val="5"/>
        </w:numPr>
        <w:jc w:val="both"/>
        <w:rPr>
          <w:color w:val="000000"/>
        </w:rPr>
      </w:pPr>
      <w:r w:rsidRPr="00890922">
        <w:rPr>
          <w:color w:val="000000"/>
        </w:rPr>
        <w:t>Pel primer concert que cal entrar tota la infraestructura</w:t>
      </w:r>
      <w:r w:rsidR="00890922" w:rsidRPr="00890922">
        <w:rPr>
          <w:color w:val="000000"/>
        </w:rPr>
        <w:t>:</w:t>
      </w:r>
      <w:r w:rsidRPr="00890922">
        <w:rPr>
          <w:color w:val="000000"/>
        </w:rPr>
        <w:t xml:space="preserve"> </w:t>
      </w:r>
      <w:r w:rsidR="00CC7759">
        <w:rPr>
          <w:color w:val="000000"/>
        </w:rPr>
        <w:t xml:space="preserve">unes 10 hores, a pactar l’entrada amb els serveis del </w:t>
      </w:r>
      <w:proofErr w:type="spellStart"/>
      <w:r w:rsidR="00CC7759">
        <w:rPr>
          <w:color w:val="000000"/>
        </w:rPr>
        <w:t>Park</w:t>
      </w:r>
      <w:proofErr w:type="spellEnd"/>
      <w:r w:rsidR="00CC7759">
        <w:rPr>
          <w:color w:val="000000"/>
        </w:rPr>
        <w:t xml:space="preserve"> Güell</w:t>
      </w:r>
    </w:p>
    <w:p w14:paraId="3E5E608D" w14:textId="1F68728C" w:rsidR="00890922" w:rsidRPr="00890922" w:rsidRDefault="00890922" w:rsidP="000E1F6B">
      <w:pPr>
        <w:pStyle w:val="NormalWeb"/>
        <w:numPr>
          <w:ilvl w:val="0"/>
          <w:numId w:val="5"/>
        </w:numPr>
        <w:jc w:val="both"/>
        <w:rPr>
          <w:color w:val="000000"/>
        </w:rPr>
      </w:pPr>
      <w:r w:rsidRPr="00890922">
        <w:rPr>
          <w:color w:val="000000"/>
        </w:rPr>
        <w:t xml:space="preserve">Per els altres 3 concerts: </w:t>
      </w:r>
      <w:r>
        <w:rPr>
          <w:color w:val="000000"/>
        </w:rPr>
        <w:t xml:space="preserve">7 </w:t>
      </w:r>
      <w:r w:rsidRPr="00890922">
        <w:rPr>
          <w:color w:val="000000"/>
        </w:rPr>
        <w:t xml:space="preserve">hores </w:t>
      </w:r>
    </w:p>
    <w:p w14:paraId="5D2A9252" w14:textId="490D9026" w:rsidR="00AE0F6E" w:rsidRPr="00890922" w:rsidRDefault="00890922" w:rsidP="000E1F6B">
      <w:pPr>
        <w:pStyle w:val="NormalWeb"/>
        <w:numPr>
          <w:ilvl w:val="0"/>
          <w:numId w:val="5"/>
        </w:numPr>
        <w:jc w:val="both"/>
        <w:rPr>
          <w:color w:val="000000"/>
        </w:rPr>
      </w:pPr>
      <w:r w:rsidRPr="00890922">
        <w:rPr>
          <w:color w:val="000000"/>
        </w:rPr>
        <w:t xml:space="preserve">Durant les sessions de cinema: </w:t>
      </w:r>
      <w:r>
        <w:rPr>
          <w:color w:val="000000"/>
        </w:rPr>
        <w:t>5</w:t>
      </w:r>
      <w:r w:rsidR="00AE0F6E" w:rsidRPr="00890922">
        <w:rPr>
          <w:color w:val="000000"/>
        </w:rPr>
        <w:t xml:space="preserve"> hores</w:t>
      </w:r>
      <w:r w:rsidRPr="00890922">
        <w:rPr>
          <w:color w:val="000000"/>
        </w:rPr>
        <w:t xml:space="preserve"> </w:t>
      </w:r>
    </w:p>
    <w:p w14:paraId="65A6ADAD" w14:textId="77777777" w:rsidR="008465CA" w:rsidRPr="00890922" w:rsidRDefault="008465CA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Cs w:val="24"/>
          <w:u w:val="single"/>
        </w:rPr>
      </w:pPr>
    </w:p>
    <w:p w14:paraId="618F463A" w14:textId="50AC0BD5" w:rsidR="00D341CB" w:rsidRPr="00890922" w:rsidRDefault="00D341CB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szCs w:val="24"/>
        </w:rPr>
      </w:pPr>
      <w:r w:rsidRPr="00890922">
        <w:rPr>
          <w:rFonts w:ascii="Times New Roman" w:hAnsi="Times New Roman" w:cs="Times New Roman"/>
          <w:szCs w:val="24"/>
        </w:rPr>
        <w:t xml:space="preserve">En el cas de que algun dels elements inclosos en el present contracte no estigui en les condicions requerides, l’empresa proveïdora del servei haurà de substituir-lo en un termini màxim de dues hores.  </w:t>
      </w:r>
    </w:p>
    <w:p w14:paraId="23783964" w14:textId="77777777" w:rsidR="00802C71" w:rsidRPr="00890922" w:rsidRDefault="00802C71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Cs w:val="24"/>
          <w:u w:val="single"/>
        </w:rPr>
      </w:pPr>
    </w:p>
    <w:p w14:paraId="04684C56" w14:textId="77777777" w:rsidR="004A6764" w:rsidRPr="00890922" w:rsidRDefault="004A6764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Times New Roman" w:hAnsi="Times New Roman" w:cs="Times New Roman"/>
          <w:b/>
          <w:szCs w:val="24"/>
        </w:rPr>
      </w:pPr>
      <w:r w:rsidRPr="00890922">
        <w:rPr>
          <w:rFonts w:ascii="Times New Roman" w:hAnsi="Times New Roman" w:cs="Times New Roman"/>
          <w:b/>
          <w:szCs w:val="24"/>
          <w:u w:val="single"/>
        </w:rPr>
        <w:t xml:space="preserve">Lloc de realització de la prestació </w:t>
      </w:r>
    </w:p>
    <w:p w14:paraId="088B5592" w14:textId="64C24442" w:rsidR="004A6764" w:rsidRPr="00890922" w:rsidRDefault="00E427E9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szCs w:val="24"/>
        </w:rPr>
      </w:pPr>
      <w:r w:rsidRPr="00890922">
        <w:rPr>
          <w:rFonts w:ascii="Times New Roman" w:eastAsia="Times New Roman" w:hAnsi="Times New Roman" w:cs="Times New Roman"/>
          <w:szCs w:val="24"/>
        </w:rPr>
        <w:t>Plaça de la Natura del Parc Güell</w:t>
      </w:r>
    </w:p>
    <w:p w14:paraId="0BC17ABC" w14:textId="77777777" w:rsidR="00E427E9" w:rsidRPr="00890922" w:rsidRDefault="00E427E9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b/>
          <w:szCs w:val="24"/>
          <w:u w:val="single"/>
        </w:rPr>
      </w:pPr>
    </w:p>
    <w:p w14:paraId="645E72D1" w14:textId="77777777" w:rsidR="004A6764" w:rsidRPr="00890922" w:rsidRDefault="004A6764" w:rsidP="000E1F6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Times New Roman" w:hAnsi="Times New Roman" w:cs="Times New Roman"/>
          <w:b/>
          <w:szCs w:val="24"/>
          <w:u w:val="single"/>
        </w:rPr>
      </w:pPr>
      <w:r w:rsidRPr="00890922">
        <w:rPr>
          <w:rFonts w:ascii="Times New Roman" w:hAnsi="Times New Roman" w:cs="Times New Roman"/>
          <w:b/>
          <w:szCs w:val="24"/>
          <w:u w:val="single"/>
        </w:rPr>
        <w:t>Inici de les prestacions i termini d’execució</w:t>
      </w:r>
    </w:p>
    <w:p w14:paraId="60D828C1" w14:textId="4E5010D8" w:rsidR="00865782" w:rsidRPr="00890922" w:rsidRDefault="00865782" w:rsidP="000E1F6B">
      <w:pPr>
        <w:rPr>
          <w:rFonts w:ascii="Times New Roman" w:hAnsi="Times New Roman" w:cs="Times New Roman"/>
          <w:szCs w:val="24"/>
        </w:rPr>
      </w:pPr>
      <w:r w:rsidRPr="00890922">
        <w:rPr>
          <w:rFonts w:ascii="Times New Roman" w:hAnsi="Times New Roman" w:cs="Times New Roman"/>
          <w:szCs w:val="24"/>
        </w:rPr>
        <w:t xml:space="preserve">S’iniciarà la prestació a partir de la data d’adjudicació del contracte. La </w:t>
      </w:r>
      <w:r w:rsidR="005F0BBE" w:rsidRPr="00890922">
        <w:rPr>
          <w:rFonts w:ascii="Times New Roman" w:hAnsi="Times New Roman" w:cs="Times New Roman"/>
          <w:szCs w:val="24"/>
        </w:rPr>
        <w:t>durada de la prestació</w:t>
      </w:r>
      <w:r w:rsidRPr="00890922">
        <w:rPr>
          <w:rFonts w:ascii="Times New Roman" w:hAnsi="Times New Roman" w:cs="Times New Roman"/>
          <w:szCs w:val="24"/>
        </w:rPr>
        <w:t xml:space="preserve"> </w:t>
      </w:r>
      <w:r w:rsidR="005F0BBE" w:rsidRPr="00890922">
        <w:rPr>
          <w:rFonts w:ascii="Times New Roman" w:hAnsi="Times New Roman" w:cs="Times New Roman"/>
          <w:szCs w:val="24"/>
        </w:rPr>
        <w:t>s</w:t>
      </w:r>
      <w:r w:rsidRPr="00890922">
        <w:rPr>
          <w:rFonts w:ascii="Times New Roman" w:hAnsi="Times New Roman" w:cs="Times New Roman"/>
          <w:szCs w:val="24"/>
        </w:rPr>
        <w:t xml:space="preserve">erà </w:t>
      </w:r>
      <w:r w:rsidR="00E427E9" w:rsidRPr="00890922">
        <w:rPr>
          <w:rFonts w:ascii="Times New Roman" w:hAnsi="Times New Roman" w:cs="Times New Roman"/>
          <w:szCs w:val="24"/>
        </w:rPr>
        <w:t xml:space="preserve">fins al </w:t>
      </w:r>
      <w:r w:rsidR="00802C71">
        <w:rPr>
          <w:rFonts w:ascii="Times New Roman" w:hAnsi="Times New Roman" w:cs="Times New Roman"/>
          <w:szCs w:val="24"/>
        </w:rPr>
        <w:t>20 de</w:t>
      </w:r>
      <w:r w:rsidR="00444E59" w:rsidRPr="00890922">
        <w:rPr>
          <w:rFonts w:ascii="Times New Roman" w:hAnsi="Times New Roman" w:cs="Times New Roman"/>
          <w:szCs w:val="24"/>
        </w:rPr>
        <w:t xml:space="preserve"> jul</w:t>
      </w:r>
      <w:r w:rsidR="00890922">
        <w:rPr>
          <w:rFonts w:ascii="Times New Roman" w:hAnsi="Times New Roman" w:cs="Times New Roman"/>
          <w:szCs w:val="24"/>
        </w:rPr>
        <w:t>i</w:t>
      </w:r>
      <w:r w:rsidR="00444E59" w:rsidRPr="00890922">
        <w:rPr>
          <w:rFonts w:ascii="Times New Roman" w:hAnsi="Times New Roman" w:cs="Times New Roman"/>
          <w:szCs w:val="24"/>
        </w:rPr>
        <w:t>ol</w:t>
      </w:r>
      <w:r w:rsidR="00E427E9" w:rsidRPr="00890922">
        <w:rPr>
          <w:rFonts w:ascii="Times New Roman" w:hAnsi="Times New Roman" w:cs="Times New Roman"/>
          <w:szCs w:val="24"/>
        </w:rPr>
        <w:t>.</w:t>
      </w:r>
    </w:p>
    <w:p w14:paraId="2F925E94" w14:textId="77777777" w:rsidR="00F12225" w:rsidRPr="00890922" w:rsidRDefault="00F12225" w:rsidP="000E1F6B">
      <w:pPr>
        <w:rPr>
          <w:rFonts w:ascii="Times New Roman" w:hAnsi="Times New Roman" w:cs="Times New Roman"/>
          <w:b/>
          <w:szCs w:val="24"/>
          <w:u w:val="single"/>
        </w:rPr>
      </w:pPr>
    </w:p>
    <w:p w14:paraId="5F35A769" w14:textId="77777777" w:rsidR="00802C71" w:rsidRDefault="00802C71" w:rsidP="000E1F6B">
      <w:pPr>
        <w:rPr>
          <w:rFonts w:ascii="Times New Roman" w:hAnsi="Times New Roman" w:cs="Times New Roman"/>
          <w:b/>
          <w:szCs w:val="24"/>
          <w:u w:val="single"/>
        </w:rPr>
      </w:pPr>
    </w:p>
    <w:p w14:paraId="699582D8" w14:textId="77777777" w:rsidR="009D4F22" w:rsidRDefault="009D4F22" w:rsidP="000E1F6B">
      <w:pPr>
        <w:rPr>
          <w:rFonts w:ascii="Times New Roman" w:hAnsi="Times New Roman" w:cs="Times New Roman"/>
          <w:b/>
          <w:szCs w:val="24"/>
          <w:u w:val="single"/>
        </w:rPr>
      </w:pPr>
    </w:p>
    <w:p w14:paraId="769C122D" w14:textId="77777777" w:rsidR="004A6764" w:rsidRPr="00890922" w:rsidRDefault="00E32DF5" w:rsidP="000E1F6B">
      <w:pPr>
        <w:rPr>
          <w:rFonts w:ascii="Times New Roman" w:hAnsi="Times New Roman" w:cs="Times New Roman"/>
          <w:szCs w:val="24"/>
          <w:u w:val="single"/>
        </w:rPr>
      </w:pPr>
      <w:r w:rsidRPr="00890922">
        <w:rPr>
          <w:rFonts w:ascii="Times New Roman" w:hAnsi="Times New Roman" w:cs="Times New Roman"/>
          <w:b/>
          <w:szCs w:val="24"/>
          <w:u w:val="single"/>
        </w:rPr>
        <w:t>Criteris d’adjudicació</w:t>
      </w:r>
    </w:p>
    <w:p w14:paraId="318211D9" w14:textId="2BD8AAD0" w:rsidR="007A3C07" w:rsidRDefault="005507BE" w:rsidP="000E1F6B">
      <w:pPr>
        <w:rPr>
          <w:rFonts w:ascii="Times New Roman" w:hAnsi="Times New Roman" w:cs="Times New Roman"/>
          <w:szCs w:val="24"/>
        </w:rPr>
      </w:pPr>
      <w:r w:rsidRPr="005507BE">
        <w:rPr>
          <w:rFonts w:ascii="Times New Roman" w:hAnsi="Times New Roman" w:cs="Times New Roman"/>
          <w:szCs w:val="24"/>
        </w:rPr>
        <w:t xml:space="preserve">D’acord amb la base d’execució del pressupost 2024 de l’Ajuntament de Barcelona, </w:t>
      </w:r>
      <w:r>
        <w:rPr>
          <w:rFonts w:ascii="Times New Roman" w:hAnsi="Times New Roman" w:cs="Times New Roman"/>
          <w:szCs w:val="24"/>
        </w:rPr>
        <w:t>s’utilitzarà</w:t>
      </w:r>
      <w:r w:rsidRPr="005507BE">
        <w:rPr>
          <w:rFonts w:ascii="Times New Roman" w:hAnsi="Times New Roman" w:cs="Times New Roman"/>
          <w:szCs w:val="24"/>
        </w:rPr>
        <w:t xml:space="preserve"> com a criteri d’adjudicació el preu més baix</w:t>
      </w:r>
      <w:r>
        <w:rPr>
          <w:rFonts w:ascii="Times New Roman" w:hAnsi="Times New Roman" w:cs="Times New Roman"/>
          <w:szCs w:val="24"/>
        </w:rPr>
        <w:t>.</w:t>
      </w:r>
    </w:p>
    <w:p w14:paraId="2CB6C57C" w14:textId="77777777" w:rsidR="000E1F6B" w:rsidRDefault="000E1F6B" w:rsidP="000E1F6B">
      <w:pPr>
        <w:rPr>
          <w:rFonts w:ascii="Times New Roman" w:hAnsi="Times New Roman" w:cs="Times New Roman"/>
          <w:szCs w:val="24"/>
        </w:rPr>
      </w:pPr>
    </w:p>
    <w:p w14:paraId="4CFA1548" w14:textId="77777777" w:rsidR="000E1F6B" w:rsidRPr="000E1F6B" w:rsidRDefault="000E1F6B" w:rsidP="000E1F6B">
      <w:pPr>
        <w:pStyle w:val="NormalWeb"/>
        <w:jc w:val="both"/>
        <w:rPr>
          <w:rFonts w:eastAsiaTheme="minorEastAsia"/>
          <w:color w:val="000000" w:themeColor="text1"/>
        </w:rPr>
      </w:pPr>
      <w:r w:rsidRPr="000E1F6B">
        <w:rPr>
          <w:rFonts w:eastAsiaTheme="minorEastAsia"/>
          <w:color w:val="000000" w:themeColor="text1"/>
        </w:rPr>
        <w:t>Es defineixen els següents límits per a la consideració d’ofertes, en principi, amb valors anormals o desproporcionats: un diferencial del 10% per sota la mitjana de les ofertes presentades, o en el cas d’un únic licitador, del 15% respecte el pressupost net de licitació</w:t>
      </w:r>
    </w:p>
    <w:p w14:paraId="310F3A5B" w14:textId="77777777" w:rsidR="000E1F6B" w:rsidRPr="000E1F6B" w:rsidRDefault="000E1F6B" w:rsidP="000E1F6B">
      <w:pPr>
        <w:pStyle w:val="NormalWeb"/>
        <w:jc w:val="both"/>
        <w:rPr>
          <w:rFonts w:eastAsiaTheme="minorEastAsia"/>
          <w:color w:val="000000" w:themeColor="text1"/>
        </w:rPr>
      </w:pPr>
    </w:p>
    <w:p w14:paraId="303E8EAD" w14:textId="77777777" w:rsidR="000E1F6B" w:rsidRPr="000E1F6B" w:rsidRDefault="000E1F6B" w:rsidP="000E1F6B">
      <w:pPr>
        <w:pStyle w:val="NormalWeb"/>
        <w:jc w:val="both"/>
        <w:rPr>
          <w:rFonts w:eastAsiaTheme="minorEastAsia"/>
          <w:color w:val="000000" w:themeColor="text1"/>
        </w:rPr>
      </w:pPr>
      <w:r w:rsidRPr="000E1F6B">
        <w:rPr>
          <w:rFonts w:eastAsiaTheme="minorEastAsia"/>
          <w:color w:val="000000" w:themeColor="text1"/>
        </w:rPr>
        <w:t>No es preveu el tractament de dades de caràcter personal en l’execució d’aquest contracte.</w:t>
      </w:r>
    </w:p>
    <w:p w14:paraId="6D436156" w14:textId="77777777" w:rsidR="000E1F6B" w:rsidRDefault="000E1F6B" w:rsidP="000E1F6B">
      <w:pPr>
        <w:rPr>
          <w:rFonts w:ascii="Times New Roman" w:hAnsi="Times New Roman" w:cs="Times New Roman"/>
          <w:szCs w:val="24"/>
        </w:rPr>
      </w:pPr>
    </w:p>
    <w:p w14:paraId="35DF4731" w14:textId="77777777" w:rsidR="005507BE" w:rsidRPr="00890922" w:rsidRDefault="005507BE" w:rsidP="000E1F6B">
      <w:pPr>
        <w:rPr>
          <w:rFonts w:ascii="Times New Roman" w:hAnsi="Times New Roman" w:cs="Times New Roman"/>
          <w:b/>
          <w:szCs w:val="24"/>
          <w:u w:val="single"/>
        </w:rPr>
      </w:pPr>
    </w:p>
    <w:p w14:paraId="234DA5FE" w14:textId="77777777" w:rsidR="00802C71" w:rsidRPr="00802C71" w:rsidRDefault="00802C71" w:rsidP="000E1F6B">
      <w:pPr>
        <w:rPr>
          <w:rFonts w:ascii="Times New Roman" w:hAnsi="Times New Roman" w:cs="Times New Roman"/>
          <w:b/>
          <w:szCs w:val="24"/>
          <w:u w:val="single"/>
        </w:rPr>
      </w:pPr>
      <w:r w:rsidRPr="00802C71">
        <w:rPr>
          <w:rFonts w:ascii="Times New Roman" w:hAnsi="Times New Roman" w:cs="Times New Roman"/>
          <w:b/>
          <w:szCs w:val="24"/>
          <w:u w:val="single"/>
        </w:rPr>
        <w:t>Responsable del contracte</w:t>
      </w:r>
    </w:p>
    <w:p w14:paraId="69398ED6" w14:textId="7A2B1363" w:rsidR="00802C71" w:rsidRPr="00802C71" w:rsidRDefault="00802C71" w:rsidP="000E1F6B">
      <w:pPr>
        <w:rPr>
          <w:rFonts w:ascii="Times New Roman" w:hAnsi="Times New Roman" w:cs="Times New Roman"/>
          <w:szCs w:val="24"/>
          <w:u w:val="single"/>
        </w:rPr>
      </w:pPr>
      <w:r w:rsidRPr="00802C71">
        <w:rPr>
          <w:rFonts w:ascii="Times New Roman" w:hAnsi="Times New Roman" w:cs="Times New Roman"/>
          <w:szCs w:val="24"/>
        </w:rPr>
        <w:t xml:space="preserve">Com a responsable del contracte es designa En/Na Teresa Macià. </w:t>
      </w:r>
    </w:p>
    <w:p w14:paraId="6193AEC7" w14:textId="77777777" w:rsidR="00802C71" w:rsidRDefault="00802C71" w:rsidP="000E1F6B">
      <w:pPr>
        <w:rPr>
          <w:rFonts w:ascii="Times New Roman" w:hAnsi="Times New Roman" w:cs="Times New Roman"/>
          <w:b/>
          <w:szCs w:val="24"/>
          <w:u w:val="single"/>
        </w:rPr>
      </w:pPr>
    </w:p>
    <w:p w14:paraId="29D4CB49" w14:textId="77777777" w:rsidR="004A6764" w:rsidRPr="00890922" w:rsidRDefault="004A6764" w:rsidP="000E1F6B">
      <w:pPr>
        <w:rPr>
          <w:rFonts w:ascii="Times New Roman" w:hAnsi="Times New Roman" w:cs="Times New Roman"/>
          <w:b/>
          <w:szCs w:val="24"/>
          <w:u w:val="single"/>
        </w:rPr>
      </w:pPr>
      <w:r w:rsidRPr="00890922">
        <w:rPr>
          <w:rFonts w:ascii="Times New Roman" w:hAnsi="Times New Roman" w:cs="Times New Roman"/>
          <w:b/>
          <w:szCs w:val="24"/>
          <w:u w:val="single"/>
        </w:rPr>
        <w:t xml:space="preserve">Tramesa d’ofertes </w:t>
      </w:r>
    </w:p>
    <w:p w14:paraId="089E94E7" w14:textId="77777777" w:rsidR="00802C71" w:rsidRPr="00890922" w:rsidRDefault="00A54F90" w:rsidP="000E1F6B">
      <w:pPr>
        <w:rPr>
          <w:rFonts w:ascii="Times New Roman" w:hAnsi="Times New Roman" w:cs="Times New Roman"/>
          <w:szCs w:val="24"/>
        </w:rPr>
      </w:pPr>
      <w:r w:rsidRPr="00890922">
        <w:rPr>
          <w:rFonts w:ascii="Times New Roman" w:hAnsi="Times New Roman" w:cs="Times New Roman"/>
          <w:szCs w:val="24"/>
        </w:rPr>
        <w:t>El licitador haurà</w:t>
      </w:r>
      <w:r w:rsidR="004A6764" w:rsidRPr="00890922">
        <w:rPr>
          <w:rFonts w:ascii="Times New Roman" w:hAnsi="Times New Roman" w:cs="Times New Roman"/>
          <w:szCs w:val="24"/>
        </w:rPr>
        <w:t xml:space="preserve"> d’enviar les seves ofertes </w:t>
      </w:r>
      <w:r w:rsidRPr="00890922">
        <w:rPr>
          <w:rFonts w:ascii="Times New Roman" w:hAnsi="Times New Roman" w:cs="Times New Roman"/>
          <w:b/>
          <w:szCs w:val="24"/>
        </w:rPr>
        <w:t>mitja</w:t>
      </w:r>
      <w:r w:rsidR="0025381A" w:rsidRPr="00890922">
        <w:rPr>
          <w:rFonts w:ascii="Times New Roman" w:hAnsi="Times New Roman" w:cs="Times New Roman"/>
          <w:b/>
          <w:szCs w:val="24"/>
        </w:rPr>
        <w:t xml:space="preserve">nçant el portal de Contractació </w:t>
      </w:r>
      <w:r w:rsidRPr="00890922">
        <w:rPr>
          <w:rFonts w:ascii="Times New Roman" w:hAnsi="Times New Roman" w:cs="Times New Roman"/>
          <w:b/>
          <w:szCs w:val="24"/>
        </w:rPr>
        <w:t>(</w:t>
      </w:r>
      <w:hyperlink r:id="rId9" w:history="1">
        <w:r w:rsidR="0025381A" w:rsidRPr="00890922">
          <w:rPr>
            <w:rStyle w:val="Enlla"/>
            <w:rFonts w:ascii="Times New Roman" w:hAnsi="Times New Roman" w:cs="Times New Roman"/>
            <w:b/>
            <w:szCs w:val="24"/>
          </w:rPr>
          <w:t>https://licitacions.bcn.cat/</w:t>
        </w:r>
      </w:hyperlink>
      <w:r w:rsidRPr="00890922">
        <w:rPr>
          <w:rFonts w:ascii="Times New Roman" w:hAnsi="Times New Roman" w:cs="Times New Roman"/>
          <w:b/>
          <w:szCs w:val="24"/>
        </w:rPr>
        <w:t>)</w:t>
      </w:r>
      <w:r w:rsidR="006E0F64" w:rsidRPr="00890922">
        <w:rPr>
          <w:rFonts w:ascii="Times New Roman" w:hAnsi="Times New Roman" w:cs="Times New Roman"/>
          <w:b/>
          <w:szCs w:val="24"/>
        </w:rPr>
        <w:t>.</w:t>
      </w:r>
      <w:r w:rsidR="0025381A" w:rsidRPr="00890922">
        <w:rPr>
          <w:rFonts w:ascii="Times New Roman" w:hAnsi="Times New Roman" w:cs="Times New Roman"/>
          <w:b/>
          <w:szCs w:val="24"/>
        </w:rPr>
        <w:t xml:space="preserve"> </w:t>
      </w:r>
      <w:r w:rsidR="004A6764" w:rsidRPr="00890922">
        <w:rPr>
          <w:rFonts w:ascii="Times New Roman" w:hAnsi="Times New Roman" w:cs="Times New Roman"/>
          <w:szCs w:val="24"/>
        </w:rPr>
        <w:t xml:space="preserve">No s’admetrà cap altre forma d’enviament o </w:t>
      </w:r>
      <w:r w:rsidR="000461C3" w:rsidRPr="00890922">
        <w:rPr>
          <w:rFonts w:ascii="Times New Roman" w:hAnsi="Times New Roman" w:cs="Times New Roman"/>
          <w:szCs w:val="24"/>
        </w:rPr>
        <w:t xml:space="preserve">lliurament </w:t>
      </w:r>
      <w:r w:rsidR="004A6764" w:rsidRPr="00890922">
        <w:rPr>
          <w:rFonts w:ascii="Times New Roman" w:hAnsi="Times New Roman" w:cs="Times New Roman"/>
          <w:szCs w:val="24"/>
        </w:rPr>
        <w:t>de l’oferta.</w:t>
      </w:r>
      <w:r w:rsidR="00802C71">
        <w:rPr>
          <w:rFonts w:ascii="Times New Roman" w:hAnsi="Times New Roman" w:cs="Times New Roman"/>
          <w:szCs w:val="24"/>
        </w:rPr>
        <w:t xml:space="preserve"> </w:t>
      </w:r>
      <w:r w:rsidR="00802C71" w:rsidRPr="00890922">
        <w:rPr>
          <w:rFonts w:ascii="Times New Roman" w:hAnsi="Times New Roman" w:cs="Times New Roman"/>
          <w:szCs w:val="24"/>
        </w:rPr>
        <w:t xml:space="preserve">Per a la contractació menor amb lliure concurrència el termini de presentació de les ofertes serà com a mínim de 5 dies hàbils des de la data d’enviament de petició d’oferta. </w:t>
      </w:r>
    </w:p>
    <w:p w14:paraId="51A3A842" w14:textId="77777777" w:rsidR="004A6764" w:rsidRPr="00890922" w:rsidRDefault="004A6764" w:rsidP="000E1F6B">
      <w:pPr>
        <w:rPr>
          <w:rFonts w:ascii="Times New Roman" w:hAnsi="Times New Roman" w:cs="Times New Roman"/>
          <w:szCs w:val="24"/>
        </w:rPr>
      </w:pPr>
    </w:p>
    <w:p w14:paraId="41511099" w14:textId="77777777" w:rsidR="00802C71" w:rsidRDefault="00802C71" w:rsidP="000E1F6B">
      <w:pPr>
        <w:rPr>
          <w:rFonts w:ascii="Times New Roman" w:hAnsi="Times New Roman" w:cs="Times New Roman"/>
          <w:szCs w:val="24"/>
        </w:rPr>
      </w:pPr>
      <w:r w:rsidRPr="00802C71">
        <w:rPr>
          <w:rFonts w:ascii="Times New Roman" w:hAnsi="Times New Roman" w:cs="Times New Roman"/>
          <w:szCs w:val="24"/>
        </w:rPr>
        <w:t>L’oferta s´haurà d´emplenar segons el model de presentació d’ofertes que s’adjunta.</w:t>
      </w:r>
    </w:p>
    <w:p w14:paraId="596F0CA5" w14:textId="77777777" w:rsidR="00802C71" w:rsidRDefault="00802C71" w:rsidP="000E1F6B">
      <w:pPr>
        <w:rPr>
          <w:rFonts w:ascii="Times New Roman" w:hAnsi="Times New Roman" w:cs="Times New Roman"/>
          <w:szCs w:val="24"/>
        </w:rPr>
      </w:pPr>
    </w:p>
    <w:p w14:paraId="6AF986FB" w14:textId="1444FBC6" w:rsidR="006403EE" w:rsidRPr="00890922" w:rsidRDefault="00802C71" w:rsidP="000E1F6B">
      <w:pPr>
        <w:rPr>
          <w:rFonts w:ascii="Times New Roman" w:hAnsi="Times New Roman" w:cs="Times New Roman"/>
          <w:b/>
          <w:szCs w:val="24"/>
          <w:u w:val="single"/>
        </w:rPr>
      </w:pPr>
      <w:r w:rsidRPr="00802C71">
        <w:rPr>
          <w:rFonts w:ascii="Times New Roman" w:hAnsi="Times New Roman" w:cs="Times New Roman"/>
          <w:szCs w:val="24"/>
        </w:rPr>
        <w:t>L’oferta haurà d’estar degudament signada per l´empresa.</w:t>
      </w:r>
    </w:p>
    <w:p w14:paraId="357B88A3" w14:textId="77777777" w:rsidR="00802C71" w:rsidRDefault="00802C71" w:rsidP="000E1F6B">
      <w:pPr>
        <w:rPr>
          <w:rFonts w:ascii="Times New Roman" w:hAnsi="Times New Roman" w:cs="Times New Roman"/>
          <w:b/>
          <w:szCs w:val="24"/>
          <w:u w:val="single"/>
        </w:rPr>
      </w:pPr>
    </w:p>
    <w:p w14:paraId="01BC2A46" w14:textId="77777777" w:rsidR="004A6764" w:rsidRPr="00890922" w:rsidRDefault="004A6764" w:rsidP="000E1F6B">
      <w:pPr>
        <w:rPr>
          <w:rFonts w:ascii="Times New Roman" w:hAnsi="Times New Roman" w:cs="Times New Roman"/>
          <w:b/>
          <w:szCs w:val="24"/>
          <w:u w:val="single"/>
        </w:rPr>
      </w:pPr>
      <w:r w:rsidRPr="00890922">
        <w:rPr>
          <w:rFonts w:ascii="Times New Roman" w:hAnsi="Times New Roman" w:cs="Times New Roman"/>
          <w:b/>
          <w:szCs w:val="24"/>
          <w:u w:val="single"/>
        </w:rPr>
        <w:t>Notificació de l’adjudicació</w:t>
      </w:r>
    </w:p>
    <w:p w14:paraId="7EA0E0CD" w14:textId="77777777" w:rsidR="004A6764" w:rsidRPr="005F0BBE" w:rsidRDefault="004A6764" w:rsidP="000E1F6B">
      <w:pPr>
        <w:rPr>
          <w:rFonts w:ascii="Times New Roman" w:hAnsi="Times New Roman" w:cs="Times New Roman"/>
          <w:szCs w:val="24"/>
        </w:rPr>
      </w:pPr>
      <w:r w:rsidRPr="00890922">
        <w:rPr>
          <w:rFonts w:ascii="Times New Roman" w:hAnsi="Times New Roman" w:cs="Times New Roman"/>
          <w:szCs w:val="24"/>
        </w:rPr>
        <w:t>L’adjudicació del contracte es</w:t>
      </w:r>
      <w:r w:rsidR="00A54F90" w:rsidRPr="00890922">
        <w:rPr>
          <w:rFonts w:ascii="Times New Roman" w:hAnsi="Times New Roman" w:cs="Times New Roman"/>
          <w:szCs w:val="24"/>
        </w:rPr>
        <w:t xml:space="preserve"> notificarà a l’interessat</w:t>
      </w:r>
      <w:r w:rsidRPr="00890922">
        <w:rPr>
          <w:rFonts w:ascii="Times New Roman" w:hAnsi="Times New Roman" w:cs="Times New Roman"/>
          <w:szCs w:val="24"/>
        </w:rPr>
        <w:t xml:space="preserve"> </w:t>
      </w:r>
      <w:r w:rsidR="00E32DF5" w:rsidRPr="00890922">
        <w:rPr>
          <w:rFonts w:ascii="Times New Roman" w:hAnsi="Times New Roman" w:cs="Times New Roman"/>
          <w:szCs w:val="24"/>
        </w:rPr>
        <w:t xml:space="preserve">i es </w:t>
      </w:r>
      <w:r w:rsidRPr="00890922">
        <w:rPr>
          <w:rFonts w:ascii="Times New Roman" w:hAnsi="Times New Roman" w:cs="Times New Roman"/>
          <w:szCs w:val="24"/>
        </w:rPr>
        <w:t xml:space="preserve">publicarà </w:t>
      </w:r>
      <w:r w:rsidR="007B31D2" w:rsidRPr="00890922">
        <w:rPr>
          <w:rFonts w:ascii="Times New Roman" w:hAnsi="Times New Roman" w:cs="Times New Roman"/>
          <w:szCs w:val="24"/>
        </w:rPr>
        <w:t xml:space="preserve">de forma agregada </w:t>
      </w:r>
      <w:r w:rsidRPr="00890922">
        <w:rPr>
          <w:rFonts w:ascii="Times New Roman" w:hAnsi="Times New Roman" w:cs="Times New Roman"/>
          <w:szCs w:val="24"/>
        </w:rPr>
        <w:t xml:space="preserve">en el </w:t>
      </w:r>
      <w:r w:rsidR="000461C3" w:rsidRPr="00890922">
        <w:rPr>
          <w:rFonts w:ascii="Times New Roman" w:hAnsi="Times New Roman" w:cs="Times New Roman"/>
          <w:szCs w:val="24"/>
        </w:rPr>
        <w:t>P</w:t>
      </w:r>
      <w:r w:rsidRPr="00890922">
        <w:rPr>
          <w:rFonts w:ascii="Times New Roman" w:hAnsi="Times New Roman" w:cs="Times New Roman"/>
          <w:szCs w:val="24"/>
        </w:rPr>
        <w:t xml:space="preserve">erfil de </w:t>
      </w:r>
      <w:r w:rsidR="000461C3" w:rsidRPr="00890922">
        <w:rPr>
          <w:rFonts w:ascii="Times New Roman" w:hAnsi="Times New Roman" w:cs="Times New Roman"/>
          <w:szCs w:val="24"/>
        </w:rPr>
        <w:t>C</w:t>
      </w:r>
      <w:r w:rsidRPr="00890922">
        <w:rPr>
          <w:rFonts w:ascii="Times New Roman" w:hAnsi="Times New Roman" w:cs="Times New Roman"/>
          <w:szCs w:val="24"/>
        </w:rPr>
        <w:t xml:space="preserve">ontractant </w:t>
      </w:r>
      <w:r w:rsidR="007B31D2" w:rsidRPr="00890922">
        <w:rPr>
          <w:rFonts w:ascii="Times New Roman" w:hAnsi="Times New Roman" w:cs="Times New Roman"/>
          <w:szCs w:val="24"/>
        </w:rPr>
        <w:t xml:space="preserve">d’acord amb allò previst </w:t>
      </w:r>
      <w:r w:rsidR="00C312A3" w:rsidRPr="00890922">
        <w:rPr>
          <w:rFonts w:ascii="Times New Roman" w:hAnsi="Times New Roman" w:cs="Times New Roman"/>
          <w:szCs w:val="24"/>
        </w:rPr>
        <w:t>a</w:t>
      </w:r>
      <w:r w:rsidR="007B31D2" w:rsidRPr="00890922">
        <w:rPr>
          <w:rFonts w:ascii="Times New Roman" w:hAnsi="Times New Roman" w:cs="Times New Roman"/>
          <w:szCs w:val="24"/>
        </w:rPr>
        <w:t xml:space="preserve"> l´article 63.4 de</w:t>
      </w:r>
      <w:r w:rsidR="003D7DC0" w:rsidRPr="00890922">
        <w:rPr>
          <w:rFonts w:ascii="Times New Roman" w:hAnsi="Times New Roman" w:cs="Times New Roman"/>
          <w:szCs w:val="24"/>
        </w:rPr>
        <w:t xml:space="preserve"> la LCSP.</w:t>
      </w:r>
    </w:p>
    <w:p w14:paraId="7CDD13CD" w14:textId="77777777" w:rsidR="00D62109" w:rsidRPr="005F0BBE" w:rsidRDefault="00D62109" w:rsidP="000E1F6B">
      <w:pPr>
        <w:rPr>
          <w:rFonts w:ascii="Times New Roman" w:hAnsi="Times New Roman" w:cs="Times New Roman"/>
          <w:b/>
          <w:szCs w:val="24"/>
          <w:u w:val="single"/>
        </w:rPr>
      </w:pPr>
    </w:p>
    <w:p w14:paraId="484D9F13" w14:textId="77777777" w:rsidR="009D6478" w:rsidRPr="005F0BBE" w:rsidRDefault="009D6478" w:rsidP="000E1F6B">
      <w:pPr>
        <w:rPr>
          <w:rFonts w:ascii="Times New Roman" w:hAnsi="Times New Roman" w:cs="Times New Roman"/>
          <w:b/>
          <w:szCs w:val="24"/>
          <w:u w:val="single"/>
        </w:rPr>
      </w:pPr>
    </w:p>
    <w:p w14:paraId="0683743B" w14:textId="77777777" w:rsidR="009D6478" w:rsidRPr="005F0BBE" w:rsidRDefault="009D6478" w:rsidP="000E1F6B">
      <w:pPr>
        <w:rPr>
          <w:rFonts w:ascii="Times New Roman" w:hAnsi="Times New Roman" w:cs="Times New Roman"/>
          <w:szCs w:val="24"/>
        </w:rPr>
      </w:pPr>
    </w:p>
    <w:sectPr w:rsidR="009D6478" w:rsidRPr="005F0BBE" w:rsidSect="00E9454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701" w:bottom="851" w:left="1134" w:header="459" w:footer="262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1FFCA" w14:textId="77777777" w:rsidR="00270EF3" w:rsidRDefault="00270EF3" w:rsidP="00A244BE">
      <w:r>
        <w:separator/>
      </w:r>
    </w:p>
  </w:endnote>
  <w:endnote w:type="continuationSeparator" w:id="0">
    <w:p w14:paraId="59AC7C33" w14:textId="77777777" w:rsidR="00270EF3" w:rsidRDefault="00270EF3" w:rsidP="00A24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altName w:val="Helvetica-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8949321"/>
      <w:docPartObj>
        <w:docPartGallery w:val="Page Numbers (Bottom of Page)"/>
        <w:docPartUnique/>
      </w:docPartObj>
    </w:sdtPr>
    <w:sdtEndPr/>
    <w:sdtContent>
      <w:p w14:paraId="417E6F8A" w14:textId="77777777" w:rsidR="001A551F" w:rsidRDefault="001A551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89E11E" w14:textId="77777777" w:rsidR="001A551F" w:rsidRDefault="001A551F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32686966"/>
      <w:docPartObj>
        <w:docPartGallery w:val="Page Numbers (Bottom of Page)"/>
        <w:docPartUnique/>
      </w:docPartObj>
    </w:sdtPr>
    <w:sdtEndPr>
      <w:rPr>
        <w:rFonts w:ascii="Arial Narrow" w:hAnsi="Arial Narrow"/>
        <w:sz w:val="20"/>
        <w:szCs w:val="20"/>
      </w:rPr>
    </w:sdtEndPr>
    <w:sdtContent>
      <w:p w14:paraId="12103A6A" w14:textId="77777777" w:rsidR="001A551F" w:rsidRPr="00A92F3E" w:rsidRDefault="001A551F">
        <w:pPr>
          <w:pStyle w:val="Peu"/>
          <w:jc w:val="right"/>
          <w:rPr>
            <w:rFonts w:ascii="Arial Narrow" w:hAnsi="Arial Narrow"/>
            <w:sz w:val="20"/>
            <w:szCs w:val="20"/>
          </w:rPr>
        </w:pPr>
        <w:r w:rsidRPr="00A92F3E">
          <w:rPr>
            <w:rFonts w:ascii="Arial Narrow" w:hAnsi="Arial Narrow"/>
            <w:sz w:val="20"/>
            <w:szCs w:val="20"/>
          </w:rPr>
          <w:fldChar w:fldCharType="begin"/>
        </w:r>
        <w:r w:rsidRPr="00A92F3E">
          <w:rPr>
            <w:rFonts w:ascii="Arial Narrow" w:hAnsi="Arial Narrow"/>
            <w:sz w:val="20"/>
            <w:szCs w:val="20"/>
          </w:rPr>
          <w:instrText>PAGE   \* MERGEFORMAT</w:instrText>
        </w:r>
        <w:r w:rsidRPr="00A92F3E">
          <w:rPr>
            <w:rFonts w:ascii="Arial Narrow" w:hAnsi="Arial Narrow"/>
            <w:sz w:val="20"/>
            <w:szCs w:val="20"/>
          </w:rPr>
          <w:fldChar w:fldCharType="separate"/>
        </w:r>
        <w:r w:rsidR="000E1F6B">
          <w:rPr>
            <w:rFonts w:ascii="Arial Narrow" w:hAnsi="Arial Narrow"/>
            <w:noProof/>
            <w:sz w:val="20"/>
            <w:szCs w:val="20"/>
          </w:rPr>
          <w:t>1</w:t>
        </w:r>
        <w:r w:rsidRPr="00A92F3E">
          <w:rPr>
            <w:rFonts w:ascii="Arial Narrow" w:hAnsi="Arial Narrow"/>
            <w:noProof/>
            <w:sz w:val="20"/>
            <w:szCs w:val="20"/>
          </w:rPr>
          <w:fldChar w:fldCharType="end"/>
        </w:r>
      </w:p>
    </w:sdtContent>
  </w:sdt>
  <w:p w14:paraId="139DBB18" w14:textId="77777777" w:rsidR="001A551F" w:rsidRDefault="001A551F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91FFCF" w14:textId="77777777" w:rsidR="001A551F" w:rsidRDefault="001A551F" w:rsidP="007148D7">
    <w:pPr>
      <w:pStyle w:val="Peu"/>
      <w:rPr>
        <w:szCs w:val="24"/>
      </w:rPr>
    </w:pPr>
  </w:p>
  <w:p w14:paraId="400F6EA2" w14:textId="77777777" w:rsidR="001A551F" w:rsidRPr="0026445E" w:rsidRDefault="001A551F" w:rsidP="007148D7">
    <w:pPr>
      <w:pStyle w:val="Peu"/>
      <w:rPr>
        <w:szCs w:val="24"/>
      </w:rPr>
    </w:pPr>
  </w:p>
  <w:p w14:paraId="2B140CCD" w14:textId="77777777" w:rsidR="001A551F" w:rsidRPr="007148D7" w:rsidRDefault="001A551F" w:rsidP="007148D7">
    <w:pPr>
      <w:pStyle w:val="Peu"/>
      <w:rPr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3149A" w14:textId="77777777" w:rsidR="00270EF3" w:rsidRDefault="00270EF3" w:rsidP="00A244BE">
      <w:r>
        <w:separator/>
      </w:r>
    </w:p>
  </w:footnote>
  <w:footnote w:type="continuationSeparator" w:id="0">
    <w:p w14:paraId="3FF5D168" w14:textId="77777777" w:rsidR="00270EF3" w:rsidRDefault="00270EF3" w:rsidP="00A24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D2CFE2" w14:textId="77777777" w:rsidR="001A551F" w:rsidRDefault="001A551F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91008" behindDoc="0" locked="0" layoutInCell="1" allowOverlap="1" wp14:anchorId="2BD59A4B" wp14:editId="3C8CFF7F">
              <wp:simplePos x="0" y="0"/>
              <wp:positionH relativeFrom="column">
                <wp:posOffset>-740410</wp:posOffset>
              </wp:positionH>
              <wp:positionV relativeFrom="paragraph">
                <wp:posOffset>-302895</wp:posOffset>
              </wp:positionV>
              <wp:extent cx="1571625" cy="1339215"/>
              <wp:effectExtent l="0" t="0" r="0" b="0"/>
              <wp:wrapNone/>
              <wp:docPr id="9" name="Group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10" name="Rectangle 18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9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Rectangle 20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Rectangle 21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group w14:anchorId="4087B192" id="Group 17" o:spid="_x0000_s1026" style="position:absolute;margin-left:-58.3pt;margin-top:-23.85pt;width:123.75pt;height:105.45pt;z-index:251691008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">
              <v:rect id="Rectangle 18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" filled="f" fillcolor="#f2dbdb [661]" stroked="f" strokecolor="#c0504d [3205]"/>
              <v:rect id="Rectangle 19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" filled="f" fillcolor="#eeece1 [3214]" stroked="f" strokecolor="#c0504d [3205]"/>
              <v:rect id="Rectangle 20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" filled="f" fillcolor="#f2f2f2 [3052]" stroked="f" strokecolor="#c0504d [3205]"/>
              <v:rect id="Rectangle 21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" filled="f" stroked="f" strokecolor="#c0504d [3205]"/>
            </v:group>
          </w:pict>
        </mc:Fallback>
      </mc:AlternateContent>
    </w:r>
  </w:p>
  <w:p w14:paraId="1B7E1AE6" w14:textId="77777777" w:rsidR="001A551F" w:rsidRPr="00D80446" w:rsidRDefault="001A551F">
    <w:pPr>
      <w:pStyle w:val="Capalera"/>
      <w:rPr>
        <w:sz w:val="28"/>
      </w:rPr>
    </w:pPr>
  </w:p>
  <w:p w14:paraId="4FDA9E87" w14:textId="77777777" w:rsidR="001A551F" w:rsidRDefault="001A551F">
    <w:pPr>
      <w:pStyle w:val="Capalera"/>
      <w:rPr>
        <w:sz w:val="16"/>
      </w:rPr>
    </w:pPr>
  </w:p>
  <w:p w14:paraId="11008AFF" w14:textId="77777777" w:rsidR="001A551F" w:rsidRPr="00D80446" w:rsidRDefault="001A551F">
    <w:pPr>
      <w:pStyle w:val="Capalera"/>
      <w:rPr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ED0D0" w14:textId="77777777" w:rsidR="001A551F" w:rsidRPr="00A829E8" w:rsidRDefault="001A551F" w:rsidP="00A829E8">
    <w:pPr>
      <w:pStyle w:val="Capalera"/>
    </w:pPr>
    <w:r>
      <w:rPr>
        <w:noProof/>
      </w:rPr>
      <w:drawing>
        <wp:inline distT="0" distB="0" distL="0" distR="0" wp14:anchorId="08327339" wp14:editId="127AFB25">
          <wp:extent cx="1060450" cy="508000"/>
          <wp:effectExtent l="0" t="0" r="6350" b="6350"/>
          <wp:docPr id="4" name="Imatge 2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2" descr="AJquadr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4427" cy="509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9F7DA" w14:textId="77777777" w:rsidR="001A551F" w:rsidRDefault="001A551F" w:rsidP="007148D7">
    <w:pPr>
      <w:pStyle w:val="Capalera"/>
    </w:pPr>
  </w:p>
  <w:p w14:paraId="7136473A" w14:textId="77777777" w:rsidR="001A551F" w:rsidRDefault="001A551F" w:rsidP="007148D7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3017F14" wp14:editId="3B74E46E">
              <wp:simplePos x="0" y="0"/>
              <wp:positionH relativeFrom="column">
                <wp:posOffset>3851910</wp:posOffset>
              </wp:positionH>
              <wp:positionV relativeFrom="paragraph">
                <wp:posOffset>158750</wp:posOffset>
              </wp:positionV>
              <wp:extent cx="1769110" cy="552450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79400D" w14:textId="77777777" w:rsidR="001A551F" w:rsidRPr="0077194C" w:rsidRDefault="001A551F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</w:pPr>
                          <w:r w:rsidRPr="0077194C">
                            <w:rPr>
                              <w:rFonts w:cs="Arial"/>
                              <w:b/>
                              <w:color w:val="FF0000"/>
                              <w:szCs w:val="24"/>
                            </w:rPr>
                            <w:t>»Nota de premsa</w:t>
                          </w:r>
                        </w:p>
                        <w:p w14:paraId="269B2524" w14:textId="77777777" w:rsidR="001A551F" w:rsidRPr="00163749" w:rsidRDefault="001A551F" w:rsidP="0077194C">
                          <w:pPr>
                            <w:spacing w:line="276" w:lineRule="auto"/>
                            <w:jc w:val="right"/>
                            <w:rPr>
                              <w:rFonts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Arial"/>
                              <w:sz w:val="20"/>
                              <w:szCs w:val="20"/>
                            </w:rPr>
                            <w:t>1</w:t>
                          </w:r>
                          <w:r w:rsidRPr="00163749">
                            <w:rPr>
                              <w:rFonts w:cs="Arial"/>
                              <w:sz w:val="20"/>
                              <w:szCs w:val="20"/>
                            </w:rPr>
                            <w:t xml:space="preserve"> de juliol de 2011</w:t>
                          </w:r>
                        </w:p>
                        <w:p w14:paraId="28EC9791" w14:textId="77777777" w:rsidR="001A551F" w:rsidRDefault="001A551F" w:rsidP="0077194C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03.3pt;margin-top:12.5pt;width:139.3pt;height:43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" stroked="f">
              <v:textbox>
                <w:txbxContent>
                  <w:p w14:paraId="6079400D" w14:textId="77777777" w:rsidR="001A551F" w:rsidRPr="0077194C" w:rsidRDefault="001A551F" w:rsidP="0077194C">
                    <w:pPr>
                      <w:spacing w:line="276" w:lineRule="auto"/>
                      <w:jc w:val="right"/>
                      <w:rPr>
                        <w:rFonts w:cs="Arial"/>
                        <w:b/>
                        <w:color w:val="FF0000"/>
                        <w:szCs w:val="24"/>
                      </w:rPr>
                    </w:pPr>
                    <w:r w:rsidRPr="0077194C">
                      <w:rPr>
                        <w:rFonts w:cs="Arial"/>
                        <w:b/>
                        <w:color w:val="FF0000"/>
                        <w:szCs w:val="24"/>
                      </w:rPr>
                      <w:t>»Nota de premsa</w:t>
                    </w:r>
                  </w:p>
                  <w:p w14:paraId="269B2524" w14:textId="77777777" w:rsidR="001A551F" w:rsidRPr="00163749" w:rsidRDefault="001A551F" w:rsidP="0077194C">
                    <w:pPr>
                      <w:spacing w:line="276" w:lineRule="auto"/>
                      <w:jc w:val="right"/>
                      <w:rPr>
                        <w:rFonts w:cs="Arial"/>
                        <w:sz w:val="20"/>
                        <w:szCs w:val="20"/>
                      </w:rPr>
                    </w:pPr>
                    <w:r>
                      <w:rPr>
                        <w:rFonts w:cs="Arial"/>
                        <w:sz w:val="20"/>
                        <w:szCs w:val="20"/>
                      </w:rPr>
                      <w:t>1</w:t>
                    </w:r>
                    <w:r w:rsidRPr="00163749">
                      <w:rPr>
                        <w:rFonts w:cs="Arial"/>
                        <w:sz w:val="20"/>
                        <w:szCs w:val="20"/>
                      </w:rPr>
                      <w:t xml:space="preserve"> de juliol de 2011</w:t>
                    </w:r>
                  </w:p>
                  <w:p w14:paraId="28EC9791" w14:textId="77777777" w:rsidR="001A551F" w:rsidRDefault="001A551F" w:rsidP="0077194C"/>
                </w:txbxContent>
              </v:textbox>
            </v:shape>
          </w:pict>
        </mc:Fallback>
      </mc:AlternateContent>
    </w:r>
    <w:r w:rsidRPr="0077194C">
      <w:rPr>
        <w:noProof/>
      </w:rPr>
      <w:drawing>
        <wp:anchor distT="0" distB="0" distL="114300" distR="114300" simplePos="0" relativeHeight="251678720" behindDoc="0" locked="0" layoutInCell="1" allowOverlap="1" wp14:anchorId="0E6C125A" wp14:editId="6308B79F">
          <wp:simplePos x="0" y="0"/>
          <wp:positionH relativeFrom="page">
            <wp:posOffset>912091</wp:posOffset>
          </wp:positionH>
          <wp:positionV relativeFrom="page">
            <wp:posOffset>692772</wp:posOffset>
          </wp:positionV>
          <wp:extent cx="1676400" cy="457110"/>
          <wp:effectExtent l="19050" t="0" r="0" b="0"/>
          <wp:wrapTight wrapText="bothSides">
            <wp:wrapPolygon edited="0">
              <wp:start x="-245" y="0"/>
              <wp:lineTo x="-245" y="20704"/>
              <wp:lineTo x="21600" y="20704"/>
              <wp:lineTo x="21600" y="0"/>
              <wp:lineTo x="-245" y="0"/>
            </wp:wrapPolygon>
          </wp:wrapTight>
          <wp:docPr id="1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4571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A575E87" w14:textId="77777777" w:rsidR="001A551F" w:rsidRDefault="001A551F" w:rsidP="007148D7">
    <w:pPr>
      <w:pStyle w:val="Capalera"/>
    </w:pPr>
  </w:p>
  <w:p w14:paraId="14D22E99" w14:textId="77777777" w:rsidR="001A551F" w:rsidRDefault="001A551F" w:rsidP="007148D7">
    <w:pPr>
      <w:pStyle w:val="Capalera"/>
    </w:pPr>
  </w:p>
  <w:p w14:paraId="5E5256FB" w14:textId="77777777" w:rsidR="001A551F" w:rsidRDefault="001A551F" w:rsidP="007148D7">
    <w:pPr>
      <w:pStyle w:val="Capalera"/>
    </w:pPr>
  </w:p>
  <w:p w14:paraId="17DFCC41" w14:textId="77777777" w:rsidR="001A551F" w:rsidRDefault="001A551F" w:rsidP="007148D7">
    <w:pPr>
      <w:pStyle w:val="Capalera"/>
    </w:pPr>
  </w:p>
  <w:p w14:paraId="7FAB90C2" w14:textId="77777777" w:rsidR="001A551F" w:rsidRDefault="001A551F" w:rsidP="007148D7">
    <w:pPr>
      <w:pStyle w:val="Capalera"/>
    </w:pPr>
  </w:p>
  <w:p w14:paraId="73DD56B0" w14:textId="77777777" w:rsidR="001A551F" w:rsidRDefault="001A551F" w:rsidP="007148D7">
    <w:pPr>
      <w:pStyle w:val="Capalera"/>
    </w:pPr>
  </w:p>
  <w:p w14:paraId="0D5393A7" w14:textId="77777777" w:rsidR="001A551F" w:rsidRDefault="001A551F" w:rsidP="007148D7">
    <w:pPr>
      <w:pStyle w:val="Capalera"/>
    </w:pPr>
  </w:p>
  <w:p w14:paraId="5A542EEE" w14:textId="77777777" w:rsidR="001A551F" w:rsidRDefault="001A551F" w:rsidP="007148D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19C1014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403F56"/>
    <w:multiLevelType w:val="hybridMultilevel"/>
    <w:tmpl w:val="1CFEAFC0"/>
    <w:lvl w:ilvl="0" w:tplc="040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0FB7E58"/>
    <w:multiLevelType w:val="hybridMultilevel"/>
    <w:tmpl w:val="A85C65D0"/>
    <w:lvl w:ilvl="0" w:tplc="0403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F9F2371"/>
    <w:multiLevelType w:val="hybridMultilevel"/>
    <w:tmpl w:val="AD8C49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8AE3586"/>
    <w:multiLevelType w:val="hybridMultilevel"/>
    <w:tmpl w:val="363CEBB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8622DD"/>
    <w:multiLevelType w:val="hybridMultilevel"/>
    <w:tmpl w:val="5ED0AC0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25D"/>
    <w:rsid w:val="00006B7C"/>
    <w:rsid w:val="00010743"/>
    <w:rsid w:val="00011432"/>
    <w:rsid w:val="0001363D"/>
    <w:rsid w:val="00014F25"/>
    <w:rsid w:val="000218DF"/>
    <w:rsid w:val="00021FCB"/>
    <w:rsid w:val="0003024C"/>
    <w:rsid w:val="000339D3"/>
    <w:rsid w:val="00037AEB"/>
    <w:rsid w:val="00040D76"/>
    <w:rsid w:val="0004447E"/>
    <w:rsid w:val="000445BD"/>
    <w:rsid w:val="00045860"/>
    <w:rsid w:val="000461C3"/>
    <w:rsid w:val="000552B5"/>
    <w:rsid w:val="00057C73"/>
    <w:rsid w:val="000618C7"/>
    <w:rsid w:val="00062AFE"/>
    <w:rsid w:val="000633F7"/>
    <w:rsid w:val="00064907"/>
    <w:rsid w:val="00064A56"/>
    <w:rsid w:val="0006755E"/>
    <w:rsid w:val="00067B7D"/>
    <w:rsid w:val="00071CA4"/>
    <w:rsid w:val="00073A66"/>
    <w:rsid w:val="00076C7A"/>
    <w:rsid w:val="00084398"/>
    <w:rsid w:val="00084414"/>
    <w:rsid w:val="000855AA"/>
    <w:rsid w:val="00090611"/>
    <w:rsid w:val="00090949"/>
    <w:rsid w:val="00091A10"/>
    <w:rsid w:val="000959E3"/>
    <w:rsid w:val="00096088"/>
    <w:rsid w:val="000A7A7D"/>
    <w:rsid w:val="000B0539"/>
    <w:rsid w:val="000C2229"/>
    <w:rsid w:val="000C3C6B"/>
    <w:rsid w:val="000C4168"/>
    <w:rsid w:val="000E1F6B"/>
    <w:rsid w:val="000E55CC"/>
    <w:rsid w:val="000E60F5"/>
    <w:rsid w:val="000F217B"/>
    <w:rsid w:val="000F52A9"/>
    <w:rsid w:val="000F67B9"/>
    <w:rsid w:val="000F7034"/>
    <w:rsid w:val="00102C17"/>
    <w:rsid w:val="0010325D"/>
    <w:rsid w:val="00116A2A"/>
    <w:rsid w:val="00117777"/>
    <w:rsid w:val="001221B6"/>
    <w:rsid w:val="00124C33"/>
    <w:rsid w:val="001258DF"/>
    <w:rsid w:val="0013145B"/>
    <w:rsid w:val="001315E0"/>
    <w:rsid w:val="0013206D"/>
    <w:rsid w:val="001321BB"/>
    <w:rsid w:val="001328D3"/>
    <w:rsid w:val="00134A48"/>
    <w:rsid w:val="00137530"/>
    <w:rsid w:val="00147CE5"/>
    <w:rsid w:val="0015076D"/>
    <w:rsid w:val="00151D19"/>
    <w:rsid w:val="00157034"/>
    <w:rsid w:val="00162679"/>
    <w:rsid w:val="00171F4C"/>
    <w:rsid w:val="0017298E"/>
    <w:rsid w:val="00173481"/>
    <w:rsid w:val="0017725C"/>
    <w:rsid w:val="00191CF9"/>
    <w:rsid w:val="00194312"/>
    <w:rsid w:val="0019562E"/>
    <w:rsid w:val="00196CBD"/>
    <w:rsid w:val="001A3F43"/>
    <w:rsid w:val="001A551F"/>
    <w:rsid w:val="001A69D2"/>
    <w:rsid w:val="001A6F69"/>
    <w:rsid w:val="001A763E"/>
    <w:rsid w:val="001B562B"/>
    <w:rsid w:val="001B6930"/>
    <w:rsid w:val="001B7F1D"/>
    <w:rsid w:val="001C06D4"/>
    <w:rsid w:val="001C41C3"/>
    <w:rsid w:val="001C4A65"/>
    <w:rsid w:val="001D239E"/>
    <w:rsid w:val="001D3BA2"/>
    <w:rsid w:val="001D61DE"/>
    <w:rsid w:val="001D676C"/>
    <w:rsid w:val="001D6A44"/>
    <w:rsid w:val="001D6B82"/>
    <w:rsid w:val="001E63EA"/>
    <w:rsid w:val="001F1F0B"/>
    <w:rsid w:val="001F28CD"/>
    <w:rsid w:val="001F369D"/>
    <w:rsid w:val="001F7860"/>
    <w:rsid w:val="00201B8C"/>
    <w:rsid w:val="00204964"/>
    <w:rsid w:val="0021109D"/>
    <w:rsid w:val="002117B7"/>
    <w:rsid w:val="00211BEB"/>
    <w:rsid w:val="00212135"/>
    <w:rsid w:val="002150E1"/>
    <w:rsid w:val="00215362"/>
    <w:rsid w:val="00223AA4"/>
    <w:rsid w:val="00224B7B"/>
    <w:rsid w:val="00230693"/>
    <w:rsid w:val="0023351D"/>
    <w:rsid w:val="00233E37"/>
    <w:rsid w:val="00234D12"/>
    <w:rsid w:val="00235679"/>
    <w:rsid w:val="0023585D"/>
    <w:rsid w:val="00240B72"/>
    <w:rsid w:val="00240E1F"/>
    <w:rsid w:val="002412D5"/>
    <w:rsid w:val="0024497D"/>
    <w:rsid w:val="002455A4"/>
    <w:rsid w:val="002527D6"/>
    <w:rsid w:val="0025381A"/>
    <w:rsid w:val="002543D1"/>
    <w:rsid w:val="002545EE"/>
    <w:rsid w:val="0026015F"/>
    <w:rsid w:val="0026212C"/>
    <w:rsid w:val="00263091"/>
    <w:rsid w:val="0026445E"/>
    <w:rsid w:val="00265819"/>
    <w:rsid w:val="00270047"/>
    <w:rsid w:val="00270EF3"/>
    <w:rsid w:val="00272204"/>
    <w:rsid w:val="002737FC"/>
    <w:rsid w:val="00275BED"/>
    <w:rsid w:val="002761FA"/>
    <w:rsid w:val="002800DD"/>
    <w:rsid w:val="00282EC7"/>
    <w:rsid w:val="00287DB1"/>
    <w:rsid w:val="00294AF5"/>
    <w:rsid w:val="00296CB4"/>
    <w:rsid w:val="002A7613"/>
    <w:rsid w:val="002B49E5"/>
    <w:rsid w:val="002B4F4F"/>
    <w:rsid w:val="002B7C65"/>
    <w:rsid w:val="002C04E8"/>
    <w:rsid w:val="002C27F3"/>
    <w:rsid w:val="002C79C8"/>
    <w:rsid w:val="002D0AA0"/>
    <w:rsid w:val="002D30E0"/>
    <w:rsid w:val="002D5CD4"/>
    <w:rsid w:val="002E1B1D"/>
    <w:rsid w:val="002E1DD5"/>
    <w:rsid w:val="002E38D1"/>
    <w:rsid w:val="002F0863"/>
    <w:rsid w:val="002F1932"/>
    <w:rsid w:val="00300F06"/>
    <w:rsid w:val="00310CD9"/>
    <w:rsid w:val="00312314"/>
    <w:rsid w:val="0031243D"/>
    <w:rsid w:val="00312B95"/>
    <w:rsid w:val="00316C45"/>
    <w:rsid w:val="0031716B"/>
    <w:rsid w:val="00323BF7"/>
    <w:rsid w:val="003242E0"/>
    <w:rsid w:val="00345630"/>
    <w:rsid w:val="00345804"/>
    <w:rsid w:val="003515F9"/>
    <w:rsid w:val="003527E4"/>
    <w:rsid w:val="00352892"/>
    <w:rsid w:val="00354BA0"/>
    <w:rsid w:val="0035654B"/>
    <w:rsid w:val="003609B4"/>
    <w:rsid w:val="00363824"/>
    <w:rsid w:val="003654F4"/>
    <w:rsid w:val="003729F3"/>
    <w:rsid w:val="00376804"/>
    <w:rsid w:val="003768B4"/>
    <w:rsid w:val="0038393B"/>
    <w:rsid w:val="00387CFA"/>
    <w:rsid w:val="0039099E"/>
    <w:rsid w:val="00395C21"/>
    <w:rsid w:val="003A5282"/>
    <w:rsid w:val="003A6C50"/>
    <w:rsid w:val="003A78DA"/>
    <w:rsid w:val="003B793C"/>
    <w:rsid w:val="003C0420"/>
    <w:rsid w:val="003C5D4C"/>
    <w:rsid w:val="003D7A9B"/>
    <w:rsid w:val="003D7DC0"/>
    <w:rsid w:val="003E10AB"/>
    <w:rsid w:val="003E1DC8"/>
    <w:rsid w:val="003E431D"/>
    <w:rsid w:val="003F68B8"/>
    <w:rsid w:val="00403949"/>
    <w:rsid w:val="00411B0A"/>
    <w:rsid w:val="0041647F"/>
    <w:rsid w:val="00420FB6"/>
    <w:rsid w:val="00422B2C"/>
    <w:rsid w:val="00427835"/>
    <w:rsid w:val="00427BF7"/>
    <w:rsid w:val="00427F6A"/>
    <w:rsid w:val="0043057C"/>
    <w:rsid w:val="00432825"/>
    <w:rsid w:val="00437D3F"/>
    <w:rsid w:val="00444C82"/>
    <w:rsid w:val="00444E59"/>
    <w:rsid w:val="004461AC"/>
    <w:rsid w:val="00450435"/>
    <w:rsid w:val="00456A31"/>
    <w:rsid w:val="00457568"/>
    <w:rsid w:val="00461FDD"/>
    <w:rsid w:val="0046487D"/>
    <w:rsid w:val="00467B61"/>
    <w:rsid w:val="00471910"/>
    <w:rsid w:val="00473AD3"/>
    <w:rsid w:val="00481469"/>
    <w:rsid w:val="00485639"/>
    <w:rsid w:val="0048664C"/>
    <w:rsid w:val="00486FB6"/>
    <w:rsid w:val="00495B1A"/>
    <w:rsid w:val="004A0553"/>
    <w:rsid w:val="004A37D4"/>
    <w:rsid w:val="004A3D8F"/>
    <w:rsid w:val="004A6764"/>
    <w:rsid w:val="004B1CC6"/>
    <w:rsid w:val="004B3198"/>
    <w:rsid w:val="004C050A"/>
    <w:rsid w:val="004C32B3"/>
    <w:rsid w:val="004C578F"/>
    <w:rsid w:val="004D2367"/>
    <w:rsid w:val="004D50E7"/>
    <w:rsid w:val="004D6CD9"/>
    <w:rsid w:val="004E2DF0"/>
    <w:rsid w:val="004E7210"/>
    <w:rsid w:val="00500B9F"/>
    <w:rsid w:val="00506DB3"/>
    <w:rsid w:val="00524473"/>
    <w:rsid w:val="00526F97"/>
    <w:rsid w:val="005307DD"/>
    <w:rsid w:val="00532870"/>
    <w:rsid w:val="00534C50"/>
    <w:rsid w:val="0053544E"/>
    <w:rsid w:val="00535D82"/>
    <w:rsid w:val="00536615"/>
    <w:rsid w:val="00540347"/>
    <w:rsid w:val="005415CC"/>
    <w:rsid w:val="00543341"/>
    <w:rsid w:val="00543F50"/>
    <w:rsid w:val="0054655A"/>
    <w:rsid w:val="005469D6"/>
    <w:rsid w:val="005507BE"/>
    <w:rsid w:val="005631B9"/>
    <w:rsid w:val="005635E0"/>
    <w:rsid w:val="005645F3"/>
    <w:rsid w:val="0057064B"/>
    <w:rsid w:val="0057076F"/>
    <w:rsid w:val="00575BD0"/>
    <w:rsid w:val="00580013"/>
    <w:rsid w:val="00581ADE"/>
    <w:rsid w:val="00581D8D"/>
    <w:rsid w:val="00585B13"/>
    <w:rsid w:val="0058628E"/>
    <w:rsid w:val="00594A3B"/>
    <w:rsid w:val="00596485"/>
    <w:rsid w:val="005A0A70"/>
    <w:rsid w:val="005A0AC2"/>
    <w:rsid w:val="005A3B44"/>
    <w:rsid w:val="005A52BB"/>
    <w:rsid w:val="005B0EA4"/>
    <w:rsid w:val="005B3B71"/>
    <w:rsid w:val="005B5DA9"/>
    <w:rsid w:val="005C1440"/>
    <w:rsid w:val="005C3E81"/>
    <w:rsid w:val="005C4940"/>
    <w:rsid w:val="005C7EC8"/>
    <w:rsid w:val="005D097E"/>
    <w:rsid w:val="005D4224"/>
    <w:rsid w:val="005D71BE"/>
    <w:rsid w:val="005D7944"/>
    <w:rsid w:val="005E4442"/>
    <w:rsid w:val="005F0BBE"/>
    <w:rsid w:val="005F0E13"/>
    <w:rsid w:val="005F14BE"/>
    <w:rsid w:val="005F1BE1"/>
    <w:rsid w:val="005F207E"/>
    <w:rsid w:val="0060018D"/>
    <w:rsid w:val="00600424"/>
    <w:rsid w:val="00602285"/>
    <w:rsid w:val="00602734"/>
    <w:rsid w:val="00602DB7"/>
    <w:rsid w:val="006038BB"/>
    <w:rsid w:val="00604AD1"/>
    <w:rsid w:val="00606991"/>
    <w:rsid w:val="00606CFF"/>
    <w:rsid w:val="0061158A"/>
    <w:rsid w:val="006117E2"/>
    <w:rsid w:val="006177C1"/>
    <w:rsid w:val="006265E3"/>
    <w:rsid w:val="00627C91"/>
    <w:rsid w:val="0063203E"/>
    <w:rsid w:val="006348FF"/>
    <w:rsid w:val="00636CCE"/>
    <w:rsid w:val="00637B85"/>
    <w:rsid w:val="006403EE"/>
    <w:rsid w:val="00644655"/>
    <w:rsid w:val="00646308"/>
    <w:rsid w:val="006527C7"/>
    <w:rsid w:val="00652881"/>
    <w:rsid w:val="00653CE0"/>
    <w:rsid w:val="006608D7"/>
    <w:rsid w:val="00660FA9"/>
    <w:rsid w:val="00664E72"/>
    <w:rsid w:val="00664F59"/>
    <w:rsid w:val="0066613D"/>
    <w:rsid w:val="0066778E"/>
    <w:rsid w:val="00677B59"/>
    <w:rsid w:val="00684E80"/>
    <w:rsid w:val="006862E5"/>
    <w:rsid w:val="00686379"/>
    <w:rsid w:val="00686ED1"/>
    <w:rsid w:val="00687DC1"/>
    <w:rsid w:val="00697537"/>
    <w:rsid w:val="006A10AB"/>
    <w:rsid w:val="006A4E03"/>
    <w:rsid w:val="006B1DD3"/>
    <w:rsid w:val="006C0354"/>
    <w:rsid w:val="006C21E6"/>
    <w:rsid w:val="006C2A76"/>
    <w:rsid w:val="006C311A"/>
    <w:rsid w:val="006C5BC3"/>
    <w:rsid w:val="006C6CD3"/>
    <w:rsid w:val="006D130A"/>
    <w:rsid w:val="006D3347"/>
    <w:rsid w:val="006D4040"/>
    <w:rsid w:val="006D428A"/>
    <w:rsid w:val="006E0F64"/>
    <w:rsid w:val="006E17A7"/>
    <w:rsid w:val="006E52FE"/>
    <w:rsid w:val="006F2413"/>
    <w:rsid w:val="006F34B8"/>
    <w:rsid w:val="006F3524"/>
    <w:rsid w:val="006F3F0D"/>
    <w:rsid w:val="006F6D30"/>
    <w:rsid w:val="00700A1D"/>
    <w:rsid w:val="00701FA0"/>
    <w:rsid w:val="00702A81"/>
    <w:rsid w:val="00703CDB"/>
    <w:rsid w:val="00705838"/>
    <w:rsid w:val="00707B75"/>
    <w:rsid w:val="0071163E"/>
    <w:rsid w:val="007148D7"/>
    <w:rsid w:val="00715CA9"/>
    <w:rsid w:val="00716D58"/>
    <w:rsid w:val="0072122E"/>
    <w:rsid w:val="00725659"/>
    <w:rsid w:val="00725828"/>
    <w:rsid w:val="00730048"/>
    <w:rsid w:val="00736A8A"/>
    <w:rsid w:val="0074416B"/>
    <w:rsid w:val="00745E0E"/>
    <w:rsid w:val="00751F1B"/>
    <w:rsid w:val="00755038"/>
    <w:rsid w:val="0076155C"/>
    <w:rsid w:val="007702A4"/>
    <w:rsid w:val="007705EE"/>
    <w:rsid w:val="007712D4"/>
    <w:rsid w:val="0077194C"/>
    <w:rsid w:val="00774C38"/>
    <w:rsid w:val="00777CCC"/>
    <w:rsid w:val="00777D22"/>
    <w:rsid w:val="00781760"/>
    <w:rsid w:val="007823F4"/>
    <w:rsid w:val="007830D9"/>
    <w:rsid w:val="00794020"/>
    <w:rsid w:val="0079412A"/>
    <w:rsid w:val="007A0236"/>
    <w:rsid w:val="007A1E70"/>
    <w:rsid w:val="007A3C07"/>
    <w:rsid w:val="007A484C"/>
    <w:rsid w:val="007A4C83"/>
    <w:rsid w:val="007A58C0"/>
    <w:rsid w:val="007A7B3C"/>
    <w:rsid w:val="007A7F80"/>
    <w:rsid w:val="007B31D2"/>
    <w:rsid w:val="007B56B1"/>
    <w:rsid w:val="007B6667"/>
    <w:rsid w:val="007B765B"/>
    <w:rsid w:val="007C1FBE"/>
    <w:rsid w:val="007C39C4"/>
    <w:rsid w:val="007C404E"/>
    <w:rsid w:val="007C7B4F"/>
    <w:rsid w:val="007D5C4F"/>
    <w:rsid w:val="007D7472"/>
    <w:rsid w:val="007D7E07"/>
    <w:rsid w:val="007E792E"/>
    <w:rsid w:val="007F0673"/>
    <w:rsid w:val="007F52BD"/>
    <w:rsid w:val="007F5960"/>
    <w:rsid w:val="007F5BF7"/>
    <w:rsid w:val="007F6126"/>
    <w:rsid w:val="007F73BE"/>
    <w:rsid w:val="007F7DCB"/>
    <w:rsid w:val="00802C71"/>
    <w:rsid w:val="008075F9"/>
    <w:rsid w:val="008109C4"/>
    <w:rsid w:val="00812117"/>
    <w:rsid w:val="00813470"/>
    <w:rsid w:val="008208AD"/>
    <w:rsid w:val="00820A18"/>
    <w:rsid w:val="0082306E"/>
    <w:rsid w:val="00837961"/>
    <w:rsid w:val="00837E08"/>
    <w:rsid w:val="00842033"/>
    <w:rsid w:val="00843674"/>
    <w:rsid w:val="008441FB"/>
    <w:rsid w:val="008465CA"/>
    <w:rsid w:val="00846625"/>
    <w:rsid w:val="00850ADF"/>
    <w:rsid w:val="00855D7D"/>
    <w:rsid w:val="00857064"/>
    <w:rsid w:val="00862A76"/>
    <w:rsid w:val="00865782"/>
    <w:rsid w:val="00870640"/>
    <w:rsid w:val="008715BF"/>
    <w:rsid w:val="00871C71"/>
    <w:rsid w:val="008741A0"/>
    <w:rsid w:val="0088010A"/>
    <w:rsid w:val="00885C1F"/>
    <w:rsid w:val="00890922"/>
    <w:rsid w:val="008914A7"/>
    <w:rsid w:val="008A3C52"/>
    <w:rsid w:val="008B0107"/>
    <w:rsid w:val="008B344C"/>
    <w:rsid w:val="008B4CB5"/>
    <w:rsid w:val="008B6723"/>
    <w:rsid w:val="008B7201"/>
    <w:rsid w:val="008B7705"/>
    <w:rsid w:val="008C136A"/>
    <w:rsid w:val="008C3775"/>
    <w:rsid w:val="008C7CDD"/>
    <w:rsid w:val="008D1D0E"/>
    <w:rsid w:val="008F229A"/>
    <w:rsid w:val="008F2E3D"/>
    <w:rsid w:val="008F46C0"/>
    <w:rsid w:val="008F6125"/>
    <w:rsid w:val="008F7305"/>
    <w:rsid w:val="00904361"/>
    <w:rsid w:val="00904FB5"/>
    <w:rsid w:val="009110F7"/>
    <w:rsid w:val="0091144F"/>
    <w:rsid w:val="00912E25"/>
    <w:rsid w:val="00915588"/>
    <w:rsid w:val="0092301F"/>
    <w:rsid w:val="00927E74"/>
    <w:rsid w:val="009332DA"/>
    <w:rsid w:val="00933EDC"/>
    <w:rsid w:val="00934A83"/>
    <w:rsid w:val="009368D3"/>
    <w:rsid w:val="00940110"/>
    <w:rsid w:val="009416BE"/>
    <w:rsid w:val="00941E1C"/>
    <w:rsid w:val="00942C1A"/>
    <w:rsid w:val="00942C9E"/>
    <w:rsid w:val="009451C6"/>
    <w:rsid w:val="00945792"/>
    <w:rsid w:val="009551CE"/>
    <w:rsid w:val="00957BCE"/>
    <w:rsid w:val="0096023B"/>
    <w:rsid w:val="0096108D"/>
    <w:rsid w:val="0097548B"/>
    <w:rsid w:val="009813BE"/>
    <w:rsid w:val="00982C50"/>
    <w:rsid w:val="0098594C"/>
    <w:rsid w:val="00991693"/>
    <w:rsid w:val="0099288D"/>
    <w:rsid w:val="00993A2D"/>
    <w:rsid w:val="00995020"/>
    <w:rsid w:val="00995F01"/>
    <w:rsid w:val="009A0618"/>
    <w:rsid w:val="009B50B3"/>
    <w:rsid w:val="009B52B0"/>
    <w:rsid w:val="009B7559"/>
    <w:rsid w:val="009C2D1B"/>
    <w:rsid w:val="009C3430"/>
    <w:rsid w:val="009C5C3E"/>
    <w:rsid w:val="009D050D"/>
    <w:rsid w:val="009D2FB0"/>
    <w:rsid w:val="009D49AE"/>
    <w:rsid w:val="009D4F22"/>
    <w:rsid w:val="009D6478"/>
    <w:rsid w:val="009E1FC8"/>
    <w:rsid w:val="009E766C"/>
    <w:rsid w:val="009F78A7"/>
    <w:rsid w:val="00A01F36"/>
    <w:rsid w:val="00A06DD3"/>
    <w:rsid w:val="00A072D3"/>
    <w:rsid w:val="00A10D6E"/>
    <w:rsid w:val="00A14479"/>
    <w:rsid w:val="00A16A86"/>
    <w:rsid w:val="00A20F2B"/>
    <w:rsid w:val="00A224D2"/>
    <w:rsid w:val="00A23308"/>
    <w:rsid w:val="00A244BE"/>
    <w:rsid w:val="00A24567"/>
    <w:rsid w:val="00A26615"/>
    <w:rsid w:val="00A30BFE"/>
    <w:rsid w:val="00A32A60"/>
    <w:rsid w:val="00A36F63"/>
    <w:rsid w:val="00A436E3"/>
    <w:rsid w:val="00A53158"/>
    <w:rsid w:val="00A54974"/>
    <w:rsid w:val="00A54F90"/>
    <w:rsid w:val="00A64E3F"/>
    <w:rsid w:val="00A65424"/>
    <w:rsid w:val="00A65A1B"/>
    <w:rsid w:val="00A67DAE"/>
    <w:rsid w:val="00A73D18"/>
    <w:rsid w:val="00A773A0"/>
    <w:rsid w:val="00A829E8"/>
    <w:rsid w:val="00A87018"/>
    <w:rsid w:val="00A92F3E"/>
    <w:rsid w:val="00A93BC2"/>
    <w:rsid w:val="00AA2104"/>
    <w:rsid w:val="00AA4DCA"/>
    <w:rsid w:val="00AA6CF6"/>
    <w:rsid w:val="00AC318F"/>
    <w:rsid w:val="00AC3D69"/>
    <w:rsid w:val="00AC3FF5"/>
    <w:rsid w:val="00AC5D8E"/>
    <w:rsid w:val="00AC78C5"/>
    <w:rsid w:val="00AD02C4"/>
    <w:rsid w:val="00AD1EA3"/>
    <w:rsid w:val="00AE0BC0"/>
    <w:rsid w:val="00AE0D0D"/>
    <w:rsid w:val="00AE0F6E"/>
    <w:rsid w:val="00AE3EAE"/>
    <w:rsid w:val="00AE658D"/>
    <w:rsid w:val="00AE7A42"/>
    <w:rsid w:val="00AF324A"/>
    <w:rsid w:val="00AF69BE"/>
    <w:rsid w:val="00AF7FBA"/>
    <w:rsid w:val="00B02901"/>
    <w:rsid w:val="00B0648C"/>
    <w:rsid w:val="00B11A01"/>
    <w:rsid w:val="00B1469D"/>
    <w:rsid w:val="00B15A08"/>
    <w:rsid w:val="00B243AC"/>
    <w:rsid w:val="00B2442E"/>
    <w:rsid w:val="00B27D7E"/>
    <w:rsid w:val="00B3430A"/>
    <w:rsid w:val="00B34AA6"/>
    <w:rsid w:val="00B36000"/>
    <w:rsid w:val="00B36D9B"/>
    <w:rsid w:val="00B4038D"/>
    <w:rsid w:val="00B41CD7"/>
    <w:rsid w:val="00B44F04"/>
    <w:rsid w:val="00B47804"/>
    <w:rsid w:val="00B47AAB"/>
    <w:rsid w:val="00B47C90"/>
    <w:rsid w:val="00B5466C"/>
    <w:rsid w:val="00B62A68"/>
    <w:rsid w:val="00B71FE1"/>
    <w:rsid w:val="00B903EE"/>
    <w:rsid w:val="00B94679"/>
    <w:rsid w:val="00BA5A7A"/>
    <w:rsid w:val="00BB56FF"/>
    <w:rsid w:val="00BC5E3F"/>
    <w:rsid w:val="00BD03AF"/>
    <w:rsid w:val="00BD12F6"/>
    <w:rsid w:val="00BD38CC"/>
    <w:rsid w:val="00BD3945"/>
    <w:rsid w:val="00BD568F"/>
    <w:rsid w:val="00BD5B20"/>
    <w:rsid w:val="00BE3482"/>
    <w:rsid w:val="00BE3AA8"/>
    <w:rsid w:val="00BE5D98"/>
    <w:rsid w:val="00BE6D70"/>
    <w:rsid w:val="00BF3A54"/>
    <w:rsid w:val="00BF60E5"/>
    <w:rsid w:val="00BF7628"/>
    <w:rsid w:val="00C06D55"/>
    <w:rsid w:val="00C106CC"/>
    <w:rsid w:val="00C160B3"/>
    <w:rsid w:val="00C245B0"/>
    <w:rsid w:val="00C251E6"/>
    <w:rsid w:val="00C312A3"/>
    <w:rsid w:val="00C31F2E"/>
    <w:rsid w:val="00C33A7B"/>
    <w:rsid w:val="00C42AC8"/>
    <w:rsid w:val="00C45A2B"/>
    <w:rsid w:val="00C4648C"/>
    <w:rsid w:val="00C55A78"/>
    <w:rsid w:val="00C62543"/>
    <w:rsid w:val="00C64A8E"/>
    <w:rsid w:val="00C67628"/>
    <w:rsid w:val="00C75CD1"/>
    <w:rsid w:val="00C76D98"/>
    <w:rsid w:val="00C771BE"/>
    <w:rsid w:val="00C80C98"/>
    <w:rsid w:val="00C83968"/>
    <w:rsid w:val="00C85A5B"/>
    <w:rsid w:val="00CA05FD"/>
    <w:rsid w:val="00CA0F4A"/>
    <w:rsid w:val="00CA7885"/>
    <w:rsid w:val="00CB4D7A"/>
    <w:rsid w:val="00CC062D"/>
    <w:rsid w:val="00CC1EC9"/>
    <w:rsid w:val="00CC75B5"/>
    <w:rsid w:val="00CC7759"/>
    <w:rsid w:val="00CD3FD2"/>
    <w:rsid w:val="00CD7C99"/>
    <w:rsid w:val="00CE16C0"/>
    <w:rsid w:val="00D03DD1"/>
    <w:rsid w:val="00D05881"/>
    <w:rsid w:val="00D06082"/>
    <w:rsid w:val="00D235E8"/>
    <w:rsid w:val="00D25271"/>
    <w:rsid w:val="00D2529E"/>
    <w:rsid w:val="00D258A9"/>
    <w:rsid w:val="00D31DFF"/>
    <w:rsid w:val="00D341CB"/>
    <w:rsid w:val="00D4323C"/>
    <w:rsid w:val="00D450D2"/>
    <w:rsid w:val="00D46B91"/>
    <w:rsid w:val="00D46F3C"/>
    <w:rsid w:val="00D53605"/>
    <w:rsid w:val="00D56B31"/>
    <w:rsid w:val="00D60222"/>
    <w:rsid w:val="00D61D6D"/>
    <w:rsid w:val="00D62109"/>
    <w:rsid w:val="00D63594"/>
    <w:rsid w:val="00D65987"/>
    <w:rsid w:val="00D6644F"/>
    <w:rsid w:val="00D665F1"/>
    <w:rsid w:val="00D725B6"/>
    <w:rsid w:val="00D751BF"/>
    <w:rsid w:val="00D76152"/>
    <w:rsid w:val="00D76A02"/>
    <w:rsid w:val="00D8013B"/>
    <w:rsid w:val="00D80446"/>
    <w:rsid w:val="00D80A40"/>
    <w:rsid w:val="00D810A6"/>
    <w:rsid w:val="00D85126"/>
    <w:rsid w:val="00D85E2F"/>
    <w:rsid w:val="00DA10F3"/>
    <w:rsid w:val="00DA291A"/>
    <w:rsid w:val="00DA2F48"/>
    <w:rsid w:val="00DA4110"/>
    <w:rsid w:val="00DA5E5D"/>
    <w:rsid w:val="00DA74AB"/>
    <w:rsid w:val="00DB1504"/>
    <w:rsid w:val="00DB17FB"/>
    <w:rsid w:val="00DB34C1"/>
    <w:rsid w:val="00DB57C9"/>
    <w:rsid w:val="00DB5DB9"/>
    <w:rsid w:val="00DB6D69"/>
    <w:rsid w:val="00DC43FC"/>
    <w:rsid w:val="00DD15F6"/>
    <w:rsid w:val="00DD36DE"/>
    <w:rsid w:val="00DD645F"/>
    <w:rsid w:val="00DE012A"/>
    <w:rsid w:val="00DE2A21"/>
    <w:rsid w:val="00DE48D0"/>
    <w:rsid w:val="00DF2588"/>
    <w:rsid w:val="00DF4811"/>
    <w:rsid w:val="00DF6A9E"/>
    <w:rsid w:val="00E032C1"/>
    <w:rsid w:val="00E07F1B"/>
    <w:rsid w:val="00E1283B"/>
    <w:rsid w:val="00E23222"/>
    <w:rsid w:val="00E2421A"/>
    <w:rsid w:val="00E24C4F"/>
    <w:rsid w:val="00E25723"/>
    <w:rsid w:val="00E25F80"/>
    <w:rsid w:val="00E266DE"/>
    <w:rsid w:val="00E32DF5"/>
    <w:rsid w:val="00E37029"/>
    <w:rsid w:val="00E427E9"/>
    <w:rsid w:val="00E56A54"/>
    <w:rsid w:val="00E60C03"/>
    <w:rsid w:val="00E6525F"/>
    <w:rsid w:val="00E656A2"/>
    <w:rsid w:val="00E6755D"/>
    <w:rsid w:val="00E73791"/>
    <w:rsid w:val="00E75DFA"/>
    <w:rsid w:val="00E80366"/>
    <w:rsid w:val="00E8124E"/>
    <w:rsid w:val="00E822CA"/>
    <w:rsid w:val="00E8254A"/>
    <w:rsid w:val="00E83E6F"/>
    <w:rsid w:val="00E93C97"/>
    <w:rsid w:val="00E94544"/>
    <w:rsid w:val="00EA2991"/>
    <w:rsid w:val="00EA3EC3"/>
    <w:rsid w:val="00EA459D"/>
    <w:rsid w:val="00EA5F16"/>
    <w:rsid w:val="00EA6815"/>
    <w:rsid w:val="00EB0DC0"/>
    <w:rsid w:val="00EB4EF3"/>
    <w:rsid w:val="00EC7725"/>
    <w:rsid w:val="00ED217E"/>
    <w:rsid w:val="00EF38FE"/>
    <w:rsid w:val="00EF3FB1"/>
    <w:rsid w:val="00EF6915"/>
    <w:rsid w:val="00F02E1B"/>
    <w:rsid w:val="00F10915"/>
    <w:rsid w:val="00F11E04"/>
    <w:rsid w:val="00F12225"/>
    <w:rsid w:val="00F164D0"/>
    <w:rsid w:val="00F2647F"/>
    <w:rsid w:val="00F27CAE"/>
    <w:rsid w:val="00F311A2"/>
    <w:rsid w:val="00F347F5"/>
    <w:rsid w:val="00F420C8"/>
    <w:rsid w:val="00F44500"/>
    <w:rsid w:val="00F456B1"/>
    <w:rsid w:val="00F47446"/>
    <w:rsid w:val="00F477D7"/>
    <w:rsid w:val="00F520B6"/>
    <w:rsid w:val="00F613AD"/>
    <w:rsid w:val="00F63414"/>
    <w:rsid w:val="00F6344E"/>
    <w:rsid w:val="00F77591"/>
    <w:rsid w:val="00F82FB9"/>
    <w:rsid w:val="00F83D61"/>
    <w:rsid w:val="00F8442C"/>
    <w:rsid w:val="00F84BF6"/>
    <w:rsid w:val="00F87442"/>
    <w:rsid w:val="00F92061"/>
    <w:rsid w:val="00F95F9E"/>
    <w:rsid w:val="00F96D09"/>
    <w:rsid w:val="00FA2CD9"/>
    <w:rsid w:val="00FA3F5E"/>
    <w:rsid w:val="00FA6EB0"/>
    <w:rsid w:val="00FB1B62"/>
    <w:rsid w:val="00FB388F"/>
    <w:rsid w:val="00FB4012"/>
    <w:rsid w:val="00FB5EC6"/>
    <w:rsid w:val="00FC1092"/>
    <w:rsid w:val="00FC178E"/>
    <w:rsid w:val="00FC325D"/>
    <w:rsid w:val="00FC5A4C"/>
    <w:rsid w:val="00FC770C"/>
    <w:rsid w:val="00FD181B"/>
    <w:rsid w:val="00FE043F"/>
    <w:rsid w:val="00FE0900"/>
    <w:rsid w:val="00FE386D"/>
    <w:rsid w:val="00FE49A3"/>
    <w:rsid w:val="00FE6494"/>
    <w:rsid w:val="00FF4494"/>
    <w:rsid w:val="00FF739F"/>
    <w:rsid w:val="00FF7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5060F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styleId="NormalWeb">
    <w:name w:val="Normal (Web)"/>
    <w:basedOn w:val="Normal"/>
    <w:uiPriority w:val="99"/>
    <w:unhideWhenUsed/>
    <w:rsid w:val="00993A2D"/>
    <w:pPr>
      <w:jc w:val="left"/>
    </w:pPr>
    <w:rPr>
      <w:rFonts w:ascii="Times New Roman" w:eastAsiaTheme="minorHAnsi" w:hAnsi="Times New Roman" w:cs="Times New Roman"/>
      <w:color w:val="auto"/>
      <w:szCs w:val="24"/>
    </w:rPr>
  </w:style>
  <w:style w:type="character" w:styleId="mfasi">
    <w:name w:val="Emphasis"/>
    <w:basedOn w:val="Tipusdelletraperdefectedelpargraf"/>
    <w:uiPriority w:val="20"/>
    <w:qFormat/>
    <w:rsid w:val="00993A2D"/>
    <w:rPr>
      <w:i/>
      <w:iCs/>
    </w:rPr>
  </w:style>
  <w:style w:type="paragraph" w:customStyle="1" w:styleId="Default">
    <w:name w:val="Default"/>
    <w:rsid w:val="008657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0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 Bullet" w:uiPriority="0"/>
    <w:lsdException w:name="Title" w:semiHidden="0" w:uiPriority="10" w:unhideWhenUsed="0"/>
    <w:lsdException w:name="Default Paragraph Font" w:uiPriority="1"/>
    <w:lsdException w:name="Body Text" w:uiPriority="0"/>
    <w:lsdException w:name="Subtitle" w:semiHidden="0" w:uiPriority="11" w:unhideWhenUsed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130A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rsid w:val="001328D3"/>
    <w:pPr>
      <w:keepNext/>
      <w:outlineLvl w:val="0"/>
    </w:pPr>
    <w:rPr>
      <w:rFonts w:eastAsia="Times New Roman" w:cs="Arial"/>
      <w:b/>
      <w:bCs/>
      <w:color w:val="808080"/>
      <w:sz w:val="40"/>
      <w:szCs w:val="17"/>
      <w:lang w:eastAsia="es-ES"/>
    </w:rPr>
  </w:style>
  <w:style w:type="paragraph" w:styleId="Ttol5">
    <w:name w:val="heading 5"/>
    <w:basedOn w:val="Normal"/>
    <w:next w:val="Normal"/>
    <w:link w:val="Ttol5Car"/>
    <w:rsid w:val="001328D3"/>
    <w:pPr>
      <w:keepNext/>
      <w:jc w:val="center"/>
      <w:outlineLvl w:val="4"/>
    </w:pPr>
    <w:rPr>
      <w:rFonts w:eastAsia="Times New Roman" w:cs="Arial"/>
      <w:i/>
      <w:iCs/>
      <w:sz w:val="18"/>
      <w:szCs w:val="28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Tipusde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rFonts w:ascii="Arial" w:hAnsi="Arial"/>
      <w:b/>
      <w:color w:val="000000" w:themeColor="text1"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Tipusde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Tipusdelletraperdefectedelpargraf"/>
    <w:link w:val="Ttol1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Tipusdelletraperdefectedelpargraf"/>
    <w:link w:val="Ttol5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Tipusde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eastAsia="Times New Roman" w:cs="Arial"/>
      <w:sz w:val="21"/>
      <w:szCs w:val="20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eastAsia="Times New Roman" w:cs="Arial"/>
      <w:szCs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Tipusde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Tipusde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eastAsia="Times New Roman" w:cs="Times New Roman"/>
      <w:szCs w:val="20"/>
      <w:lang w:eastAsia="es-ES_tradnl"/>
    </w:rPr>
  </w:style>
  <w:style w:type="character" w:styleId="Enlla">
    <w:name w:val="Hyperlink"/>
    <w:basedOn w:val="Tipusdelletraperdefectedelpargraf"/>
    <w:unhideWhenUsed/>
    <w:rsid w:val="00C42AC8"/>
    <w:rPr>
      <w:color w:val="0000FF" w:themeColor="hyperlink"/>
      <w:u w:val="single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1"/>
    <w:uiPriority w:val="99"/>
    <w:semiHidden/>
    <w:rsid w:val="00EA3EC3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EA3EC3"/>
    <w:rPr>
      <w:vertAlign w:val="superscript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character" w:customStyle="1" w:styleId="TextdenotaalfinalCar1">
    <w:name w:val="Text de nota al final Car1"/>
    <w:basedOn w:val="Tipusdelletraperdefectedelpargraf"/>
    <w:link w:val="Textdenotaalfinal"/>
    <w:uiPriority w:val="99"/>
    <w:semiHidden/>
    <w:rsid w:val="00EA3EC3"/>
    <w:rPr>
      <w:rFonts w:ascii="Arial" w:hAnsi="Arial"/>
      <w:color w:val="000000" w:themeColor="text1"/>
      <w:sz w:val="20"/>
      <w:szCs w:val="20"/>
    </w:rPr>
  </w:style>
  <w:style w:type="paragraph" w:customStyle="1" w:styleId="CM12">
    <w:name w:val="CM1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rsid w:val="00820A18"/>
    <w:pPr>
      <w:widowControl w:val="0"/>
      <w:autoSpaceDE w:val="0"/>
      <w:autoSpaceDN w:val="0"/>
      <w:adjustRightInd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34AA6"/>
    <w:rPr>
      <w:rFonts w:ascii="Courier" w:hAnsi="Courier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6023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6023B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6023B"/>
    <w:rPr>
      <w:rFonts w:ascii="Arial" w:hAnsi="Arial"/>
      <w:color w:val="000000" w:themeColor="text1"/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6023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6023B"/>
    <w:rPr>
      <w:rFonts w:ascii="Arial" w:hAnsi="Arial"/>
      <w:b/>
      <w:bCs/>
      <w:color w:val="000000" w:themeColor="text1"/>
      <w:sz w:val="20"/>
      <w:szCs w:val="20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B41CD7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B41CD7"/>
    <w:rPr>
      <w:rFonts w:ascii="Arial" w:hAnsi="Arial"/>
      <w:color w:val="000000" w:themeColor="text1"/>
      <w:sz w:val="24"/>
    </w:rPr>
  </w:style>
  <w:style w:type="paragraph" w:styleId="NormalWeb">
    <w:name w:val="Normal (Web)"/>
    <w:basedOn w:val="Normal"/>
    <w:uiPriority w:val="99"/>
    <w:unhideWhenUsed/>
    <w:rsid w:val="00993A2D"/>
    <w:pPr>
      <w:jc w:val="left"/>
    </w:pPr>
    <w:rPr>
      <w:rFonts w:ascii="Times New Roman" w:eastAsiaTheme="minorHAnsi" w:hAnsi="Times New Roman" w:cs="Times New Roman"/>
      <w:color w:val="auto"/>
      <w:szCs w:val="24"/>
    </w:rPr>
  </w:style>
  <w:style w:type="character" w:styleId="mfasi">
    <w:name w:val="Emphasis"/>
    <w:basedOn w:val="Tipusdelletraperdefectedelpargraf"/>
    <w:uiPriority w:val="20"/>
    <w:qFormat/>
    <w:rsid w:val="00993A2D"/>
    <w:rPr>
      <w:i/>
      <w:iCs/>
    </w:rPr>
  </w:style>
  <w:style w:type="paragraph" w:customStyle="1" w:styleId="Default">
    <w:name w:val="Default"/>
    <w:rsid w:val="008657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7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9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licitacions.bcn.cat/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5D3B8-FB8F-4ED7-942A-DAC0C42F8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879</Words>
  <Characters>5016</Characters>
  <Application>Microsoft Office Word</Application>
  <DocSecurity>0</DocSecurity>
  <Lines>41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5884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8</cp:revision>
  <cp:lastPrinted>2022-05-13T11:19:00Z</cp:lastPrinted>
  <dcterms:created xsi:type="dcterms:W3CDTF">2024-06-10T07:14:00Z</dcterms:created>
  <dcterms:modified xsi:type="dcterms:W3CDTF">2024-06-14T12:45:00Z</dcterms:modified>
</cp:coreProperties>
</file>