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D0F0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b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El/la</w:t>
      </w:r>
      <w:r w:rsidR="00157530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En relació a la petició d’oferta del següent: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2D0F08" w:rsidTr="00CF59A9">
        <w:trPr>
          <w:trHeight w:val="340"/>
        </w:trPr>
        <w:tc>
          <w:tcPr>
            <w:tcW w:w="9211" w:type="dxa"/>
            <w:vAlign w:val="center"/>
          </w:tcPr>
          <w:p w:rsidR="00CD2873" w:rsidRPr="002D0F08" w:rsidRDefault="00F405EC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2D0F08">
              <w:rPr>
                <w:rFonts w:asciiTheme="minorHAnsi" w:hAnsiTheme="minorHAnsi" w:cstheme="minorHAnsi"/>
                <w:szCs w:val="24"/>
              </w:rPr>
              <w:t>de</w:t>
            </w:r>
            <w:r w:rsidRPr="002D0F08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2D0F08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>:</w:t>
            </w:r>
            <w:r w:rsidR="00FF0322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FF0322" w:rsidRPr="00FF0322">
              <w:rPr>
                <w:rFonts w:asciiTheme="minorHAnsi" w:hAnsiTheme="minorHAnsi" w:cstheme="minorHAnsi"/>
                <w:szCs w:val="24"/>
              </w:rPr>
              <w:t>C240002303</w:t>
            </w:r>
            <w:bookmarkStart w:id="0" w:name="_GoBack"/>
            <w:bookmarkEnd w:id="0"/>
          </w:p>
        </w:tc>
      </w:tr>
      <w:tr w:rsidR="00CD2873" w:rsidRPr="002D0F08" w:rsidTr="00CF59A9">
        <w:trPr>
          <w:trHeight w:val="1102"/>
        </w:trPr>
        <w:tc>
          <w:tcPr>
            <w:tcW w:w="9211" w:type="dxa"/>
          </w:tcPr>
          <w:p w:rsidR="00CD2873" w:rsidRDefault="00CD2873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Objecte:</w:t>
            </w:r>
          </w:p>
          <w:p w:rsidR="00343FD4" w:rsidRPr="002D0F08" w:rsidRDefault="00343FD4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Cs w:val="24"/>
              </w:rPr>
            </w:pPr>
            <w:r w:rsidRPr="005117B3">
              <w:rPr>
                <w:rFonts w:cs="Arial"/>
                <w:color w:val="auto"/>
                <w:sz w:val="20"/>
                <w:szCs w:val="20"/>
              </w:rPr>
              <w:t>Serveis de conceptualització gràfica, disseny, maquetació i adaptació d’originals per a diferents activitats, programes  i campanyes de comunicació de l’Institut de Cultura dins del programa d’accions i actes vincula</w:t>
            </w:r>
            <w:r>
              <w:rPr>
                <w:rFonts w:cs="Arial"/>
                <w:color w:val="auto"/>
                <w:sz w:val="20"/>
                <w:szCs w:val="20"/>
              </w:rPr>
              <w:t>ts previstes per l’any 2024</w:t>
            </w:r>
          </w:p>
        </w:tc>
      </w:tr>
    </w:tbl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:rsidR="002D0F08" w:rsidRPr="002D0F08" w:rsidRDefault="002D0F08" w:rsidP="002D0F0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t>FORMULO LA SEGÜENT OFERTA ECONÒMICA D’ACORD AMB PREUS DE MERCAT:</w:t>
      </w:r>
    </w:p>
    <w:p w:rsidR="002D0F08" w:rsidRPr="002D0F08" w:rsidRDefault="002D0F08" w:rsidP="002D0F08">
      <w:pPr>
        <w:rPr>
          <w:rFonts w:asciiTheme="minorHAnsi" w:hAnsiTheme="minorHAnsi" w:cstheme="minorHAnsi"/>
          <w:sz w:val="20"/>
          <w:szCs w:val="20"/>
        </w:rPr>
      </w:pP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 xml:space="preserve">PROPOSTA  DEL LICITADOR:  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>PERCENTATGE DE DESCOMPTE GLOBAL SOBRE LA RELACIÓ DE PREUS UNITARIS.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Complementar la taula amb una oferta del percentatge de descompte sobre la relació de preus unitaris. El percentatge de descompte serà pel catàleg total dels serveis indicats a l’informe.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2D0F08" w:rsidRPr="002D0F08" w:rsidTr="002D0F08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% descompte</w:t>
            </w:r>
          </w:p>
        </w:tc>
      </w:tr>
      <w:tr w:rsidR="002D0F08" w:rsidRPr="002D0F08" w:rsidTr="002D0F08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L’ICUB no resta obligat a exhaurir el pressupost </w:t>
      </w:r>
      <w:r w:rsidR="006E4800">
        <w:rPr>
          <w:rFonts w:asciiTheme="minorHAnsi" w:hAnsiTheme="minorHAnsi" w:cstheme="minorHAnsi"/>
          <w:szCs w:val="24"/>
        </w:rPr>
        <w:t xml:space="preserve">assignat </w:t>
      </w:r>
      <w:r w:rsidR="00A6545B">
        <w:rPr>
          <w:rFonts w:asciiTheme="minorHAnsi" w:hAnsiTheme="minorHAnsi" w:cstheme="minorHAnsi"/>
          <w:szCs w:val="24"/>
        </w:rPr>
        <w:t xml:space="preserve">de l’expedient, </w:t>
      </w:r>
      <w:r w:rsidR="006E4800">
        <w:rPr>
          <w:rFonts w:asciiTheme="minorHAnsi" w:hAnsiTheme="minorHAnsi" w:cstheme="minorHAnsi"/>
          <w:szCs w:val="24"/>
        </w:rPr>
        <w:t xml:space="preserve">considerant </w:t>
      </w:r>
      <w:r w:rsidRPr="002D0F08">
        <w:rPr>
          <w:rFonts w:asciiTheme="minorHAnsi" w:hAnsiTheme="minorHAnsi" w:cstheme="minorHAnsi"/>
          <w:szCs w:val="24"/>
        </w:rPr>
        <w:t>que el preu final es determina en funció de les necessitats de l’Administració i aplicant els preus unitaris corresponents</w:t>
      </w:r>
      <w:r>
        <w:rPr>
          <w:rFonts w:asciiTheme="minorHAnsi" w:hAnsiTheme="minorHAnsi" w:cstheme="minorHAnsi"/>
          <w:szCs w:val="24"/>
        </w:rPr>
        <w:t>.</w:t>
      </w: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2D0F0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2D0F0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2D0F0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2D0F0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</w:p>
    <w:p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Dóna compliment a les previsions de la normativa en matèria de prevenció de riscos laborals.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bookmarkEnd w:id="1"/>
      <w:r w:rsidR="00CD2873" w:rsidRPr="002D0F08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2D0F08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2D0F08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szCs w:val="24"/>
        </w:rPr>
        <w:t xml:space="preserve">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2D0F08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està inscrita en el</w:t>
      </w:r>
      <w:r w:rsidRPr="002D0F08">
        <w:rPr>
          <w:rFonts w:asciiTheme="minorHAnsi" w:hAnsiTheme="minorHAnsi" w:cstheme="minorHAnsi"/>
          <w:color w:val="FF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2D0F08">
        <w:rPr>
          <w:rFonts w:asciiTheme="minorHAnsi" w:hAnsiTheme="minorHAnsi" w:cstheme="minorHAnsi"/>
          <w:b/>
          <w:szCs w:val="24"/>
        </w:rPr>
        <w:t>(RELI)</w:t>
      </w:r>
      <w:r w:rsidRPr="002D0F08">
        <w:rPr>
          <w:rFonts w:asciiTheme="minorHAnsi" w:hAnsiTheme="minorHAnsi" w:cstheme="minorHAnsi"/>
          <w:szCs w:val="24"/>
        </w:rPr>
        <w:t>, (NIF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4C45A1" w:rsidRPr="002D0F08">
        <w:rPr>
          <w:rFonts w:asciiTheme="minorHAnsi" w:hAnsiTheme="minorHAnsi" w:cstheme="minorHAnsi"/>
          <w:color w:val="000000"/>
          <w:szCs w:val="24"/>
          <w:vertAlign w:val="superscript"/>
        </w:rPr>
        <w:t>2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Que 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no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té relacions legals amb paradisos fiscals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. E</w:t>
      </w:r>
      <w:r w:rsidRPr="002D0F08">
        <w:rPr>
          <w:rFonts w:asciiTheme="minorHAnsi" w:hAnsiTheme="minorHAnsi" w:cstheme="minorHAnsi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: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......</w:t>
      </w:r>
    </w:p>
    <w:p w:rsidR="00B03960" w:rsidRPr="002D0F08" w:rsidRDefault="00B03960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AUTORITZO A L’</w:t>
      </w:r>
      <w:r w:rsidR="00856DD0" w:rsidRPr="002D0F08">
        <w:rPr>
          <w:rFonts w:asciiTheme="minorHAnsi" w:hAnsiTheme="minorHAnsi" w:cstheme="minorHAnsi"/>
          <w:color w:val="000000"/>
          <w:szCs w:val="24"/>
          <w:u w:val="single"/>
        </w:rPr>
        <w:t>INSTITUT DE CULTURA</w:t>
      </w:r>
      <w:r w:rsidRPr="002D0F08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2D0F08">
        <w:rPr>
          <w:rFonts w:asciiTheme="minorHAnsi" w:hAnsiTheme="minorHAnsi" w:cstheme="minorHAnsi"/>
          <w:szCs w:val="24"/>
        </w:rPr>
        <w:t>en cas de resultar adjudicatari/ària del contracte: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2D0F08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2D0F08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2D0F08">
        <w:rPr>
          <w:rFonts w:asciiTheme="minorHAnsi" w:hAnsiTheme="minorHAnsi" w:cstheme="minorHAnsi"/>
          <w:szCs w:val="24"/>
        </w:rPr>
        <w:t>directament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2D0F08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2D0F08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2D0F08">
        <w:rPr>
          <w:rFonts w:asciiTheme="minorHAnsi" w:hAnsiTheme="minorHAnsi" w:cstheme="minorHAnsi"/>
          <w:b/>
          <w:szCs w:val="24"/>
        </w:rPr>
        <w:t>TGSS</w:t>
      </w:r>
      <w:r w:rsidR="00CD2873" w:rsidRPr="002D0F08">
        <w:rPr>
          <w:rFonts w:asciiTheme="minorHAnsi" w:hAnsiTheme="minorHAnsi" w:cstheme="minorHAnsi"/>
          <w:szCs w:val="24"/>
        </w:rPr>
        <w:t xml:space="preserve">), directament 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2D0F08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7702C" w:rsidRPr="002D0F08" w:rsidRDefault="00C7702C">
      <w:pPr>
        <w:spacing w:after="200" w:line="276" w:lineRule="auto"/>
        <w:jc w:val="left"/>
        <w:rPr>
          <w:rFonts w:asciiTheme="minorHAnsi" w:hAnsiTheme="minorHAnsi" w:cstheme="minorHAnsi"/>
          <w:i/>
          <w:iCs/>
          <w:color w:val="FF0000"/>
          <w:szCs w:val="24"/>
        </w:rPr>
      </w:pPr>
      <w:r w:rsidRPr="002D0F08">
        <w:rPr>
          <w:rFonts w:asciiTheme="minorHAnsi" w:hAnsiTheme="minorHAnsi" w:cstheme="minorHAnsi"/>
          <w:i/>
          <w:iCs/>
          <w:color w:val="FF0000"/>
          <w:szCs w:val="24"/>
        </w:rPr>
        <w:br w:type="page"/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lastRenderedPageBreak/>
        <w:t>M’OBLIGO I COMPROMETO</w:t>
      </w:r>
      <w:r w:rsidRPr="002D0F08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D0F08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2D0F08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2D0F08">
        <w:rPr>
          <w:rFonts w:asciiTheme="minorHAnsi" w:hAnsiTheme="minorHAnsi" w:cstheme="minorHAnsi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Pr="002D0F08" w:rsidRDefault="00645DDE">
      <w:pPr>
        <w:rPr>
          <w:rFonts w:asciiTheme="minorHAnsi" w:hAnsiTheme="minorHAnsi" w:cstheme="minorHAnsi"/>
        </w:rPr>
      </w:pPr>
    </w:p>
    <w:p w:rsidR="00AD3A59" w:rsidRPr="002D0F08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2D0F08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´empresa</w:t>
      </w: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a</w:t>
      </w:r>
    </w:p>
    <w:p w:rsidR="00AD3A59" w:rsidRPr="002D0F08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D´acord amb la normativa de protecció de dades us informem que les vostres dades seran tractades per</w:t>
      </w:r>
      <w:r w:rsidR="000A3827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l</w:t>
      </w:r>
      <w:r w:rsidR="00757B52" w:rsidRPr="002D0F08">
        <w:rPr>
          <w:rFonts w:asciiTheme="minorHAnsi" w:hAnsiTheme="minorHAnsi" w:cstheme="minorHAnsi"/>
          <w:szCs w:val="24"/>
        </w:rPr>
        <w:t>’Ajuntament de Barcelona</w:t>
      </w:r>
      <w:r w:rsidRPr="002D0F08">
        <w:rPr>
          <w:rFonts w:asciiTheme="minorHAnsi" w:hAnsiTheme="minorHAnsi" w:cstheme="minorHAnsi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2D0F08" w:rsidRDefault="00AD3A59" w:rsidP="00AD3A59">
      <w:pPr>
        <w:rPr>
          <w:rFonts w:asciiTheme="minorHAnsi" w:hAnsiTheme="minorHAnsi" w:cstheme="minorHAnsi"/>
          <w:szCs w:val="24"/>
          <w:highlight w:val="yellow"/>
        </w:rPr>
      </w:pPr>
    </w:p>
    <w:p w:rsidR="00AD3A59" w:rsidRPr="002D0F08" w:rsidRDefault="00A506EB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Pel que fa al tractament </w:t>
      </w:r>
      <w:r w:rsidR="00AD3A59" w:rsidRPr="002D0F08">
        <w:rPr>
          <w:rFonts w:asciiTheme="minorHAnsi" w:hAnsiTheme="minorHAnsi" w:cstheme="minorHAnsi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="00AD3A59" w:rsidRPr="002D0F08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="00AD3A59" w:rsidRPr="002D0F08">
        <w:rPr>
          <w:rFonts w:asciiTheme="minorHAnsi" w:hAnsiTheme="minorHAnsi" w:cstheme="minorHAnsi"/>
          <w:szCs w:val="24"/>
        </w:rPr>
        <w:lastRenderedPageBreak/>
        <w:t xml:space="preserve">Gran Via de les Corts Catalanes, 635, 08010 de Barcelona o mitjançant l´adreça electrònica: </w:t>
      </w:r>
      <w:hyperlink r:id="rId9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="00AD3A59" w:rsidRPr="002D0F08">
        <w:rPr>
          <w:rFonts w:asciiTheme="minorHAnsi" w:hAnsiTheme="minorHAnsi" w:cstheme="minorHAnsi"/>
          <w:szCs w:val="24"/>
        </w:rPr>
        <w:t>.</w:t>
      </w:r>
    </w:p>
    <w:p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Drets d’autor: </w:t>
      </w:r>
    </w:p>
    <w:p w:rsidR="00B03960" w:rsidRPr="002D0F08" w:rsidRDefault="00B03960" w:rsidP="00B03960">
      <w:pPr>
        <w:rPr>
          <w:rFonts w:asciiTheme="minorHAnsi" w:hAnsiTheme="minorHAnsi" w:cstheme="minorHAnsi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(BCNROC).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repositoris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que l’Ajuntament de Barcelona tingui per convenient. 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</w:t>
      </w:r>
      <w:r w:rsidRPr="002D0F08">
        <w:rPr>
          <w:rFonts w:asciiTheme="minorHAnsi" w:hAnsiTheme="minorHAnsi" w:cstheme="minorHAnsi"/>
          <w:snapToGrid w:val="0"/>
          <w:szCs w:val="24"/>
        </w:rPr>
        <w:lastRenderedPageBreak/>
        <w:t>reclamacions, multes o conflictes instats per tercers en relació amb els drets d’explotació objecte del present contracte.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Autoritza expressament a què la publicació de l’Obra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Lloc i data</w:t>
      </w: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Signatura del legal representant de l’empresa:</w:t>
      </w:r>
    </w:p>
    <w:sectPr w:rsidR="00AD3A59" w:rsidRPr="002D0F08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A9" w:rsidRDefault="00CF59A9" w:rsidP="00CD2873">
      <w:r>
        <w:separator/>
      </w:r>
    </w:p>
  </w:endnote>
  <w:endnote w:type="continuationSeparator" w:id="0">
    <w:p w:rsidR="00CF59A9" w:rsidRDefault="00CF59A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F59A9" w:rsidRPr="00CD2873" w:rsidRDefault="00CF59A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F032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F59A9" w:rsidRDefault="00CF59A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A9" w:rsidRDefault="00CF59A9" w:rsidP="00CD2873">
      <w:r>
        <w:separator/>
      </w:r>
    </w:p>
  </w:footnote>
  <w:footnote w:type="continuationSeparator" w:id="0">
    <w:p w:rsidR="00CF59A9" w:rsidRDefault="00CF59A9" w:rsidP="00CD2873">
      <w:r>
        <w:continuationSeparator/>
      </w:r>
    </w:p>
  </w:footnote>
  <w:footnote w:id="1">
    <w:p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F59A9" w:rsidRPr="004364B1" w:rsidRDefault="00CF59A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9A9" w:rsidRDefault="00CF59A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F59A9" w:rsidRDefault="00CF59A9" w:rsidP="00361D46">
    <w:pPr>
      <w:jc w:val="left"/>
    </w:pPr>
    <w:r>
      <w:tab/>
    </w:r>
  </w:p>
  <w:p w:rsidR="00CF59A9" w:rsidRDefault="00CF59A9" w:rsidP="00361D46">
    <w:pPr>
      <w:jc w:val="left"/>
    </w:pPr>
  </w:p>
  <w:p w:rsidR="00CF59A9" w:rsidRPr="00EE3B5B" w:rsidRDefault="00CF59A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D0F08"/>
    <w:rsid w:val="002E7CBE"/>
    <w:rsid w:val="00343FD4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4F7D35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6E4800"/>
    <w:rsid w:val="00757B52"/>
    <w:rsid w:val="00764614"/>
    <w:rsid w:val="00772EFF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6545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59A9"/>
    <w:rsid w:val="00CF66CF"/>
    <w:rsid w:val="00D61413"/>
    <w:rsid w:val="00D70E5B"/>
    <w:rsid w:val="00E767A0"/>
    <w:rsid w:val="00EC59D2"/>
    <w:rsid w:val="00EE3B5B"/>
    <w:rsid w:val="00EF223B"/>
    <w:rsid w:val="00F01ED1"/>
    <w:rsid w:val="00F405EC"/>
    <w:rsid w:val="00FA2D8D"/>
    <w:rsid w:val="00FF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1516</Words>
  <Characters>8647</Characters>
  <Application>Microsoft Office Word</Application>
  <DocSecurity>0</DocSecurity>
  <Lines>72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dcterms:created xsi:type="dcterms:W3CDTF">2023-07-19T07:41:00Z</dcterms:created>
  <dcterms:modified xsi:type="dcterms:W3CDTF">2024-09-17T08:07:00Z</dcterms:modified>
</cp:coreProperties>
</file>