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78251C">
              <w:t xml:space="preserve"> </w:t>
            </w:r>
            <w:r w:rsidR="000E78AC" w:rsidRPr="000E78AC">
              <w:rPr>
                <w:rFonts w:ascii="Arial Narrow" w:hAnsi="Arial Narrow" w:cs="Arial"/>
                <w:szCs w:val="24"/>
              </w:rPr>
              <w:t>006_P2401209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78251C">
              <w:t xml:space="preserve"> </w:t>
            </w:r>
            <w:r w:rsidR="000E78AC" w:rsidRPr="000E78AC">
              <w:rPr>
                <w:rFonts w:ascii="Arial Narrow" w:hAnsi="Arial Narrow" w:cs="Arial"/>
                <w:szCs w:val="24"/>
              </w:rPr>
              <w:t>Elaboració d’un registre que reculli la situació jurídica dels drets d’explotació d’un conjunt de fotografies de l’Arxiu Fotogràfic de Barcelona amb l’objectiu de penjar-lo al web i compartir aquesta informació amb el ciutadà.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3107B6" w:rsidRPr="004A6764" w:rsidRDefault="003107B6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Es recorda als licitadors que l’import màxim de la seva oferta no pot superar l’import de licitació de 9.317,00</w:t>
      </w:r>
      <w:r w:rsidRPr="002137B2">
        <w:rPr>
          <w:rFonts w:ascii="Arial Narrow" w:hAnsi="Arial Narrow" w:cs="Arial"/>
          <w:szCs w:val="24"/>
        </w:rPr>
        <w:t xml:space="preserve"> </w:t>
      </w:r>
      <w:r w:rsidRPr="00DF6041">
        <w:rPr>
          <w:rFonts w:cs="Arial"/>
          <w:szCs w:val="24"/>
        </w:rPr>
        <w:t xml:space="preserve">€ </w:t>
      </w:r>
      <w:r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inclòs).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385"/>
        <w:gridCol w:w="1814"/>
        <w:gridCol w:w="1485"/>
        <w:gridCol w:w="1530"/>
        <w:gridCol w:w="1253"/>
        <w:gridCol w:w="1253"/>
      </w:tblGrid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(IVA exclòs)</w:t>
            </w: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(IVA exclòs)</w:t>
            </w: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Total (IVA)</w:t>
            </w: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hora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350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EE3B5B" w:rsidRDefault="00EE3B5B" w:rsidP="00483A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4468B" w:rsidRDefault="00D4468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bookmarkStart w:id="0" w:name="_GoBack"/>
      <w:bookmarkEnd w:id="0"/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11E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4468B">
        <w:rPr>
          <w:rFonts w:ascii="Arial Narrow" w:hAnsi="Arial Narrow" w:cs="Arial"/>
          <w:szCs w:val="24"/>
        </w:rPr>
      </w:r>
      <w:r w:rsidR="00D4468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Pr="004A6764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4468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E78AC"/>
    <w:rsid w:val="0010107B"/>
    <w:rsid w:val="00157530"/>
    <w:rsid w:val="002E7CBE"/>
    <w:rsid w:val="003075F5"/>
    <w:rsid w:val="003107B6"/>
    <w:rsid w:val="00360052"/>
    <w:rsid w:val="00361D46"/>
    <w:rsid w:val="003674A5"/>
    <w:rsid w:val="00377F47"/>
    <w:rsid w:val="00395A29"/>
    <w:rsid w:val="00400454"/>
    <w:rsid w:val="0045654C"/>
    <w:rsid w:val="00483A68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8251C"/>
    <w:rsid w:val="007A1886"/>
    <w:rsid w:val="00836A2E"/>
    <w:rsid w:val="008446A6"/>
    <w:rsid w:val="00856DD0"/>
    <w:rsid w:val="008721C7"/>
    <w:rsid w:val="008B343E"/>
    <w:rsid w:val="00997DD7"/>
    <w:rsid w:val="00A36C5E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4468B"/>
    <w:rsid w:val="00D61413"/>
    <w:rsid w:val="00E767A0"/>
    <w:rsid w:val="00EC59D2"/>
    <w:rsid w:val="00EE3B5B"/>
    <w:rsid w:val="00EF223B"/>
    <w:rsid w:val="00F01ED1"/>
    <w:rsid w:val="00F405EC"/>
    <w:rsid w:val="00F44969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2024-09-23T09:19:00Z</dcterms:created>
  <dcterms:modified xsi:type="dcterms:W3CDTF">2024-09-23T10:44:00Z</dcterms:modified>
</cp:coreProperties>
</file>