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A8AFC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62229E31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651BA3ED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706CAB0A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13EA86B6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273EB322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2B6AEFFA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40850E6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5BAAD89E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4B8580CB" w14:textId="5E481192"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1E786F">
              <w:rPr>
                <w:rFonts w:ascii="Arial Narrow" w:hAnsi="Arial Narrow" w:cs="Arial"/>
                <w:szCs w:val="24"/>
              </w:rPr>
              <w:t xml:space="preserve"> </w:t>
            </w:r>
            <w:r w:rsidR="001E786F" w:rsidRPr="004A6764">
              <w:rPr>
                <w:rFonts w:ascii="Arial Narrow" w:hAnsi="Arial Narrow" w:cs="Arial"/>
                <w:szCs w:val="24"/>
              </w:rPr>
              <w:t>:</w:t>
            </w:r>
            <w:r w:rsidR="001E786F">
              <w:rPr>
                <w:rFonts w:ascii="Arial Narrow" w:hAnsi="Arial Narrow" w:cs="Arial"/>
                <w:szCs w:val="24"/>
              </w:rPr>
              <w:t xml:space="preserve"> </w:t>
            </w:r>
            <w:r w:rsidR="001E786F" w:rsidRPr="00DE052D">
              <w:rPr>
                <w:rFonts w:cs="Arial"/>
                <w:color w:val="auto"/>
                <w:sz w:val="22"/>
              </w:rPr>
              <w:t xml:space="preserve">Servei </w:t>
            </w:r>
            <w:r w:rsidR="001E786F">
              <w:rPr>
                <w:rFonts w:cs="Arial"/>
                <w:color w:val="auto"/>
                <w:sz w:val="22"/>
              </w:rPr>
              <w:t>de lloguer, instal·lació i manteniment de 5 globus lumínics pel Festival LLUM BCN 2026</w:t>
            </w:r>
          </w:p>
        </w:tc>
      </w:tr>
      <w:tr w:rsidR="00CD2873" w:rsidRPr="004A6764" w14:paraId="25907DE1" w14:textId="77777777" w:rsidTr="001A5622">
        <w:trPr>
          <w:trHeight w:val="1102"/>
        </w:trPr>
        <w:tc>
          <w:tcPr>
            <w:tcW w:w="9211" w:type="dxa"/>
          </w:tcPr>
          <w:p w14:paraId="45E8547A" w14:textId="0C860BD9" w:rsidR="001E786F" w:rsidRPr="000F1FED" w:rsidRDefault="00CD2873" w:rsidP="001E786F">
            <w:pPr>
              <w:tabs>
                <w:tab w:val="left" w:pos="-116"/>
              </w:tabs>
              <w:jc w:val="left"/>
              <w:outlineLvl w:val="0"/>
              <w:rPr>
                <w:rFonts w:cs="Arial"/>
                <w:color w:val="auto"/>
                <w:sz w:val="22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1E786F">
              <w:rPr>
                <w:rFonts w:ascii="Arial Narrow" w:hAnsi="Arial Narrow" w:cs="Arial"/>
                <w:szCs w:val="24"/>
              </w:rPr>
              <w:t xml:space="preserve"> </w:t>
            </w:r>
            <w:r w:rsidR="001E786F" w:rsidRPr="00DE052D">
              <w:rPr>
                <w:rFonts w:cs="Arial"/>
                <w:color w:val="auto"/>
                <w:sz w:val="22"/>
              </w:rPr>
              <w:t xml:space="preserve">Servei </w:t>
            </w:r>
            <w:r w:rsidR="001E786F">
              <w:rPr>
                <w:rFonts w:cs="Arial"/>
                <w:color w:val="auto"/>
                <w:sz w:val="22"/>
              </w:rPr>
              <w:t>d</w:t>
            </w:r>
            <w:r w:rsidR="001E786F">
              <w:rPr>
                <w:rFonts w:cs="Arial"/>
                <w:color w:val="auto"/>
                <w:sz w:val="22"/>
              </w:rPr>
              <w:t xml:space="preserve">e lloguer, </w:t>
            </w:r>
            <w:r w:rsidR="001E786F">
              <w:rPr>
                <w:rFonts w:cs="Arial"/>
                <w:color w:val="auto"/>
                <w:sz w:val="22"/>
              </w:rPr>
              <w:t>instal·lació i manteniment de 5 globus lumínics pel Festival LLUM BCN 2026</w:t>
            </w:r>
          </w:p>
          <w:p w14:paraId="4444FC51" w14:textId="7CFDADF3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</w:p>
        </w:tc>
      </w:tr>
    </w:tbl>
    <w:p w14:paraId="3339DB0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4D94A7E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5AF96B1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2D8EDB21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5C793F2D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32799869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7DD8BFAB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7F3E06EB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99C52B2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4D1D2ABD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14:paraId="72FD77B6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0E68645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26B9B001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W w:w="9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20"/>
        <w:gridCol w:w="2540"/>
        <w:gridCol w:w="1740"/>
        <w:gridCol w:w="2220"/>
      </w:tblGrid>
      <w:tr w:rsidR="005811C7" w:rsidRPr="005811C7" w14:paraId="0827626D" w14:textId="77777777" w:rsidTr="005811C7">
        <w:trPr>
          <w:trHeight w:val="640"/>
        </w:trPr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1CCEA" w14:textId="77777777"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</w:rPr>
              <w:t>Conceptes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EF4FA" w14:textId="77777777"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</w:rPr>
              <w:t>Preu net unitat IVA exclòs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8F362" w14:textId="77777777"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</w:rPr>
              <w:t>Número d’unitats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DEB45" w14:textId="77777777"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</w:rPr>
              <w:t>Import</w:t>
            </w:r>
          </w:p>
        </w:tc>
      </w:tr>
      <w:tr w:rsidR="005811C7" w:rsidRPr="005811C7" w14:paraId="7FA22716" w14:textId="77777777" w:rsidTr="005811C7">
        <w:trPr>
          <w:trHeight w:val="350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7B774" w14:textId="77777777" w:rsidR="005811C7" w:rsidRPr="005811C7" w:rsidRDefault="008B05AE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2"/>
              </w:rPr>
              <w:t xml:space="preserve">Globus lumínics </w:t>
            </w:r>
            <w:proofErr w:type="spellStart"/>
            <w:r>
              <w:rPr>
                <w:rFonts w:asciiTheme="minorHAnsi" w:eastAsia="Times New Roman" w:hAnsiTheme="minorHAnsi" w:cstheme="minorHAnsi"/>
                <w:color w:val="000000"/>
                <w:sz w:val="22"/>
              </w:rPr>
              <w:t>vinilats</w:t>
            </w:r>
            <w:proofErr w:type="spellEnd"/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5D564" w14:textId="77777777"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83C57" w14:textId="77777777" w:rsidR="005811C7" w:rsidRPr="005811C7" w:rsidRDefault="008B05AE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2"/>
              </w:rPr>
              <w:t>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955E" w14:textId="77777777" w:rsidR="005811C7" w:rsidRPr="005811C7" w:rsidRDefault="005811C7" w:rsidP="005811C7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</w:tr>
      <w:tr w:rsidR="008B05AE" w:rsidRPr="005811C7" w14:paraId="44F8E4D5" w14:textId="77777777" w:rsidTr="00AB320C">
        <w:trPr>
          <w:trHeight w:val="310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2856F" w14:textId="77777777" w:rsidR="008B05AE" w:rsidRPr="005811C7" w:rsidRDefault="008B05AE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Total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5B256" w14:textId="77777777" w:rsidR="008B05AE" w:rsidRPr="005811C7" w:rsidRDefault="008B05AE" w:rsidP="00365658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7843B" w14:textId="77777777" w:rsidR="008B05AE" w:rsidRPr="005811C7" w:rsidRDefault="008B05AE" w:rsidP="00365658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2"/>
              </w:rPr>
              <w:t>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388FFE" w14:textId="77777777" w:rsidR="008B05AE" w:rsidRPr="005811C7" w:rsidRDefault="008B05AE" w:rsidP="00365658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</w:tr>
    </w:tbl>
    <w:p w14:paraId="1B6F860A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2075EC20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66F04DD5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2BE6C5CA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F3E8EF4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DFF05CD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B8E572D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EB31AB0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8139467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7230EB5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59C0493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40C64F4D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12DD01E9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439EFF51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45B59EB1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395C517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03B6E691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1AB7E8AC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1C65D778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0A07C6ED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1E786F">
        <w:rPr>
          <w:rFonts w:ascii="Arial Narrow" w:hAnsi="Arial Narrow" w:cs="Arial"/>
          <w:szCs w:val="24"/>
        </w:rPr>
      </w:r>
      <w:r w:rsidR="001E786F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67672BA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C021F98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E786F">
        <w:rPr>
          <w:rFonts w:ascii="Arial Narrow" w:hAnsi="Arial Narrow" w:cs="Arial"/>
          <w:szCs w:val="24"/>
        </w:rPr>
      </w:r>
      <w:r w:rsidR="001E786F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7883156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57DA300B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E786F">
        <w:rPr>
          <w:rFonts w:ascii="Arial Narrow" w:hAnsi="Arial Narrow" w:cs="Arial"/>
          <w:szCs w:val="24"/>
        </w:rPr>
      </w:r>
      <w:r w:rsidR="001E786F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E786F">
        <w:rPr>
          <w:rFonts w:ascii="Arial Narrow" w:hAnsi="Arial Narrow" w:cs="Arial"/>
          <w:szCs w:val="24"/>
        </w:rPr>
      </w:r>
      <w:r w:rsidR="001E786F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6872056A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7946912A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E786F">
        <w:rPr>
          <w:rFonts w:ascii="Arial Narrow" w:hAnsi="Arial Narrow" w:cs="Arial"/>
          <w:szCs w:val="24"/>
        </w:rPr>
      </w:r>
      <w:r w:rsidR="001E786F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233BFA69" w14:textId="77777777"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14:paraId="4F02554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278D608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5BDD511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E786F">
        <w:rPr>
          <w:rFonts w:ascii="Arial Narrow" w:hAnsi="Arial Narrow" w:cs="Arial"/>
          <w:szCs w:val="24"/>
        </w:rPr>
      </w:r>
      <w:r w:rsidR="001E786F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0EA3D0D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3D8F4555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E786F">
        <w:rPr>
          <w:rFonts w:ascii="Arial Narrow" w:hAnsi="Arial Narrow" w:cs="Arial"/>
          <w:szCs w:val="24"/>
        </w:rPr>
      </w:r>
      <w:r w:rsidR="001E786F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3C63B26F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7C11D05" w14:textId="77777777"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14:paraId="26833AB6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14:paraId="13700F3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D0391AF" w14:textId="77777777"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1CF8B9F9" w14:textId="77777777"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0D033F4E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50A04F81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14:paraId="3116DC3C" w14:textId="77777777" w:rsidR="00645DDE" w:rsidRDefault="00645DDE"/>
    <w:p w14:paraId="550BB181" w14:textId="77777777"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14:paraId="3CA5752F" w14:textId="77777777"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328D6551" w14:textId="77777777"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757494B6" w14:textId="77777777"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14:paraId="147A047A" w14:textId="77777777"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8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14:paraId="280A87A0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3701CDA8" w14:textId="77777777" w:rsidR="00C7702C" w:rsidRDefault="00C7702C">
      <w:pPr>
        <w:spacing w:after="200" w:line="276" w:lineRule="auto"/>
        <w:jc w:val="left"/>
        <w:rPr>
          <w:rFonts w:ascii="Arial Narrow" w:hAnsi="Arial Narrow" w:cs="Arial"/>
          <w:b/>
          <w:szCs w:val="24"/>
          <w:u w:val="single"/>
        </w:rPr>
      </w:pPr>
      <w:r>
        <w:rPr>
          <w:rFonts w:ascii="Arial Narrow" w:hAnsi="Arial Narrow" w:cs="Arial"/>
          <w:b/>
          <w:szCs w:val="24"/>
          <w:u w:val="single"/>
        </w:rPr>
        <w:br w:type="page"/>
      </w:r>
    </w:p>
    <w:p w14:paraId="5B3B7946" w14:textId="77777777" w:rsidR="00B03960" w:rsidRPr="00C7702C" w:rsidRDefault="00B03960" w:rsidP="00B03960">
      <w:pPr>
        <w:rPr>
          <w:rFonts w:ascii="Arial Narrow" w:hAnsi="Arial Narrow" w:cs="Arial"/>
          <w:b/>
          <w:szCs w:val="24"/>
          <w:u w:val="single"/>
        </w:rPr>
      </w:pPr>
      <w:r w:rsidRPr="00C7702C">
        <w:rPr>
          <w:rFonts w:ascii="Arial Narrow" w:hAnsi="Arial Narrow" w:cs="Arial"/>
          <w:b/>
          <w:szCs w:val="24"/>
          <w:u w:val="single"/>
        </w:rPr>
        <w:lastRenderedPageBreak/>
        <w:t xml:space="preserve">Drets d’autor: </w:t>
      </w:r>
    </w:p>
    <w:p w14:paraId="13A86B11" w14:textId="77777777" w:rsidR="00B03960" w:rsidRDefault="00B03960" w:rsidP="00B03960">
      <w:pPr>
        <w:rPr>
          <w:rFonts w:ascii="Verdana" w:hAnsi="Verdana"/>
        </w:rPr>
      </w:pPr>
    </w:p>
    <w:p w14:paraId="3F202F96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(BCNROC).</w:t>
      </w:r>
    </w:p>
    <w:p w14:paraId="50CE611D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14:paraId="1870644A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14:paraId="2AC41AB0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14:paraId="4040A76E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14:paraId="0B640A78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14:paraId="17F25977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14:paraId="475EE2BA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14:paraId="1E2CD1C3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repositoris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que l’Ajuntament de Barcelona tingui per convenient. </w:t>
      </w:r>
    </w:p>
    <w:p w14:paraId="3877F7AA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14:paraId="6D64F5B8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14:paraId="55338030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14:paraId="33C9A474" w14:textId="77777777"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14:paraId="59B6C903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14:paraId="544A4DE2" w14:textId="77777777"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Autoritza expressament a què la publicació de l’Obra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ho serà sota la llicència d’ús en la modalitat de “....” (CC.....), de manera que l’Obra pugui ésser reutilitzada d’acord amb la referida llicència d’ús i sempre que es respecti la cita de l’autoria.</w:t>
      </w:r>
    </w:p>
    <w:p w14:paraId="419AB01E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666340A5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08B3DA4E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76CA8613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52867964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0BEBE027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302DE14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00EA205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C6A844A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3C624" w14:textId="77777777" w:rsidR="00D61413" w:rsidRDefault="00D61413" w:rsidP="00CD2873">
      <w:r>
        <w:separator/>
      </w:r>
    </w:p>
  </w:endnote>
  <w:endnote w:type="continuationSeparator" w:id="0">
    <w:p w14:paraId="54F0CB1B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10771A5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B05A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559FA068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43782" w14:textId="77777777" w:rsidR="00D61413" w:rsidRDefault="00D61413" w:rsidP="00CD2873">
      <w:r>
        <w:separator/>
      </w:r>
    </w:p>
  </w:footnote>
  <w:footnote w:type="continuationSeparator" w:id="0">
    <w:p w14:paraId="3042F6A5" w14:textId="77777777" w:rsidR="00D61413" w:rsidRDefault="00D61413" w:rsidP="00CD2873">
      <w:r>
        <w:continuationSeparator/>
      </w:r>
    </w:p>
  </w:footnote>
  <w:footnote w:id="1">
    <w:p w14:paraId="02275FA2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3B8C7B01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1757B534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1ACF3C39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C0F07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C420E7F" wp14:editId="5D32D522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5896CDE" w14:textId="77777777" w:rsidR="00361D46" w:rsidRDefault="00CD2873" w:rsidP="00361D46">
    <w:pPr>
      <w:jc w:val="left"/>
    </w:pPr>
    <w:r>
      <w:tab/>
    </w:r>
  </w:p>
  <w:p w14:paraId="542234A6" w14:textId="77777777" w:rsidR="00361D46" w:rsidRDefault="00361D46" w:rsidP="00361D46">
    <w:pPr>
      <w:jc w:val="left"/>
    </w:pPr>
  </w:p>
  <w:p w14:paraId="3F4AA064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25990247">
    <w:abstractNumId w:val="0"/>
  </w:num>
  <w:num w:numId="2" w16cid:durableId="72819871">
    <w:abstractNumId w:val="4"/>
  </w:num>
  <w:num w:numId="3" w16cid:durableId="1745713339">
    <w:abstractNumId w:val="6"/>
  </w:num>
  <w:num w:numId="4" w16cid:durableId="500433625">
    <w:abstractNumId w:val="5"/>
  </w:num>
  <w:num w:numId="5" w16cid:durableId="765999230">
    <w:abstractNumId w:val="3"/>
  </w:num>
  <w:num w:numId="6" w16cid:durableId="801575858">
    <w:abstractNumId w:val="1"/>
  </w:num>
  <w:num w:numId="7" w16cid:durableId="1649433243">
    <w:abstractNumId w:val="7"/>
  </w:num>
  <w:num w:numId="8" w16cid:durableId="2158977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20092"/>
    <w:rsid w:val="00043E14"/>
    <w:rsid w:val="000A3827"/>
    <w:rsid w:val="0010107B"/>
    <w:rsid w:val="00157530"/>
    <w:rsid w:val="001E786F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5811C7"/>
    <w:rsid w:val="0061538B"/>
    <w:rsid w:val="00645DDE"/>
    <w:rsid w:val="00666E79"/>
    <w:rsid w:val="006A4ABA"/>
    <w:rsid w:val="006D227F"/>
    <w:rsid w:val="00717A14"/>
    <w:rsid w:val="00757B52"/>
    <w:rsid w:val="00764614"/>
    <w:rsid w:val="007A1886"/>
    <w:rsid w:val="00836A2E"/>
    <w:rsid w:val="008446A6"/>
    <w:rsid w:val="00856DD0"/>
    <w:rsid w:val="008721C7"/>
    <w:rsid w:val="008B05AE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BF3F7B"/>
    <w:rsid w:val="00C7702C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5DAFBFEB"/>
  <w15:docId w15:val="{52267421-00B6-4E91-8D0D-CEFE7F245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73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1506</Words>
  <Characters>8588</Characters>
  <Application>Microsoft Office Word</Application>
  <DocSecurity>0</DocSecurity>
  <Lines>71</Lines>
  <Paragraphs>20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10074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ARDEVOL MASSAGUE, JORDI</cp:lastModifiedBy>
  <cp:revision>2</cp:revision>
  <dcterms:created xsi:type="dcterms:W3CDTF">2025-12-04T10:43:00Z</dcterms:created>
  <dcterms:modified xsi:type="dcterms:W3CDTF">2025-12-04T10:43:00Z</dcterms:modified>
</cp:coreProperties>
</file>