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D30998" w14:textId="2C43FD84" w:rsidR="006E09E0" w:rsidRPr="006E09E0" w:rsidRDefault="006E09E0" w:rsidP="006E09E0">
      <w:pPr>
        <w:rPr>
          <w:rFonts w:ascii="Arial" w:hAnsi="Arial" w:cs="Arial"/>
          <w:b/>
          <w:color w:val="auto"/>
          <w:sz w:val="22"/>
          <w:szCs w:val="22"/>
        </w:rPr>
      </w:pPr>
      <w:r w:rsidRPr="006E09E0">
        <w:rPr>
          <w:rFonts w:ascii="Arial" w:hAnsi="Arial" w:cs="Arial"/>
          <w:b/>
          <w:color w:val="auto"/>
          <w:sz w:val="22"/>
          <w:szCs w:val="22"/>
        </w:rPr>
        <w:t xml:space="preserve">Exp. </w:t>
      </w:r>
      <w:proofErr w:type="spellStart"/>
      <w:r w:rsidRPr="006E09E0">
        <w:rPr>
          <w:rFonts w:ascii="Arial" w:hAnsi="Arial" w:cs="Arial"/>
          <w:b/>
          <w:color w:val="auto"/>
          <w:sz w:val="22"/>
          <w:szCs w:val="22"/>
        </w:rPr>
        <w:t>Núm</w:t>
      </w:r>
      <w:proofErr w:type="spellEnd"/>
      <w:r w:rsidRPr="006E09E0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="005B091B">
        <w:rPr>
          <w:rFonts w:ascii="Arial" w:hAnsi="Arial" w:cs="Arial"/>
          <w:b/>
          <w:color w:val="auto"/>
          <w:sz w:val="22"/>
          <w:szCs w:val="22"/>
        </w:rPr>
        <w:t>66</w:t>
      </w:r>
      <w:r w:rsidRPr="006E09E0">
        <w:rPr>
          <w:rFonts w:ascii="Arial" w:hAnsi="Arial" w:cs="Arial"/>
          <w:b/>
          <w:color w:val="auto"/>
          <w:sz w:val="22"/>
          <w:szCs w:val="22"/>
        </w:rPr>
        <w:t>/21</w:t>
      </w:r>
    </w:p>
    <w:p w14:paraId="5723DDD1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p w14:paraId="19BBA44F" w14:textId="7FD38C3F" w:rsidR="006E09E0" w:rsidRDefault="006E09E0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6E09E0">
        <w:rPr>
          <w:rFonts w:ascii="Arial" w:hAnsi="Arial" w:cs="Arial"/>
          <w:b/>
          <w:bCs/>
          <w:sz w:val="22"/>
          <w:szCs w:val="22"/>
        </w:rPr>
        <w:t xml:space="preserve">CONTRACTE DE SERVEIS </w:t>
      </w:r>
      <w:r w:rsidR="00F76CA0">
        <w:rPr>
          <w:rFonts w:ascii="Arial" w:hAnsi="Arial" w:cs="Arial"/>
          <w:b/>
          <w:bCs/>
          <w:sz w:val="22"/>
          <w:szCs w:val="22"/>
        </w:rPr>
        <w:t>DE</w:t>
      </w:r>
      <w:r w:rsidR="00F76CA0" w:rsidRPr="00682D68">
        <w:rPr>
          <w:rFonts w:ascii="Arial" w:hAnsi="Arial" w:cs="Arial"/>
          <w:b/>
          <w:bCs/>
          <w:sz w:val="22"/>
          <w:szCs w:val="22"/>
        </w:rPr>
        <w:t xml:space="preserve"> </w:t>
      </w:r>
      <w:bookmarkStart w:id="0" w:name="_Hlk505272977"/>
      <w:r w:rsidR="00F76CA0">
        <w:rPr>
          <w:rFonts w:ascii="Arial" w:hAnsi="Arial" w:cs="Arial"/>
          <w:b/>
          <w:bCs/>
          <w:sz w:val="22"/>
          <w:szCs w:val="22"/>
        </w:rPr>
        <w:t>DIRECCIÓ D’OBRA</w:t>
      </w:r>
      <w:r w:rsidR="00F76CA0" w:rsidRPr="00682D68">
        <w:rPr>
          <w:rFonts w:ascii="Arial" w:hAnsi="Arial" w:cs="Arial"/>
          <w:b/>
          <w:bCs/>
          <w:sz w:val="22"/>
          <w:szCs w:val="22"/>
        </w:rPr>
        <w:t xml:space="preserve">, DIRECCIÓ D’EXECUCIÓ, </w:t>
      </w:r>
      <w:bookmarkStart w:id="1" w:name="_GoBack"/>
      <w:bookmarkEnd w:id="1"/>
      <w:r w:rsidR="00F76CA0" w:rsidRPr="007478DC">
        <w:rPr>
          <w:rFonts w:ascii="Arial" w:hAnsi="Arial" w:cs="Arial"/>
          <w:b/>
          <w:bCs/>
          <w:sz w:val="22"/>
          <w:szCs w:val="22"/>
        </w:rPr>
        <w:t xml:space="preserve">COORDINACIÓ DE SEGURETAT I SALUT I CONTROL DE QUALITAT DE LES OBRES DE </w:t>
      </w:r>
      <w:bookmarkEnd w:id="0"/>
      <w:r w:rsidR="005B091B" w:rsidRPr="007478DC">
        <w:rPr>
          <w:rFonts w:ascii="Arial" w:hAnsi="Arial" w:cs="Arial"/>
          <w:b/>
          <w:bCs/>
          <w:sz w:val="22"/>
          <w:szCs w:val="22"/>
        </w:rPr>
        <w:t>D’ADEQUACIÓ INTERIOR DELS ESTABLIMENTS</w:t>
      </w:r>
      <w:r w:rsidR="005B091B" w:rsidRPr="007478DC">
        <w:rPr>
          <w:rFonts w:cs="Arial"/>
          <w:color w:val="auto"/>
          <w:sz w:val="22"/>
          <w:szCs w:val="22"/>
        </w:rPr>
        <w:t xml:space="preserve"> </w:t>
      </w:r>
      <w:r w:rsidR="005B091B" w:rsidRPr="007478DC">
        <w:rPr>
          <w:rFonts w:ascii="Arial" w:hAnsi="Arial" w:cs="Arial"/>
          <w:b/>
          <w:bCs/>
          <w:sz w:val="22"/>
          <w:szCs w:val="22"/>
        </w:rPr>
        <w:t>DEL NOU MERCAT DE SANT ANDREU DE BARCELONA</w:t>
      </w:r>
    </w:p>
    <w:p w14:paraId="71B839FB" w14:textId="77777777" w:rsidR="005B091B" w:rsidRPr="006E09E0" w:rsidRDefault="005B091B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11AA0A01" w14:textId="447578EF" w:rsidR="006E09E0" w:rsidRPr="006E09E0" w:rsidRDefault="006E09E0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6E09E0">
        <w:rPr>
          <w:rFonts w:ascii="Arial" w:hAnsi="Arial" w:cs="Arial"/>
          <w:b/>
          <w:bCs/>
          <w:sz w:val="22"/>
          <w:szCs w:val="22"/>
        </w:rPr>
        <w:t>MODEL OFERTA CRITERIS AUTOMÀTICS SOBRE B.</w:t>
      </w:r>
    </w:p>
    <w:p w14:paraId="1611B3CA" w14:textId="21937EC7" w:rsidR="00400906" w:rsidRDefault="00400906">
      <w:pPr>
        <w:rPr>
          <w:rFonts w:ascii="Arial" w:hAnsi="Arial" w:cs="Arial"/>
        </w:rPr>
      </w:pPr>
    </w:p>
    <w:p w14:paraId="5AE25F6E" w14:textId="3973F50C" w:rsidR="00C92BDE" w:rsidRPr="00C92BDE" w:rsidRDefault="00C92BDE" w:rsidP="00C92BDE">
      <w:pPr>
        <w:shd w:val="clear" w:color="auto" w:fill="D9D9D9" w:themeFill="background1" w:themeFillShade="D9"/>
        <w:rPr>
          <w:rFonts w:ascii="Arial" w:hAnsi="Arial" w:cs="Arial"/>
          <w:b/>
          <w:sz w:val="22"/>
          <w:szCs w:val="22"/>
        </w:rPr>
      </w:pPr>
      <w:r w:rsidRPr="00C92BDE">
        <w:rPr>
          <w:rFonts w:ascii="Arial" w:hAnsi="Arial" w:cs="Arial"/>
          <w:b/>
          <w:sz w:val="22"/>
          <w:szCs w:val="22"/>
        </w:rPr>
        <w:t>NOM EMPRESA:</w:t>
      </w:r>
    </w:p>
    <w:p w14:paraId="3273531D" w14:textId="0D484991" w:rsidR="006E09E0" w:rsidRPr="006E09E0" w:rsidRDefault="006E09E0">
      <w:pPr>
        <w:rPr>
          <w:rFonts w:ascii="Arial" w:hAnsi="Arial" w:cs="Arial"/>
        </w:rPr>
      </w:pPr>
    </w:p>
    <w:p w14:paraId="6131BF1D" w14:textId="77777777" w:rsidR="006E09E0" w:rsidRPr="006864B5" w:rsidRDefault="006E09E0" w:rsidP="006E09E0">
      <w:pPr>
        <w:rPr>
          <w:rFonts w:ascii="Arial" w:hAnsi="Arial" w:cs="Arial"/>
          <w:b/>
          <w:i/>
          <w:iCs/>
          <w:sz w:val="22"/>
          <w:szCs w:val="22"/>
        </w:rPr>
      </w:pPr>
      <w:r w:rsidRPr="006864B5">
        <w:rPr>
          <w:rFonts w:ascii="Arial" w:hAnsi="Arial" w:cs="Arial"/>
          <w:b/>
          <w:i/>
          <w:iCs/>
          <w:sz w:val="22"/>
          <w:szCs w:val="22"/>
        </w:rPr>
        <w:t>1.- Proposta econòmica</w:t>
      </w:r>
    </w:p>
    <w:p w14:paraId="4C7D95F9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2"/>
        <w:gridCol w:w="3478"/>
      </w:tblGrid>
      <w:tr w:rsidR="006E09E0" w:rsidRPr="006E09E0" w14:paraId="29D6A819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F5484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A045F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6E09E0" w:rsidRPr="006E09E0" w14:paraId="20FA9FD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B9D07" w14:textId="415B7E16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IVA </w:t>
            </w:r>
            <w:r w:rsidR="00935ED9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21%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C3D622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6E09E0" w:rsidRPr="006E09E0" w14:paraId="0A1FA85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375AA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5E42E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14:paraId="7B8A7742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  <w:r w:rsidRPr="006E09E0">
        <w:rPr>
          <w:rFonts w:ascii="Arial" w:hAnsi="Arial" w:cs="Arial"/>
          <w:sz w:val="22"/>
          <w:szCs w:val="22"/>
        </w:rPr>
        <w:tab/>
      </w:r>
      <w:r w:rsidRPr="006E09E0">
        <w:rPr>
          <w:rFonts w:ascii="Arial" w:hAnsi="Arial" w:cs="Arial"/>
          <w:sz w:val="22"/>
          <w:szCs w:val="22"/>
        </w:rPr>
        <w:tab/>
      </w:r>
    </w:p>
    <w:p w14:paraId="0A0E14C4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p w14:paraId="71067F30" w14:textId="57D12C37" w:rsidR="006E09E0" w:rsidRDefault="006E09E0" w:rsidP="006E09E0">
      <w:pPr>
        <w:rPr>
          <w:rFonts w:ascii="Arial" w:hAnsi="Arial" w:cs="Arial"/>
          <w:b/>
          <w:bCs/>
          <w:i/>
          <w:iCs/>
          <w:sz w:val="22"/>
          <w:szCs w:val="22"/>
        </w:rPr>
      </w:pPr>
      <w:r w:rsidRPr="006E09E0">
        <w:rPr>
          <w:rFonts w:ascii="Arial" w:hAnsi="Arial" w:cs="Arial"/>
          <w:b/>
          <w:sz w:val="22"/>
          <w:szCs w:val="22"/>
        </w:rPr>
        <w:t xml:space="preserve">2.- </w:t>
      </w:r>
      <w:r w:rsidR="006864B5" w:rsidRPr="00067A71">
        <w:rPr>
          <w:rFonts w:ascii="Arial" w:hAnsi="Arial" w:cs="Arial"/>
          <w:b/>
          <w:bCs/>
          <w:i/>
          <w:iCs/>
          <w:sz w:val="22"/>
          <w:szCs w:val="22"/>
        </w:rPr>
        <w:t>Majors prestacions als requeriments del plec de prescripcions</w:t>
      </w:r>
      <w:r w:rsidR="006864B5">
        <w:rPr>
          <w:rFonts w:ascii="Arial" w:hAnsi="Arial" w:cs="Arial"/>
          <w:b/>
          <w:bCs/>
          <w:i/>
          <w:iCs/>
          <w:sz w:val="22"/>
          <w:szCs w:val="22"/>
        </w:rPr>
        <w:t>, sense cost addicional per l’IMMB</w:t>
      </w:r>
    </w:p>
    <w:p w14:paraId="0E9A17B8" w14:textId="275E7EC6" w:rsidR="006864B5" w:rsidRDefault="006864B5" w:rsidP="006E09E0">
      <w:pPr>
        <w:rPr>
          <w:rFonts w:ascii="Arial" w:hAnsi="Arial" w:cs="Arial"/>
          <w:b/>
          <w:sz w:val="22"/>
          <w:szCs w:val="22"/>
        </w:rPr>
      </w:pPr>
    </w:p>
    <w:p w14:paraId="6E22933E" w14:textId="6320FBE0" w:rsidR="006864B5" w:rsidRPr="006864B5" w:rsidRDefault="006864B5" w:rsidP="006E09E0">
      <w:pPr>
        <w:rPr>
          <w:rFonts w:ascii="Arial" w:hAnsi="Arial" w:cs="Arial"/>
          <w:b/>
          <w:i/>
          <w:iCs/>
          <w:sz w:val="22"/>
          <w:szCs w:val="22"/>
        </w:rPr>
      </w:pPr>
      <w:r w:rsidRPr="006864B5">
        <w:rPr>
          <w:rFonts w:ascii="Arial" w:hAnsi="Arial" w:cs="Arial"/>
          <w:bCs/>
          <w:i/>
          <w:iCs/>
          <w:sz w:val="22"/>
          <w:szCs w:val="22"/>
        </w:rPr>
        <w:t>Marca amb una X la proposta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/es 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 xml:space="preserve">que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s’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>ofert</w:t>
      </w:r>
      <w:r w:rsidR="00935ED9">
        <w:rPr>
          <w:rFonts w:ascii="Arial" w:hAnsi="Arial" w:cs="Arial"/>
          <w:bCs/>
          <w:i/>
          <w:iCs/>
          <w:sz w:val="22"/>
          <w:szCs w:val="22"/>
        </w:rPr>
        <w:t>en</w:t>
      </w:r>
      <w:proofErr w:type="spellEnd"/>
      <w:r w:rsidRPr="006864B5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955"/>
        <w:gridCol w:w="2409"/>
      </w:tblGrid>
      <w:tr w:rsidR="006864B5" w14:paraId="5EAC21F4" w14:textId="77777777" w:rsidTr="00590546">
        <w:trPr>
          <w:jc w:val="center"/>
        </w:trPr>
        <w:tc>
          <w:tcPr>
            <w:tcW w:w="5955" w:type="dxa"/>
            <w:tcBorders>
              <w:top w:val="nil"/>
              <w:left w:val="nil"/>
            </w:tcBorders>
          </w:tcPr>
          <w:p w14:paraId="75A26981" w14:textId="77777777" w:rsidR="006864B5" w:rsidRPr="00067A71" w:rsidRDefault="006864B5" w:rsidP="006864B5">
            <w:pPr>
              <w:ind w:left="284"/>
              <w:jc w:val="center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409" w:type="dxa"/>
          </w:tcPr>
          <w:p w14:paraId="6E71D9E2" w14:textId="20C09975" w:rsidR="006864B5" w:rsidRDefault="006864B5" w:rsidP="006864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Selecció</w:t>
            </w:r>
          </w:p>
          <w:p w14:paraId="72B68228" w14:textId="04954B2E" w:rsidR="006864B5" w:rsidRDefault="006864B5" w:rsidP="006864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(marcar amb una X)</w:t>
            </w:r>
          </w:p>
        </w:tc>
      </w:tr>
      <w:tr w:rsidR="006864B5" w14:paraId="7D67B9E3" w14:textId="77777777" w:rsidTr="006864B5">
        <w:trPr>
          <w:jc w:val="center"/>
        </w:trPr>
        <w:tc>
          <w:tcPr>
            <w:tcW w:w="5955" w:type="dxa"/>
          </w:tcPr>
          <w:p w14:paraId="7C5C6C35" w14:textId="40898199" w:rsidR="00F76CA0" w:rsidRPr="005B091B" w:rsidRDefault="006864B5" w:rsidP="00F76CA0">
            <w:pPr>
              <w:rPr>
                <w:rFonts w:ascii="Arial" w:hAnsi="Arial" w:cs="Arial"/>
                <w:b/>
                <w:bCs/>
                <w:i/>
                <w:iCs/>
                <w:color w:val="auto"/>
                <w:sz w:val="22"/>
                <w:szCs w:val="22"/>
                <w:lang w:eastAsia="es-ES"/>
              </w:rPr>
            </w:pPr>
            <w:r w:rsidRPr="005B091B"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 xml:space="preserve">2.1 </w:t>
            </w:r>
            <w:r w:rsidR="005B091B" w:rsidRPr="005B091B"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>Temps de permanència de la direcció d’obra i/o direcció d’execució especialista en edificació.</w:t>
            </w:r>
          </w:p>
          <w:p w14:paraId="1BBF6AC7" w14:textId="0E0C1AAE" w:rsidR="006864B5" w:rsidRDefault="00590546" w:rsidP="0048747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B091B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(només pot marcar-se una de les dues opcions)</w:t>
            </w:r>
          </w:p>
        </w:tc>
        <w:tc>
          <w:tcPr>
            <w:tcW w:w="2409" w:type="dxa"/>
          </w:tcPr>
          <w:p w14:paraId="19701F26" w14:textId="77777777" w:rsidR="006864B5" w:rsidRDefault="006864B5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35ED9" w14:paraId="055192D4" w14:textId="77777777" w:rsidTr="006864B5">
        <w:trPr>
          <w:jc w:val="center"/>
        </w:trPr>
        <w:tc>
          <w:tcPr>
            <w:tcW w:w="5955" w:type="dxa"/>
          </w:tcPr>
          <w:p w14:paraId="33970941" w14:textId="0E54887F" w:rsidR="00935ED9" w:rsidRPr="005B091B" w:rsidRDefault="005B091B" w:rsidP="00487472">
            <w:pPr>
              <w:pStyle w:val="Pargrafdellista"/>
              <w:numPr>
                <w:ilvl w:val="0"/>
                <w:numId w:val="1"/>
              </w:numPr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</w:pPr>
            <w:r w:rsidRPr="005B091B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  <w:t>4</w:t>
            </w:r>
            <w:r w:rsidR="00935ED9" w:rsidRPr="005B091B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  <w:t xml:space="preserve"> mesos</w:t>
            </w:r>
            <w:r w:rsidR="00935ED9" w:rsidRPr="005B091B"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  <w:t xml:space="preserve"> al </w:t>
            </w:r>
            <w:r w:rsidRPr="005B091B"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  <w:t>60</w:t>
            </w:r>
            <w:r w:rsidR="00935ED9" w:rsidRPr="005B091B"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  <w:t xml:space="preserve">% de la jornada </w:t>
            </w:r>
          </w:p>
        </w:tc>
        <w:tc>
          <w:tcPr>
            <w:tcW w:w="2409" w:type="dxa"/>
          </w:tcPr>
          <w:p w14:paraId="444AD170" w14:textId="77777777" w:rsidR="00935ED9" w:rsidRDefault="00935ED9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77F87" w14:paraId="0BC67115" w14:textId="77777777" w:rsidTr="00487472">
        <w:trPr>
          <w:trHeight w:val="306"/>
          <w:jc w:val="center"/>
        </w:trPr>
        <w:tc>
          <w:tcPr>
            <w:tcW w:w="5955" w:type="dxa"/>
            <w:tcBorders>
              <w:bottom w:val="single" w:sz="4" w:space="0" w:color="000000"/>
            </w:tcBorders>
          </w:tcPr>
          <w:p w14:paraId="68B4C223" w14:textId="4E20B441" w:rsidR="00677F87" w:rsidRPr="005B091B" w:rsidRDefault="005B091B" w:rsidP="00677F87">
            <w:pPr>
              <w:pStyle w:val="Pargrafdellista"/>
              <w:numPr>
                <w:ilvl w:val="0"/>
                <w:numId w:val="1"/>
              </w:numPr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</w:pPr>
            <w:r w:rsidRPr="005B091B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  <w:t>4</w:t>
            </w:r>
            <w:r w:rsidR="00677F87" w:rsidRPr="005B091B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  <w:t xml:space="preserve"> mesos</w:t>
            </w:r>
            <w:r w:rsidR="00677F87" w:rsidRPr="005B091B"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  <w:t xml:space="preserve"> al </w:t>
            </w:r>
            <w:r w:rsidRPr="005B091B"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  <w:t>75</w:t>
            </w:r>
            <w:r w:rsidR="00677F87" w:rsidRPr="005B091B"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  <w:t>% de la jornada</w:t>
            </w:r>
          </w:p>
        </w:tc>
        <w:tc>
          <w:tcPr>
            <w:tcW w:w="2409" w:type="dxa"/>
            <w:tcBorders>
              <w:bottom w:val="single" w:sz="4" w:space="0" w:color="000000"/>
            </w:tcBorders>
          </w:tcPr>
          <w:p w14:paraId="7988AF9F" w14:textId="77777777" w:rsidR="00677F87" w:rsidRDefault="00677F87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546" w14:paraId="058A1251" w14:textId="77777777" w:rsidTr="00590546">
        <w:trPr>
          <w:trHeight w:val="476"/>
          <w:jc w:val="center"/>
        </w:trPr>
        <w:tc>
          <w:tcPr>
            <w:tcW w:w="5955" w:type="dxa"/>
            <w:tcBorders>
              <w:left w:val="nil"/>
              <w:right w:val="nil"/>
            </w:tcBorders>
          </w:tcPr>
          <w:p w14:paraId="2DBCD5DC" w14:textId="77777777" w:rsidR="00590546" w:rsidRPr="005B091B" w:rsidRDefault="00590546" w:rsidP="00590546">
            <w:pPr>
              <w:pStyle w:val="Pargrafdellista"/>
              <w:ind w:left="1658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409" w:type="dxa"/>
            <w:tcBorders>
              <w:left w:val="nil"/>
              <w:right w:val="nil"/>
            </w:tcBorders>
          </w:tcPr>
          <w:p w14:paraId="40653409" w14:textId="77777777" w:rsidR="00590546" w:rsidRDefault="00590546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864B5" w14:paraId="5F144487" w14:textId="77777777" w:rsidTr="006864B5">
        <w:trPr>
          <w:jc w:val="center"/>
        </w:trPr>
        <w:tc>
          <w:tcPr>
            <w:tcW w:w="5955" w:type="dxa"/>
          </w:tcPr>
          <w:p w14:paraId="35972946" w14:textId="31A77BFB" w:rsidR="006864B5" w:rsidRPr="005B091B" w:rsidRDefault="006864B5" w:rsidP="006864B5">
            <w:pPr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  <w:r w:rsidRPr="005B091B"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 xml:space="preserve">2.2 </w:t>
            </w:r>
            <w:r w:rsidR="005B091B" w:rsidRPr="005B091B"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>Temps de permanència del coordinador de seguretat i salut</w:t>
            </w:r>
          </w:p>
          <w:p w14:paraId="0F532571" w14:textId="01683FCF" w:rsidR="006864B5" w:rsidRPr="005B091B" w:rsidRDefault="00F76CA0" w:rsidP="0048747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B091B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(només pot marcar-se una de les dues opcions)</w:t>
            </w:r>
          </w:p>
        </w:tc>
        <w:tc>
          <w:tcPr>
            <w:tcW w:w="2409" w:type="dxa"/>
          </w:tcPr>
          <w:p w14:paraId="03D009CA" w14:textId="77777777" w:rsidR="006864B5" w:rsidRDefault="006864B5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76CA0" w:rsidRPr="00F76CA0" w14:paraId="5AD9CB47" w14:textId="77777777" w:rsidTr="006864B5">
        <w:trPr>
          <w:jc w:val="center"/>
        </w:trPr>
        <w:tc>
          <w:tcPr>
            <w:tcW w:w="5955" w:type="dxa"/>
          </w:tcPr>
          <w:p w14:paraId="00D9EE6B" w14:textId="5C05275C" w:rsidR="00F76CA0" w:rsidRPr="005B091B" w:rsidRDefault="005B091B" w:rsidP="00487472">
            <w:pPr>
              <w:pStyle w:val="Pargrafdellista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</w:pPr>
            <w:r w:rsidRPr="005B091B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  <w:t>4</w:t>
            </w:r>
            <w:r w:rsidR="00F76CA0" w:rsidRPr="005B091B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  <w:t xml:space="preserve"> mesos al </w:t>
            </w:r>
            <w:r w:rsidRPr="005B091B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  <w:t>35</w:t>
            </w:r>
            <w:r w:rsidR="00F76CA0" w:rsidRPr="005B091B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  <w:t xml:space="preserve">% de la jornada </w:t>
            </w:r>
          </w:p>
        </w:tc>
        <w:tc>
          <w:tcPr>
            <w:tcW w:w="2409" w:type="dxa"/>
          </w:tcPr>
          <w:p w14:paraId="439C363E" w14:textId="77777777" w:rsidR="00F76CA0" w:rsidRPr="00F76CA0" w:rsidRDefault="00F76CA0" w:rsidP="00F76CA0">
            <w:pPr>
              <w:pStyle w:val="Pargrafdellista"/>
              <w:ind w:left="1658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</w:pPr>
          </w:p>
        </w:tc>
      </w:tr>
      <w:tr w:rsidR="00F76CA0" w:rsidRPr="00F76CA0" w14:paraId="1B4144D1" w14:textId="77777777" w:rsidTr="00487472">
        <w:trPr>
          <w:trHeight w:val="226"/>
          <w:jc w:val="center"/>
        </w:trPr>
        <w:tc>
          <w:tcPr>
            <w:tcW w:w="5955" w:type="dxa"/>
          </w:tcPr>
          <w:p w14:paraId="768E3FFB" w14:textId="4CC3C93E" w:rsidR="00F76CA0" w:rsidRPr="005B091B" w:rsidRDefault="005B091B" w:rsidP="00487472">
            <w:pPr>
              <w:pStyle w:val="Pargrafdellista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</w:pPr>
            <w:r w:rsidRPr="005B091B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  <w:t>4</w:t>
            </w:r>
            <w:r w:rsidR="00F76CA0" w:rsidRPr="005B091B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  <w:t xml:space="preserve"> mesos al </w:t>
            </w:r>
            <w:r w:rsidRPr="005B091B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  <w:t>50</w:t>
            </w:r>
            <w:r w:rsidR="00F76CA0" w:rsidRPr="005B091B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  <w:t>% de la jornada</w:t>
            </w:r>
          </w:p>
        </w:tc>
        <w:tc>
          <w:tcPr>
            <w:tcW w:w="2409" w:type="dxa"/>
          </w:tcPr>
          <w:p w14:paraId="4A39821C" w14:textId="77777777" w:rsidR="00F76CA0" w:rsidRPr="00F76CA0" w:rsidRDefault="00F76CA0" w:rsidP="00F76CA0">
            <w:pPr>
              <w:pStyle w:val="Pargrafdellista"/>
              <w:ind w:left="1658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s-ES"/>
              </w:rPr>
            </w:pPr>
          </w:p>
        </w:tc>
      </w:tr>
    </w:tbl>
    <w:p w14:paraId="18C70975" w14:textId="488CAA3C" w:rsidR="006E09E0" w:rsidRDefault="006E09E0" w:rsidP="006E09E0">
      <w:pPr>
        <w:rPr>
          <w:rFonts w:ascii="Arial" w:hAnsi="Arial" w:cs="Arial"/>
          <w:b/>
          <w:sz w:val="22"/>
          <w:szCs w:val="22"/>
        </w:rPr>
      </w:pPr>
    </w:p>
    <w:p w14:paraId="3460A7A0" w14:textId="4A4649AA" w:rsidR="00487472" w:rsidRDefault="00487472" w:rsidP="00487472">
      <w:pPr>
        <w:jc w:val="left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3.- </w:t>
      </w:r>
      <w:r w:rsidRPr="00835575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i/>
          <w:iCs/>
          <w:sz w:val="22"/>
          <w:szCs w:val="22"/>
        </w:rPr>
        <w:t>Experiència professional, fins a 15 punts</w:t>
      </w: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955"/>
        <w:gridCol w:w="2409"/>
      </w:tblGrid>
      <w:tr w:rsidR="00487472" w14:paraId="604340F5" w14:textId="77777777" w:rsidTr="00E01AA2">
        <w:trPr>
          <w:jc w:val="center"/>
        </w:trPr>
        <w:tc>
          <w:tcPr>
            <w:tcW w:w="5955" w:type="dxa"/>
            <w:tcBorders>
              <w:top w:val="nil"/>
              <w:left w:val="nil"/>
            </w:tcBorders>
          </w:tcPr>
          <w:p w14:paraId="35E025BD" w14:textId="77777777" w:rsidR="00487472" w:rsidRPr="00067A71" w:rsidRDefault="00487472" w:rsidP="00E01AA2">
            <w:pPr>
              <w:ind w:left="284"/>
              <w:jc w:val="center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409" w:type="dxa"/>
          </w:tcPr>
          <w:p w14:paraId="7314922F" w14:textId="77777777" w:rsidR="00487472" w:rsidRDefault="00487472" w:rsidP="00E01AA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Selecció</w:t>
            </w:r>
          </w:p>
          <w:p w14:paraId="7738FCB2" w14:textId="77777777" w:rsidR="00487472" w:rsidRDefault="00487472" w:rsidP="00E01AA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(marcar amb una X)</w:t>
            </w:r>
          </w:p>
        </w:tc>
      </w:tr>
      <w:tr w:rsidR="00487472" w14:paraId="6CFE39FE" w14:textId="77777777" w:rsidTr="00E01AA2">
        <w:trPr>
          <w:jc w:val="center"/>
        </w:trPr>
        <w:tc>
          <w:tcPr>
            <w:tcW w:w="5955" w:type="dxa"/>
          </w:tcPr>
          <w:p w14:paraId="54F1A53D" w14:textId="3471F97B" w:rsidR="00487472" w:rsidRDefault="00487472" w:rsidP="0048747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600489">
              <w:rPr>
                <w:rFonts w:ascii="Arial" w:hAnsi="Arial" w:cs="Arial"/>
                <w:b/>
                <w:bCs/>
                <w:i/>
                <w:color w:val="auto"/>
                <w:sz w:val="22"/>
                <w:szCs w:val="22"/>
                <w:lang w:eastAsia="es-ES"/>
              </w:rPr>
              <w:t>Fins a 2 Obres</w:t>
            </w:r>
          </w:p>
        </w:tc>
        <w:tc>
          <w:tcPr>
            <w:tcW w:w="2409" w:type="dxa"/>
          </w:tcPr>
          <w:p w14:paraId="555D07B9" w14:textId="77777777" w:rsidR="00487472" w:rsidRDefault="00487472" w:rsidP="00E01A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87472" w14:paraId="20B4ED6A" w14:textId="77777777" w:rsidTr="00E01AA2">
        <w:trPr>
          <w:jc w:val="center"/>
        </w:trPr>
        <w:tc>
          <w:tcPr>
            <w:tcW w:w="5955" w:type="dxa"/>
          </w:tcPr>
          <w:p w14:paraId="7003B3CA" w14:textId="2F718C73" w:rsidR="00487472" w:rsidRPr="00487472" w:rsidRDefault="00487472" w:rsidP="00487472">
            <w:pPr>
              <w:jc w:val="left"/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</w:pPr>
            <w:r w:rsidRPr="00487472">
              <w:rPr>
                <w:rFonts w:ascii="Arial" w:hAnsi="Arial" w:cs="Arial"/>
                <w:b/>
                <w:bCs/>
                <w:i/>
                <w:color w:val="auto"/>
                <w:sz w:val="22"/>
                <w:szCs w:val="22"/>
                <w:lang w:eastAsia="es-ES"/>
              </w:rPr>
              <w:t>Fins a 3 Obres</w:t>
            </w:r>
          </w:p>
        </w:tc>
        <w:tc>
          <w:tcPr>
            <w:tcW w:w="2409" w:type="dxa"/>
          </w:tcPr>
          <w:p w14:paraId="59154996" w14:textId="77777777" w:rsidR="00487472" w:rsidRDefault="00487472" w:rsidP="00E01A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87472" w14:paraId="5472D89A" w14:textId="77777777" w:rsidTr="00487472">
        <w:trPr>
          <w:trHeight w:val="306"/>
          <w:jc w:val="center"/>
        </w:trPr>
        <w:tc>
          <w:tcPr>
            <w:tcW w:w="5955" w:type="dxa"/>
          </w:tcPr>
          <w:p w14:paraId="5804C0E4" w14:textId="71D04D4E" w:rsidR="00487472" w:rsidRPr="00487472" w:rsidRDefault="00487472" w:rsidP="00487472">
            <w:pPr>
              <w:jc w:val="left"/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</w:pPr>
            <w:r w:rsidRPr="00487472">
              <w:rPr>
                <w:rFonts w:ascii="Arial" w:hAnsi="Arial" w:cs="Arial"/>
                <w:b/>
                <w:bCs/>
                <w:i/>
                <w:color w:val="auto"/>
                <w:sz w:val="22"/>
                <w:szCs w:val="22"/>
                <w:lang w:eastAsia="es-ES"/>
              </w:rPr>
              <w:t>Fins a 5 Obres</w:t>
            </w:r>
          </w:p>
        </w:tc>
        <w:tc>
          <w:tcPr>
            <w:tcW w:w="2409" w:type="dxa"/>
          </w:tcPr>
          <w:p w14:paraId="4968CC4F" w14:textId="77777777" w:rsidR="00487472" w:rsidRDefault="00487472" w:rsidP="00E01A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87472" w14:paraId="0B385CAB" w14:textId="77777777" w:rsidTr="00E01AA2">
        <w:trPr>
          <w:trHeight w:val="306"/>
          <w:jc w:val="center"/>
        </w:trPr>
        <w:tc>
          <w:tcPr>
            <w:tcW w:w="5955" w:type="dxa"/>
            <w:tcBorders>
              <w:bottom w:val="single" w:sz="4" w:space="0" w:color="000000"/>
            </w:tcBorders>
          </w:tcPr>
          <w:p w14:paraId="54F7FA97" w14:textId="00CCECDD" w:rsidR="00487472" w:rsidRPr="00487472" w:rsidRDefault="00487472" w:rsidP="00487472">
            <w:pPr>
              <w:jc w:val="left"/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</w:pPr>
            <w:r w:rsidRPr="00487472">
              <w:rPr>
                <w:rFonts w:ascii="Arial" w:hAnsi="Arial" w:cs="Arial"/>
                <w:b/>
                <w:bCs/>
                <w:i/>
                <w:color w:val="auto"/>
                <w:sz w:val="22"/>
                <w:szCs w:val="22"/>
                <w:lang w:eastAsia="es-ES"/>
              </w:rPr>
              <w:t>Més de 5 Obres</w:t>
            </w:r>
          </w:p>
        </w:tc>
        <w:tc>
          <w:tcPr>
            <w:tcW w:w="2409" w:type="dxa"/>
            <w:tcBorders>
              <w:bottom w:val="single" w:sz="4" w:space="0" w:color="000000"/>
            </w:tcBorders>
          </w:tcPr>
          <w:p w14:paraId="48554B58" w14:textId="77777777" w:rsidR="00487472" w:rsidRDefault="00487472" w:rsidP="00E01A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7649D54" w14:textId="77777777" w:rsidR="00487472" w:rsidRDefault="00487472" w:rsidP="006E09E0">
      <w:pPr>
        <w:rPr>
          <w:rFonts w:ascii="Arial" w:hAnsi="Arial" w:cs="Arial"/>
          <w:b/>
          <w:sz w:val="22"/>
          <w:szCs w:val="22"/>
        </w:rPr>
      </w:pPr>
    </w:p>
    <w:p w14:paraId="018286C0" w14:textId="77777777" w:rsidR="00E95016" w:rsidRDefault="006E09E0" w:rsidP="006E09E0">
      <w:pPr>
        <w:rPr>
          <w:rFonts w:ascii="Arial" w:hAnsi="Arial" w:cs="Arial"/>
          <w:sz w:val="22"/>
          <w:szCs w:val="22"/>
        </w:rPr>
      </w:pPr>
      <w:r w:rsidRPr="006E09E0">
        <w:rPr>
          <w:rFonts w:ascii="Arial" w:hAnsi="Arial" w:cs="Arial"/>
          <w:sz w:val="22"/>
          <w:szCs w:val="22"/>
        </w:rPr>
        <w:t>Lloc, data</w:t>
      </w:r>
      <w:r w:rsidR="00E95016">
        <w:rPr>
          <w:rFonts w:ascii="Arial" w:hAnsi="Arial" w:cs="Arial"/>
          <w:sz w:val="22"/>
          <w:szCs w:val="22"/>
        </w:rPr>
        <w:t>,</w:t>
      </w:r>
    </w:p>
    <w:p w14:paraId="25A2C379" w14:textId="7CC3840A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3E9DE9D1" w14:textId="77777777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036BABAD" w14:textId="77777777" w:rsidR="00487472" w:rsidRDefault="00487472" w:rsidP="006E09E0">
      <w:pPr>
        <w:rPr>
          <w:rFonts w:ascii="Arial" w:hAnsi="Arial" w:cs="Arial"/>
          <w:sz w:val="22"/>
          <w:szCs w:val="22"/>
        </w:rPr>
      </w:pPr>
    </w:p>
    <w:p w14:paraId="1EFA7C7B" w14:textId="77777777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293B04D6" w14:textId="1B027B96" w:rsidR="006E09E0" w:rsidRPr="006E09E0" w:rsidRDefault="00E95016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Nom de l’empresa</w:t>
      </w:r>
      <w:r w:rsidR="006864B5">
        <w:rPr>
          <w:rFonts w:ascii="Arial" w:hAnsi="Arial" w:cs="Arial"/>
          <w:sz w:val="22"/>
          <w:szCs w:val="22"/>
        </w:rPr>
        <w:t xml:space="preserve"> (i/o </w:t>
      </w:r>
      <w:proofErr w:type="spellStart"/>
      <w:r w:rsidR="006864B5">
        <w:rPr>
          <w:rFonts w:ascii="Arial" w:hAnsi="Arial" w:cs="Arial"/>
          <w:sz w:val="22"/>
          <w:szCs w:val="22"/>
        </w:rPr>
        <w:t>logo</w:t>
      </w:r>
      <w:proofErr w:type="spellEnd"/>
      <w:r w:rsidR="006864B5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i signatura</w:t>
      </w:r>
    </w:p>
    <w:sectPr w:rsidR="006E09E0" w:rsidRPr="006E09E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AA2D68" w14:textId="77777777" w:rsidR="006E09E0" w:rsidRDefault="006E09E0" w:rsidP="006E09E0">
      <w:r>
        <w:separator/>
      </w:r>
    </w:p>
  </w:endnote>
  <w:endnote w:type="continuationSeparator" w:id="0">
    <w:p w14:paraId="4DED9A19" w14:textId="77777777" w:rsidR="006E09E0" w:rsidRDefault="006E09E0" w:rsidP="006E0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8DAC6C" w14:textId="77777777" w:rsidR="006E09E0" w:rsidRDefault="006E09E0" w:rsidP="006E09E0">
      <w:r>
        <w:separator/>
      </w:r>
    </w:p>
  </w:footnote>
  <w:footnote w:type="continuationSeparator" w:id="0">
    <w:p w14:paraId="677B3527" w14:textId="77777777" w:rsidR="006E09E0" w:rsidRDefault="006E09E0" w:rsidP="006E09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E07E40" w14:textId="2B64AA1B" w:rsidR="006E09E0" w:rsidRDefault="006E09E0" w:rsidP="006E09E0">
    <w:pPr>
      <w:pStyle w:val="Capalera"/>
      <w:ind w:left="-567"/>
    </w:pPr>
    <w:r>
      <w:rPr>
        <w:noProof/>
        <w:lang w:val="ca-ES" w:eastAsia="ca-ES"/>
      </w:rPr>
      <w:drawing>
        <wp:inline distT="0" distB="0" distL="0" distR="0" wp14:anchorId="0F4B469C" wp14:editId="4B80E882">
          <wp:extent cx="1238250" cy="3810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584434" w14:textId="77777777" w:rsidR="006E09E0" w:rsidRDefault="006E09E0" w:rsidP="006E09E0">
    <w:pPr>
      <w:pStyle w:val="Capalera"/>
      <w:rPr>
        <w:sz w:val="14"/>
        <w:szCs w:val="14"/>
      </w:rPr>
    </w:pPr>
  </w:p>
  <w:p w14:paraId="753D4864" w14:textId="34E95377" w:rsidR="006E09E0" w:rsidRDefault="006E09E0" w:rsidP="006E09E0">
    <w:pPr>
      <w:pStyle w:val="Capalera"/>
      <w:tabs>
        <w:tab w:val="left" w:pos="625"/>
      </w:tabs>
      <w:rPr>
        <w:rFonts w:ascii="Arial" w:hAnsi="Arial" w:cs="Arial"/>
        <w:b/>
        <w:bCs/>
        <w:sz w:val="15"/>
        <w:szCs w:val="15"/>
      </w:rPr>
    </w:pPr>
    <w:r>
      <w:rPr>
        <w:noProof/>
        <w:sz w:val="24"/>
        <w:szCs w:val="24"/>
        <w:lang w:val="ca-ES" w:eastAsia="ca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913FFDA" wp14:editId="4C9CC2C8">
              <wp:simplePos x="0" y="0"/>
              <wp:positionH relativeFrom="column">
                <wp:posOffset>-711835</wp:posOffset>
              </wp:positionH>
              <wp:positionV relativeFrom="paragraph">
                <wp:posOffset>92710</wp:posOffset>
              </wp:positionV>
              <wp:extent cx="1188085" cy="431800"/>
              <wp:effectExtent l="0" t="0" r="0" b="6350"/>
              <wp:wrapNone/>
              <wp:docPr id="2" name="Rectá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88085" cy="431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rect w14:anchorId="34886CA5" id="Rectángulo 2" o:spid="_x0000_s1026" style="position:absolute;margin-left:-56.05pt;margin-top:7.3pt;width:93.55pt;height:3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" filled="f" stroked="f"/>
          </w:pict>
        </mc:Fallback>
      </mc:AlternateContent>
    </w:r>
    <w:proofErr w:type="spellStart"/>
    <w:r>
      <w:rPr>
        <w:rFonts w:ascii="Arial" w:hAnsi="Arial" w:cs="Arial"/>
        <w:b/>
        <w:bCs/>
        <w:sz w:val="15"/>
        <w:szCs w:val="15"/>
      </w:rPr>
      <w:t>Institut</w:t>
    </w:r>
    <w:proofErr w:type="spellEnd"/>
    <w:r>
      <w:rPr>
        <w:rFonts w:ascii="Arial" w:hAnsi="Arial" w:cs="Arial"/>
        <w:b/>
        <w:bCs/>
        <w:sz w:val="15"/>
        <w:szCs w:val="15"/>
      </w:rPr>
      <w:t xml:space="preserve"> Municipal de </w:t>
    </w:r>
    <w:proofErr w:type="spellStart"/>
    <w:r>
      <w:rPr>
        <w:rFonts w:ascii="Arial" w:hAnsi="Arial" w:cs="Arial"/>
        <w:b/>
        <w:bCs/>
        <w:sz w:val="15"/>
        <w:szCs w:val="15"/>
      </w:rPr>
      <w:t>Mercats</w:t>
    </w:r>
    <w:proofErr w:type="spellEnd"/>
    <w:r>
      <w:rPr>
        <w:rFonts w:ascii="Arial" w:hAnsi="Arial" w:cs="Arial"/>
        <w:b/>
        <w:bCs/>
        <w:sz w:val="15"/>
        <w:szCs w:val="15"/>
      </w:rPr>
      <w:t xml:space="preserve"> de Barcelona</w:t>
    </w:r>
  </w:p>
  <w:p w14:paraId="4B0F2BCC" w14:textId="77777777" w:rsidR="006E09E0" w:rsidRDefault="006E09E0" w:rsidP="006E09E0">
    <w:pPr>
      <w:pStyle w:val="Capalera"/>
      <w:tabs>
        <w:tab w:val="left" w:pos="625"/>
      </w:tabs>
      <w:rPr>
        <w:rFonts w:ascii="Arial" w:hAnsi="Arial" w:cs="Arial"/>
        <w:i/>
        <w:iCs/>
        <w:sz w:val="14"/>
        <w:szCs w:val="14"/>
      </w:rPr>
    </w:pPr>
    <w:proofErr w:type="spellStart"/>
    <w:r>
      <w:rPr>
        <w:rFonts w:ascii="Arial" w:hAnsi="Arial" w:cs="Arial"/>
        <w:i/>
        <w:iCs/>
        <w:sz w:val="14"/>
        <w:szCs w:val="14"/>
      </w:rPr>
      <w:t>Departament</w:t>
    </w:r>
    <w:proofErr w:type="spellEnd"/>
    <w:r>
      <w:rPr>
        <w:rFonts w:ascii="Arial" w:hAnsi="Arial" w:cs="Arial"/>
        <w:i/>
        <w:iCs/>
        <w:sz w:val="14"/>
        <w:szCs w:val="14"/>
      </w:rPr>
      <w:t xml:space="preserve"> </w:t>
    </w:r>
    <w:proofErr w:type="spellStart"/>
    <w:r>
      <w:rPr>
        <w:rFonts w:ascii="Arial" w:hAnsi="Arial" w:cs="Arial"/>
        <w:i/>
        <w:iCs/>
        <w:sz w:val="14"/>
        <w:szCs w:val="14"/>
      </w:rPr>
      <w:t>Tècnic</w:t>
    </w:r>
    <w:proofErr w:type="spellEnd"/>
  </w:p>
  <w:p w14:paraId="106CBD20" w14:textId="77777777" w:rsidR="006E09E0" w:rsidRDefault="006E09E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54112F"/>
    <w:multiLevelType w:val="hybridMultilevel"/>
    <w:tmpl w:val="606A4E22"/>
    <w:lvl w:ilvl="0" w:tplc="55F28D18">
      <w:start w:val="6"/>
      <w:numFmt w:val="bullet"/>
      <w:lvlText w:val="-"/>
      <w:lvlJc w:val="left"/>
      <w:pPr>
        <w:ind w:left="1658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9E0"/>
    <w:rsid w:val="00400906"/>
    <w:rsid w:val="00487472"/>
    <w:rsid w:val="004E3968"/>
    <w:rsid w:val="00575DFC"/>
    <w:rsid w:val="00590546"/>
    <w:rsid w:val="005B091B"/>
    <w:rsid w:val="00677F87"/>
    <w:rsid w:val="006864B5"/>
    <w:rsid w:val="006E09E0"/>
    <w:rsid w:val="007478DC"/>
    <w:rsid w:val="00935ED9"/>
    <w:rsid w:val="00C92BDE"/>
    <w:rsid w:val="00E95016"/>
    <w:rsid w:val="00F7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76F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1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Miriam Monterde</dc:creator>
  <cp:lastModifiedBy>Ajuntament de Barcelona</cp:lastModifiedBy>
  <cp:revision>2</cp:revision>
  <cp:lastPrinted>2021-03-17T10:51:00Z</cp:lastPrinted>
  <dcterms:created xsi:type="dcterms:W3CDTF">2021-06-10T08:38:00Z</dcterms:created>
  <dcterms:modified xsi:type="dcterms:W3CDTF">2021-06-10T08:38:00Z</dcterms:modified>
</cp:coreProperties>
</file>