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sz w:val="20"/>
          <w:szCs w:val="20"/>
        </w:rPr>
      </w:pPr>
      <w:r w:rsidRPr="001730E8">
        <w:rPr>
          <w:rFonts w:ascii="Verdana" w:hAnsi="Verdana"/>
          <w:sz w:val="20"/>
          <w:szCs w:val="20"/>
        </w:rPr>
        <w:t xml:space="preserve">CONTRACTE D'OBRES </w:t>
      </w:r>
      <w:r w:rsidRPr="001730E8">
        <w:rPr>
          <w:rFonts w:ascii="Verdana" w:hAnsi="Verdana"/>
          <w:bCs/>
          <w:iCs/>
          <w:sz w:val="20"/>
          <w:szCs w:val="20"/>
        </w:rPr>
        <w:t>DE PAVIMENTACIÓ DEL MERCAT DE LA BOQUERIA DE BARCELONA. FASE 1: ARRANJAMENT DEL SANEJAMENT</w:t>
      </w: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1730E8" w:rsidRPr="001730E8" w:rsidRDefault="001730E8" w:rsidP="001730E8">
      <w:pPr>
        <w:pStyle w:val="Default"/>
        <w:jc w:val="both"/>
        <w:rPr>
          <w:rFonts w:ascii="Verdana" w:hAnsi="Verdana"/>
          <w:bCs/>
          <w:sz w:val="20"/>
          <w:szCs w:val="20"/>
        </w:rPr>
      </w:pPr>
    </w:p>
    <w:p w:rsidR="00302620" w:rsidRPr="00302620" w:rsidRDefault="00302620" w:rsidP="00302620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302620">
        <w:rPr>
          <w:rFonts w:ascii="Verdana" w:hAnsi="Verdana"/>
          <w:b/>
          <w:bCs/>
          <w:sz w:val="20"/>
          <w:szCs w:val="20"/>
        </w:rPr>
        <w:t>INCREMENT DEL TERMINI DE GARANTIA</w:t>
      </w:r>
    </w:p>
    <w:p w:rsidR="00302620" w:rsidRDefault="00302620" w:rsidP="00302620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302620" w:rsidRDefault="00302620" w:rsidP="00302620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302620" w:rsidRPr="007E1AC0" w:rsidRDefault="00302620" w:rsidP="00302620">
      <w:pPr>
        <w:pStyle w:val="Default"/>
        <w:jc w:val="both"/>
        <w:rPr>
          <w:rFonts w:ascii="Verdana" w:hAnsi="Verdana"/>
          <w:sz w:val="20"/>
          <w:szCs w:val="20"/>
        </w:rPr>
      </w:pPr>
      <w:r w:rsidRPr="007E1AC0">
        <w:rPr>
          <w:rFonts w:ascii="Verdana" w:hAnsi="Verdana"/>
          <w:sz w:val="20"/>
          <w:szCs w:val="20"/>
        </w:rPr>
        <w:t xml:space="preserve">El projecte estableix un termini de garantia d’1 any. </w:t>
      </w:r>
    </w:p>
    <w:p w:rsidR="00302620" w:rsidRDefault="00302620" w:rsidP="00302620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302620" w:rsidRDefault="00302620" w:rsidP="00302620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bookmarkStart w:id="0" w:name="_GoBack"/>
      <w:bookmarkEnd w:id="0"/>
    </w:p>
    <w:p w:rsidR="00302620" w:rsidRPr="00302620" w:rsidRDefault="00302620" w:rsidP="00302620">
      <w:pPr>
        <w:pStyle w:val="Default"/>
        <w:jc w:val="both"/>
        <w:rPr>
          <w:rFonts w:ascii="Verdana" w:hAnsi="Verdana"/>
          <w:bCs/>
          <w:sz w:val="20"/>
          <w:szCs w:val="20"/>
        </w:rPr>
      </w:pPr>
      <w:r w:rsidRPr="00302620">
        <w:rPr>
          <w:rFonts w:ascii="Verdana" w:hAnsi="Verdana"/>
          <w:bCs/>
          <w:sz w:val="20"/>
          <w:szCs w:val="20"/>
        </w:rPr>
        <w:t>S’ofereix el següent increment:</w:t>
      </w:r>
    </w:p>
    <w:p w:rsidR="00302620" w:rsidRDefault="00302620" w:rsidP="00302620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302620" w:rsidRPr="00302620" w:rsidRDefault="00302620" w:rsidP="00302620">
      <w:pPr>
        <w:pStyle w:val="Default"/>
        <w:jc w:val="both"/>
        <w:rPr>
          <w:rFonts w:ascii="Verdana" w:hAnsi="Verdana"/>
          <w:bCs/>
          <w:i/>
          <w:sz w:val="20"/>
          <w:szCs w:val="20"/>
        </w:rPr>
      </w:pPr>
      <w:r w:rsidRPr="00302620">
        <w:rPr>
          <w:rFonts w:ascii="Verdana" w:hAnsi="Verdana"/>
          <w:bCs/>
          <w:i/>
          <w:sz w:val="20"/>
          <w:szCs w:val="20"/>
        </w:rPr>
        <w:t xml:space="preserve">(assenyalar amb X </w:t>
      </w:r>
      <w:proofErr w:type="spellStart"/>
      <w:r w:rsidRPr="00302620">
        <w:rPr>
          <w:rFonts w:ascii="Verdana" w:hAnsi="Verdana"/>
          <w:bCs/>
          <w:i/>
          <w:sz w:val="20"/>
          <w:szCs w:val="20"/>
        </w:rPr>
        <w:t>l’ofertat</w:t>
      </w:r>
      <w:proofErr w:type="spellEnd"/>
      <w:r w:rsidRPr="00302620">
        <w:rPr>
          <w:rFonts w:ascii="Verdana" w:hAnsi="Verdana"/>
          <w:bCs/>
          <w:i/>
          <w:sz w:val="20"/>
          <w:szCs w:val="20"/>
        </w:rPr>
        <w:t>)</w:t>
      </w:r>
    </w:p>
    <w:p w:rsidR="00302620" w:rsidRPr="007E1AC0" w:rsidRDefault="00302620" w:rsidP="00302620">
      <w:pPr>
        <w:pStyle w:val="Default"/>
        <w:jc w:val="both"/>
        <w:rPr>
          <w:rFonts w:ascii="Verdana" w:hAnsi="Verdana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4"/>
        <w:gridCol w:w="9258"/>
      </w:tblGrid>
      <w:tr w:rsidR="00302620" w:rsidTr="00302620">
        <w:tc>
          <w:tcPr>
            <w:tcW w:w="534" w:type="dxa"/>
          </w:tcPr>
          <w:p w:rsidR="00302620" w:rsidRDefault="00302620" w:rsidP="00302620">
            <w:pPr>
              <w:pStyle w:val="Default"/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258" w:type="dxa"/>
          </w:tcPr>
          <w:p w:rsidR="00302620" w:rsidRPr="00C06ECB" w:rsidRDefault="00302620" w:rsidP="00302620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 w:rsidRPr="00C06ECB">
              <w:rPr>
                <w:rFonts w:ascii="Verdana" w:hAnsi="Verdana"/>
                <w:bCs/>
                <w:iCs/>
                <w:sz w:val="20"/>
                <w:szCs w:val="20"/>
              </w:rPr>
              <w:t>Increment fins garantia total de 2 anys</w:t>
            </w:r>
          </w:p>
          <w:p w:rsidR="00302620" w:rsidRDefault="00302620" w:rsidP="00302620">
            <w:pPr>
              <w:pStyle w:val="Default"/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</w:p>
        </w:tc>
      </w:tr>
      <w:tr w:rsidR="00302620" w:rsidTr="00302620">
        <w:tc>
          <w:tcPr>
            <w:tcW w:w="534" w:type="dxa"/>
          </w:tcPr>
          <w:p w:rsidR="00302620" w:rsidRDefault="00302620" w:rsidP="00302620">
            <w:pPr>
              <w:pStyle w:val="Default"/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258" w:type="dxa"/>
          </w:tcPr>
          <w:p w:rsidR="00302620" w:rsidRPr="00C06ECB" w:rsidRDefault="00302620" w:rsidP="00302620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 w:rsidRPr="00C06ECB">
              <w:rPr>
                <w:rFonts w:ascii="Verdana" w:hAnsi="Verdana"/>
                <w:bCs/>
                <w:iCs/>
                <w:sz w:val="20"/>
                <w:szCs w:val="20"/>
              </w:rPr>
              <w:t>Increment fins garantia total de 3 anys</w:t>
            </w:r>
          </w:p>
          <w:p w:rsidR="00302620" w:rsidRPr="00C06ECB" w:rsidRDefault="00302620" w:rsidP="00302620">
            <w:pPr>
              <w:pStyle w:val="Default"/>
              <w:jc w:val="both"/>
              <w:rPr>
                <w:rFonts w:ascii="Verdana" w:hAnsi="Verdana"/>
                <w:bCs/>
                <w:iCs/>
                <w:sz w:val="20"/>
                <w:szCs w:val="20"/>
              </w:rPr>
            </w:pPr>
          </w:p>
        </w:tc>
      </w:tr>
      <w:tr w:rsidR="00302620" w:rsidTr="00302620">
        <w:tc>
          <w:tcPr>
            <w:tcW w:w="534" w:type="dxa"/>
          </w:tcPr>
          <w:p w:rsidR="00302620" w:rsidRDefault="00302620" w:rsidP="00302620">
            <w:pPr>
              <w:pStyle w:val="Default"/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258" w:type="dxa"/>
          </w:tcPr>
          <w:p w:rsidR="00302620" w:rsidRPr="00C06ECB" w:rsidRDefault="00302620" w:rsidP="00302620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 w:rsidRPr="00C06ECB">
              <w:rPr>
                <w:rFonts w:ascii="Verdana" w:hAnsi="Verdana"/>
                <w:bCs/>
                <w:iCs/>
                <w:sz w:val="20"/>
                <w:szCs w:val="20"/>
              </w:rPr>
              <w:t>Increment fins garantia total de 4 anys</w:t>
            </w:r>
          </w:p>
          <w:p w:rsidR="00302620" w:rsidRPr="00C06ECB" w:rsidRDefault="00302620" w:rsidP="00302620">
            <w:pPr>
              <w:pStyle w:val="Default"/>
              <w:jc w:val="both"/>
              <w:rPr>
                <w:rFonts w:ascii="Verdana" w:hAnsi="Verdana"/>
                <w:bCs/>
                <w:iCs/>
                <w:sz w:val="20"/>
                <w:szCs w:val="20"/>
              </w:rPr>
            </w:pPr>
          </w:p>
        </w:tc>
      </w:tr>
    </w:tbl>
    <w:p w:rsidR="00302620" w:rsidRDefault="00302620" w:rsidP="00302620">
      <w:pPr>
        <w:pStyle w:val="Default"/>
        <w:jc w:val="both"/>
        <w:rPr>
          <w:rFonts w:ascii="Verdana" w:hAnsi="Verdana"/>
          <w:b/>
          <w:bCs/>
          <w:iCs/>
          <w:sz w:val="20"/>
          <w:szCs w:val="20"/>
        </w:rPr>
      </w:pPr>
    </w:p>
    <w:p w:rsidR="00302620" w:rsidRPr="00302620" w:rsidRDefault="00302620" w:rsidP="00302620">
      <w:pPr>
        <w:pStyle w:val="Default"/>
        <w:jc w:val="both"/>
        <w:rPr>
          <w:rFonts w:ascii="Verdana" w:hAnsi="Verdana"/>
          <w:bCs/>
          <w:iCs/>
          <w:sz w:val="20"/>
          <w:szCs w:val="20"/>
        </w:rPr>
      </w:pPr>
    </w:p>
    <w:p w:rsidR="00302620" w:rsidRPr="00302620" w:rsidRDefault="00302620" w:rsidP="00302620">
      <w:pPr>
        <w:pStyle w:val="Default"/>
        <w:jc w:val="both"/>
        <w:rPr>
          <w:rFonts w:ascii="Verdana" w:hAnsi="Verdana"/>
          <w:bCs/>
          <w:iCs/>
          <w:sz w:val="20"/>
          <w:szCs w:val="20"/>
        </w:rPr>
      </w:pPr>
      <w:r w:rsidRPr="00302620">
        <w:rPr>
          <w:rFonts w:ascii="Verdana" w:hAnsi="Verdana"/>
          <w:bCs/>
          <w:iCs/>
          <w:sz w:val="20"/>
          <w:szCs w:val="20"/>
        </w:rPr>
        <w:t>PDF i signatura electrònica</w:t>
      </w:r>
    </w:p>
    <w:p w:rsidR="00302620" w:rsidRPr="007E1AC0" w:rsidRDefault="00302620" w:rsidP="00302620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sectPr w:rsidR="00302620" w:rsidRPr="007E1AC0" w:rsidSect="00917410">
      <w:pgSz w:w="11920" w:h="16840"/>
      <w:pgMar w:top="1134" w:right="1134" w:bottom="1134" w:left="1134" w:header="709" w:footer="48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F18"/>
    <w:rsid w:val="001730E8"/>
    <w:rsid w:val="00302620"/>
    <w:rsid w:val="00791F18"/>
    <w:rsid w:val="00896FCF"/>
    <w:rsid w:val="00917410"/>
    <w:rsid w:val="00D50123"/>
    <w:rsid w:val="00FD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0E8"/>
    <w:pPr>
      <w:spacing w:after="0" w:line="240" w:lineRule="auto"/>
    </w:pPr>
    <w:rPr>
      <w:rFonts w:ascii="Times New Roman" w:hAnsi="Times New Roman" w:cs="Times New Roman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730E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173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0E8"/>
    <w:pPr>
      <w:spacing w:after="0" w:line="240" w:lineRule="auto"/>
    </w:pPr>
    <w:rPr>
      <w:rFonts w:ascii="Times New Roman" w:hAnsi="Times New Roman" w:cs="Times New Roman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730E8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173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2021-09-29T15:42:00Z</dcterms:created>
  <dcterms:modified xsi:type="dcterms:W3CDTF">2021-09-29T15:42:00Z</dcterms:modified>
</cp:coreProperties>
</file>