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sz w:val="20"/>
          <w:szCs w:val="20"/>
        </w:rPr>
      </w:pPr>
      <w:r w:rsidRPr="001730E8">
        <w:rPr>
          <w:rFonts w:ascii="Verdana" w:hAnsi="Verdana"/>
          <w:sz w:val="20"/>
          <w:szCs w:val="20"/>
        </w:rPr>
        <w:t xml:space="preserve">CONTRACTE D'OBRES </w:t>
      </w:r>
      <w:r w:rsidRPr="001730E8">
        <w:rPr>
          <w:rFonts w:ascii="Verdana" w:hAnsi="Verdana"/>
          <w:bCs/>
          <w:iCs/>
          <w:sz w:val="20"/>
          <w:szCs w:val="20"/>
        </w:rPr>
        <w:t>DE PAVIMENTACIÓ DEL MERCAT DE LA BOQUERIA DE BARCELONA. FASE 1: ARRANJAMENT DEL SANEJAMENT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D04433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D04433">
        <w:rPr>
          <w:rFonts w:ascii="Verdana" w:hAnsi="Verdana"/>
          <w:b/>
          <w:bCs/>
          <w:sz w:val="20"/>
          <w:szCs w:val="20"/>
        </w:rPr>
        <w:t>OFERTA ECONÒMICA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  <w:bookmarkStart w:id="0" w:name="_GoBack"/>
      <w:bookmarkEnd w:id="0"/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  <w:r w:rsidRPr="001730E8">
        <w:rPr>
          <w:rFonts w:ascii="Verdana" w:hAnsi="Verdana"/>
          <w:bCs/>
          <w:sz w:val="20"/>
          <w:szCs w:val="20"/>
        </w:rPr>
        <w:t>Es formula la següent oferta econòmica: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6"/>
        <w:gridCol w:w="4896"/>
      </w:tblGrid>
      <w:tr w:rsidR="001730E8" w:rsidRPr="001730E8" w:rsidTr="001730E8">
        <w:tc>
          <w:tcPr>
            <w:tcW w:w="4896" w:type="dxa"/>
          </w:tcPr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Preu base</w:t>
            </w:r>
          </w:p>
        </w:tc>
        <w:tc>
          <w:tcPr>
            <w:tcW w:w="4896" w:type="dxa"/>
          </w:tcPr>
          <w:p w:rsid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XXX €</w:t>
            </w:r>
          </w:p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730E8" w:rsidRPr="001730E8" w:rsidTr="001730E8">
        <w:tc>
          <w:tcPr>
            <w:tcW w:w="4896" w:type="dxa"/>
          </w:tcPr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IVA</w:t>
            </w:r>
          </w:p>
        </w:tc>
        <w:tc>
          <w:tcPr>
            <w:tcW w:w="4896" w:type="dxa"/>
          </w:tcPr>
          <w:p w:rsid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XXX €</w:t>
            </w:r>
          </w:p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730E8" w:rsidRPr="001730E8" w:rsidTr="001730E8">
        <w:tc>
          <w:tcPr>
            <w:tcW w:w="4896" w:type="dxa"/>
          </w:tcPr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Preu total IVA inclòs</w:t>
            </w:r>
          </w:p>
        </w:tc>
        <w:tc>
          <w:tcPr>
            <w:tcW w:w="4896" w:type="dxa"/>
          </w:tcPr>
          <w:p w:rsid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730E8">
              <w:rPr>
                <w:rFonts w:ascii="Verdana" w:hAnsi="Verdana"/>
                <w:bCs/>
                <w:sz w:val="20"/>
                <w:szCs w:val="20"/>
              </w:rPr>
              <w:t>XXX €</w:t>
            </w:r>
          </w:p>
          <w:p w:rsidR="001730E8" w:rsidRPr="001730E8" w:rsidRDefault="001730E8" w:rsidP="001730E8">
            <w:pPr>
              <w:pStyle w:val="Default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  <w:r w:rsidRPr="001730E8">
        <w:rPr>
          <w:rFonts w:ascii="Verdana" w:hAnsi="Verdana"/>
          <w:bCs/>
          <w:sz w:val="20"/>
          <w:szCs w:val="20"/>
        </w:rPr>
        <w:t>PDF i signatura electrònica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sectPr w:rsidR="001730E8" w:rsidRPr="001730E8" w:rsidSect="00917410">
      <w:pgSz w:w="11920" w:h="16840"/>
      <w:pgMar w:top="1134" w:right="1134" w:bottom="1134" w:left="1134" w:header="709" w:footer="48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18"/>
    <w:rsid w:val="001730E8"/>
    <w:rsid w:val="00791F18"/>
    <w:rsid w:val="00896FCF"/>
    <w:rsid w:val="00917410"/>
    <w:rsid w:val="00D04433"/>
    <w:rsid w:val="00D50123"/>
    <w:rsid w:val="00F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>IMI</Company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3</cp:revision>
  <dcterms:created xsi:type="dcterms:W3CDTF">2021-09-29T15:36:00Z</dcterms:created>
  <dcterms:modified xsi:type="dcterms:W3CDTF">2021-09-29T15:46:00Z</dcterms:modified>
</cp:coreProperties>
</file>