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8"/>
      </w:tblGrid>
      <w:tr w:rsidR="007166E6" w14:paraId="1BB936E4" w14:textId="77777777" w:rsidTr="00BE5025">
        <w:tc>
          <w:tcPr>
            <w:tcW w:w="9807" w:type="dxa"/>
            <w:shd w:val="clear" w:color="auto" w:fill="BFBFBF"/>
          </w:tcPr>
          <w:p w14:paraId="0795DFD9" w14:textId="77777777" w:rsidR="007166E6" w:rsidRPr="001A0517" w:rsidRDefault="007166E6" w:rsidP="00BE502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14:paraId="2163AAA2" w14:textId="77777777" w:rsidR="007166E6" w:rsidRDefault="007166E6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p w14:paraId="324F152E" w14:textId="77777777" w:rsidR="007166E6" w:rsidRDefault="007166E6" w:rsidP="007166E6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</w:p>
    <w:p w14:paraId="048AB0AC" w14:textId="10F56C79" w:rsidR="007166E6" w:rsidRPr="007166E6" w:rsidRDefault="007166E6" w:rsidP="007166E6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  <w:r w:rsidRPr="007166E6">
        <w:rPr>
          <w:rFonts w:ascii="Arial" w:hAnsi="Arial" w:cs="Arial"/>
          <w:b/>
          <w:bCs/>
          <w:sz w:val="26"/>
          <w:szCs w:val="26"/>
        </w:rPr>
        <w:t>OFERTA CRITERIS AUTOMÀTICS SOBRE C.</w:t>
      </w:r>
    </w:p>
    <w:p w14:paraId="57A87559" w14:textId="77777777" w:rsidR="007166E6" w:rsidRPr="007166E6" w:rsidRDefault="007166E6" w:rsidP="007166E6">
      <w:pPr>
        <w:rPr>
          <w:rFonts w:ascii="Arial" w:hAnsi="Arial" w:cs="Arial"/>
        </w:rPr>
      </w:pPr>
    </w:p>
    <w:p w14:paraId="74AAC061" w14:textId="77777777" w:rsidR="007166E6" w:rsidRPr="007166E6" w:rsidRDefault="007166E6" w:rsidP="007166E6">
      <w:pPr>
        <w:rPr>
          <w:rFonts w:ascii="Arial" w:hAnsi="Arial" w:cs="Arial"/>
        </w:rPr>
      </w:pPr>
    </w:p>
    <w:p w14:paraId="55A33C67" w14:textId="77777777" w:rsidR="007166E6" w:rsidRPr="007166E6" w:rsidRDefault="007166E6" w:rsidP="007166E6">
      <w:pPr>
        <w:rPr>
          <w:rFonts w:ascii="Arial" w:hAnsi="Arial" w:cs="Arial"/>
          <w:b/>
          <w:i/>
          <w:iCs/>
          <w:sz w:val="22"/>
          <w:szCs w:val="22"/>
        </w:rPr>
      </w:pPr>
      <w:r w:rsidRPr="007166E6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72511C4C" w14:textId="77777777" w:rsidR="007166E6" w:rsidRPr="007166E6" w:rsidRDefault="007166E6" w:rsidP="007166E6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166E6" w:rsidRPr="007166E6" w14:paraId="3DC9A8F3" w14:textId="77777777" w:rsidTr="00B52507">
        <w:tc>
          <w:tcPr>
            <w:tcW w:w="5102" w:type="dxa"/>
            <w:hideMark/>
          </w:tcPr>
          <w:p w14:paraId="2CB78A7E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hideMark/>
          </w:tcPr>
          <w:p w14:paraId="1848D96B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7166E6" w:rsidRPr="007166E6" w14:paraId="0BEC4A37" w14:textId="77777777" w:rsidTr="00B52507">
        <w:tc>
          <w:tcPr>
            <w:tcW w:w="5102" w:type="dxa"/>
            <w:hideMark/>
          </w:tcPr>
          <w:p w14:paraId="7C634C43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21%</w:t>
            </w:r>
          </w:p>
        </w:tc>
        <w:tc>
          <w:tcPr>
            <w:tcW w:w="3545" w:type="dxa"/>
            <w:hideMark/>
          </w:tcPr>
          <w:p w14:paraId="0871AC51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7166E6" w:rsidRPr="007166E6" w14:paraId="5C5FFA98" w14:textId="77777777" w:rsidTr="00B52507">
        <w:tc>
          <w:tcPr>
            <w:tcW w:w="5102" w:type="dxa"/>
            <w:hideMark/>
          </w:tcPr>
          <w:p w14:paraId="02E7C898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hideMark/>
          </w:tcPr>
          <w:p w14:paraId="110733EE" w14:textId="77777777" w:rsidR="007166E6" w:rsidRPr="007166E6" w:rsidRDefault="007166E6" w:rsidP="007166E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7166E6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691D6E7C" w14:textId="77777777" w:rsidR="007166E6" w:rsidRPr="007166E6" w:rsidRDefault="007166E6" w:rsidP="007166E6">
      <w:pPr>
        <w:rPr>
          <w:rFonts w:ascii="Arial" w:hAnsi="Arial" w:cs="Arial"/>
          <w:sz w:val="22"/>
          <w:szCs w:val="22"/>
        </w:rPr>
      </w:pPr>
      <w:r w:rsidRPr="007166E6">
        <w:rPr>
          <w:rFonts w:ascii="Arial" w:hAnsi="Arial" w:cs="Arial"/>
          <w:sz w:val="22"/>
          <w:szCs w:val="22"/>
        </w:rPr>
        <w:tab/>
      </w:r>
      <w:r w:rsidRPr="007166E6">
        <w:rPr>
          <w:rFonts w:ascii="Arial" w:hAnsi="Arial" w:cs="Arial"/>
          <w:sz w:val="22"/>
          <w:szCs w:val="22"/>
        </w:rPr>
        <w:tab/>
      </w:r>
    </w:p>
    <w:p w14:paraId="63C5694B" w14:textId="77777777" w:rsidR="007166E6" w:rsidRDefault="007166E6" w:rsidP="00A85D96">
      <w:pPr>
        <w:spacing w:before="32" w:line="240" w:lineRule="exact"/>
        <w:ind w:left="102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p w14:paraId="4F54B601" w14:textId="71B5AB52" w:rsidR="005C0EAA" w:rsidRDefault="005C0EAA" w:rsidP="005C0EAA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2</w:t>
      </w:r>
      <w:r w:rsidRPr="007166E6">
        <w:rPr>
          <w:rFonts w:ascii="Arial" w:hAnsi="Arial" w:cs="Arial"/>
          <w:b/>
          <w:i/>
          <w:iCs/>
          <w:sz w:val="22"/>
          <w:szCs w:val="22"/>
        </w:rPr>
        <w:t xml:space="preserve">.- </w:t>
      </w:r>
      <w:r w:rsidR="00C004E7">
        <w:rPr>
          <w:rFonts w:ascii="Arial" w:hAnsi="Arial" w:cs="Arial"/>
          <w:b/>
          <w:bCs/>
          <w:i/>
          <w:iCs/>
          <w:sz w:val="22"/>
          <w:szCs w:val="22"/>
        </w:rPr>
        <w:t>Experiència professional concreta</w:t>
      </w:r>
    </w:p>
    <w:p w14:paraId="287E9EEA" w14:textId="77777777" w:rsidR="005C0EAA" w:rsidRDefault="005C0EAA" w:rsidP="005C0EAA">
      <w:pPr>
        <w:rPr>
          <w:rFonts w:ascii="Arial" w:hAnsi="Arial" w:cs="Arial"/>
          <w:bCs/>
          <w:i/>
          <w:iCs/>
          <w:sz w:val="22"/>
          <w:szCs w:val="22"/>
        </w:rPr>
      </w:pPr>
    </w:p>
    <w:p w14:paraId="26DEBF6A" w14:textId="77777777" w:rsidR="00853A39" w:rsidRPr="006864B5" w:rsidRDefault="00853A39" w:rsidP="00853A39">
      <w:pPr>
        <w:rPr>
          <w:rFonts w:ascii="Arial" w:hAnsi="Arial" w:cs="Arial"/>
          <w:bCs/>
          <w:i/>
          <w:iCs/>
          <w:sz w:val="22"/>
          <w:szCs w:val="22"/>
        </w:rPr>
      </w:pPr>
      <w:r w:rsidRPr="006864B5">
        <w:rPr>
          <w:rFonts w:ascii="Arial" w:hAnsi="Arial" w:cs="Arial"/>
          <w:bCs/>
          <w:i/>
          <w:iCs/>
          <w:sz w:val="22"/>
          <w:szCs w:val="22"/>
        </w:rPr>
        <w:t>Marca amb una X la proposta</w:t>
      </w:r>
    </w:p>
    <w:p w14:paraId="4A6203A0" w14:textId="77777777" w:rsidR="00853A39" w:rsidRPr="006864B5" w:rsidRDefault="00853A39" w:rsidP="00853A39">
      <w:pPr>
        <w:rPr>
          <w:rFonts w:ascii="Arial" w:hAnsi="Arial" w:cs="Arial"/>
          <w:b/>
          <w:i/>
          <w:iCs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955"/>
        <w:gridCol w:w="2409"/>
      </w:tblGrid>
      <w:tr w:rsidR="00853A39" w:rsidRPr="009C3A67" w14:paraId="30356ED5" w14:textId="77777777" w:rsidTr="000D7042">
        <w:trPr>
          <w:jc w:val="center"/>
        </w:trPr>
        <w:tc>
          <w:tcPr>
            <w:tcW w:w="5955" w:type="dxa"/>
            <w:tcBorders>
              <w:top w:val="nil"/>
              <w:left w:val="nil"/>
            </w:tcBorders>
          </w:tcPr>
          <w:p w14:paraId="2D31DADB" w14:textId="77777777" w:rsidR="00853A39" w:rsidRPr="00067A71" w:rsidRDefault="00853A39" w:rsidP="000D7042">
            <w:pPr>
              <w:ind w:left="284"/>
              <w:jc w:val="center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</w:tc>
        <w:tc>
          <w:tcPr>
            <w:tcW w:w="2409" w:type="dxa"/>
          </w:tcPr>
          <w:p w14:paraId="6CA5D334" w14:textId="77777777" w:rsidR="00853A39" w:rsidRPr="009C3A67" w:rsidRDefault="00853A39" w:rsidP="000D70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C3A67">
              <w:rPr>
                <w:rFonts w:ascii="Arial" w:hAnsi="Arial" w:cs="Arial"/>
                <w:b/>
                <w:sz w:val="22"/>
                <w:szCs w:val="22"/>
              </w:rPr>
              <w:t>Selecció</w:t>
            </w:r>
          </w:p>
          <w:p w14:paraId="30A47551" w14:textId="77777777" w:rsidR="00853A39" w:rsidRPr="009C3A67" w:rsidRDefault="00853A39" w:rsidP="000D704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C3A67">
              <w:rPr>
                <w:rFonts w:ascii="Arial" w:hAnsi="Arial" w:cs="Arial"/>
                <w:b/>
                <w:sz w:val="22"/>
                <w:szCs w:val="22"/>
              </w:rPr>
              <w:t>(marcar amb una X)</w:t>
            </w:r>
          </w:p>
        </w:tc>
      </w:tr>
      <w:tr w:rsidR="00853A39" w:rsidRPr="009C3A67" w14:paraId="1644FD12" w14:textId="77777777" w:rsidTr="000D7042">
        <w:trPr>
          <w:jc w:val="center"/>
        </w:trPr>
        <w:tc>
          <w:tcPr>
            <w:tcW w:w="5955" w:type="dxa"/>
          </w:tcPr>
          <w:p w14:paraId="0CE9A305" w14:textId="77777777" w:rsidR="00853A39" w:rsidRPr="009C3A67" w:rsidRDefault="00853A39" w:rsidP="000D7042">
            <w:pPr>
              <w:ind w:left="284"/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</w:pPr>
          </w:p>
          <w:p w14:paraId="2C814929" w14:textId="29031132" w:rsidR="00853A39" w:rsidRPr="009C3A67" w:rsidRDefault="00853A39" w:rsidP="000D7042">
            <w:pPr>
              <w:rPr>
                <w:rFonts w:ascii="Arial" w:hAnsi="Arial" w:cs="Arial"/>
                <w:i/>
                <w:iCs/>
                <w:color w:val="auto"/>
                <w:sz w:val="22"/>
                <w:szCs w:val="22"/>
                <w:lang w:eastAsia="es-ES"/>
              </w:rPr>
            </w:pPr>
            <w:r w:rsidRPr="009C3A67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2.1 </w:t>
            </w:r>
            <w:r w:rsidRPr="003365F4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Increment de període seguiment post finalització de </w:t>
            </w: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l’obra </w:t>
            </w:r>
            <w:r w:rsidR="002B4153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>fins</w:t>
            </w:r>
            <w:r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2</w:t>
            </w:r>
            <w:r w:rsidR="002B4153">
              <w:rPr>
                <w:rFonts w:ascii="Arial" w:hAnsi="Arial" w:cs="Arial"/>
                <w:color w:val="auto"/>
                <w:sz w:val="22"/>
                <w:szCs w:val="22"/>
                <w:lang w:eastAsia="es-ES"/>
              </w:rPr>
              <w:t xml:space="preserve"> mesos (posteriors al mes 11 segons plec tècnic)</w:t>
            </w:r>
          </w:p>
          <w:p w14:paraId="76E07233" w14:textId="77777777" w:rsidR="00853A39" w:rsidRPr="009C3A67" w:rsidRDefault="00853A39" w:rsidP="000D7042">
            <w:pPr>
              <w:ind w:left="284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14:paraId="1B89F33C" w14:textId="77777777" w:rsidR="00853A39" w:rsidRPr="009C3A67" w:rsidRDefault="00853A39" w:rsidP="000D704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53A39" w:rsidRPr="009C3A67" w14:paraId="6442D204" w14:textId="77777777" w:rsidTr="002D6576">
        <w:trPr>
          <w:trHeight w:val="364"/>
          <w:jc w:val="center"/>
        </w:trPr>
        <w:tc>
          <w:tcPr>
            <w:tcW w:w="5955" w:type="dxa"/>
            <w:vAlign w:val="center"/>
          </w:tcPr>
          <w:p w14:paraId="6FAD5ED2" w14:textId="62E7FF05" w:rsidR="00853A39" w:rsidRPr="009C3A67" w:rsidRDefault="002D6576" w:rsidP="002D6576">
            <w:pPr>
              <w:pStyle w:val="Pargrafdellista"/>
              <w:numPr>
                <w:ilvl w:val="0"/>
                <w:numId w:val="2"/>
              </w:numPr>
              <w:ind w:left="38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Sense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increment</w:t>
            </w:r>
            <w:proofErr w:type="spellEnd"/>
          </w:p>
        </w:tc>
        <w:tc>
          <w:tcPr>
            <w:tcW w:w="2409" w:type="dxa"/>
            <w:vAlign w:val="center"/>
          </w:tcPr>
          <w:p w14:paraId="691BA2D6" w14:textId="77777777" w:rsidR="00853A39" w:rsidRPr="009C3A67" w:rsidRDefault="00853A39" w:rsidP="000D704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53A39" w:rsidRPr="009C3A67" w14:paraId="6F22813E" w14:textId="77777777" w:rsidTr="002D6576">
        <w:trPr>
          <w:trHeight w:val="471"/>
          <w:jc w:val="center"/>
        </w:trPr>
        <w:tc>
          <w:tcPr>
            <w:tcW w:w="5955" w:type="dxa"/>
            <w:vAlign w:val="center"/>
          </w:tcPr>
          <w:p w14:paraId="727FE154" w14:textId="1DA867EB" w:rsidR="00853A39" w:rsidRPr="00064098" w:rsidRDefault="002D6576" w:rsidP="00853A39">
            <w:pPr>
              <w:pStyle w:val="Pargrafdellista"/>
              <w:numPr>
                <w:ilvl w:val="0"/>
                <w:numId w:val="2"/>
              </w:numPr>
              <w:ind w:left="38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15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dies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addicionals</w:t>
            </w:r>
            <w:proofErr w:type="spellEnd"/>
          </w:p>
        </w:tc>
        <w:tc>
          <w:tcPr>
            <w:tcW w:w="2409" w:type="dxa"/>
            <w:vAlign w:val="center"/>
          </w:tcPr>
          <w:p w14:paraId="2EF459B7" w14:textId="77777777" w:rsidR="00853A39" w:rsidRPr="009C3A67" w:rsidRDefault="00853A39" w:rsidP="000D704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6576" w:rsidRPr="009C3A67" w14:paraId="34D195C2" w14:textId="77777777" w:rsidTr="002D6576">
        <w:trPr>
          <w:trHeight w:val="481"/>
          <w:jc w:val="center"/>
        </w:trPr>
        <w:tc>
          <w:tcPr>
            <w:tcW w:w="5955" w:type="dxa"/>
            <w:vAlign w:val="center"/>
          </w:tcPr>
          <w:p w14:paraId="5E842A90" w14:textId="0AFC97DF" w:rsidR="002D6576" w:rsidRDefault="002D6576" w:rsidP="00853A39">
            <w:pPr>
              <w:pStyle w:val="Pargrafdellista"/>
              <w:numPr>
                <w:ilvl w:val="0"/>
                <w:numId w:val="2"/>
              </w:numPr>
              <w:ind w:left="38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30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dies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addicionals</w:t>
            </w:r>
            <w:proofErr w:type="spellEnd"/>
          </w:p>
        </w:tc>
        <w:tc>
          <w:tcPr>
            <w:tcW w:w="2409" w:type="dxa"/>
            <w:vAlign w:val="center"/>
          </w:tcPr>
          <w:p w14:paraId="0F61C50F" w14:textId="77777777" w:rsidR="002D6576" w:rsidRPr="009C3A67" w:rsidRDefault="002D6576" w:rsidP="000D704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6576" w:rsidRPr="009C3A67" w14:paraId="769F877C" w14:textId="77777777" w:rsidTr="002D6576">
        <w:trPr>
          <w:trHeight w:val="477"/>
          <w:jc w:val="center"/>
        </w:trPr>
        <w:tc>
          <w:tcPr>
            <w:tcW w:w="5955" w:type="dxa"/>
            <w:vAlign w:val="center"/>
          </w:tcPr>
          <w:p w14:paraId="676B0DFD" w14:textId="166FF59D" w:rsidR="002D6576" w:rsidRDefault="002D6576" w:rsidP="00853A39">
            <w:pPr>
              <w:pStyle w:val="Pargrafdellista"/>
              <w:numPr>
                <w:ilvl w:val="0"/>
                <w:numId w:val="2"/>
              </w:numPr>
              <w:ind w:left="38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4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5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dies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addicionals</w:t>
            </w:r>
            <w:proofErr w:type="spellEnd"/>
          </w:p>
        </w:tc>
        <w:tc>
          <w:tcPr>
            <w:tcW w:w="2409" w:type="dxa"/>
            <w:vAlign w:val="center"/>
          </w:tcPr>
          <w:p w14:paraId="11048CF0" w14:textId="77777777" w:rsidR="002D6576" w:rsidRPr="009C3A67" w:rsidRDefault="002D6576" w:rsidP="000D704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6576" w:rsidRPr="009C3A67" w14:paraId="02B252E4" w14:textId="77777777" w:rsidTr="002D6576">
        <w:trPr>
          <w:trHeight w:val="474"/>
          <w:jc w:val="center"/>
        </w:trPr>
        <w:tc>
          <w:tcPr>
            <w:tcW w:w="5955" w:type="dxa"/>
            <w:vAlign w:val="center"/>
          </w:tcPr>
          <w:p w14:paraId="4A477BD6" w14:textId="093C4009" w:rsidR="002D6576" w:rsidRDefault="002D6576" w:rsidP="00853A39">
            <w:pPr>
              <w:pStyle w:val="Pargrafdellista"/>
              <w:numPr>
                <w:ilvl w:val="0"/>
                <w:numId w:val="2"/>
              </w:numPr>
              <w:ind w:left="387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60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dies</w:t>
            </w:r>
            <w:proofErr w:type="spellEnd"/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2"/>
                <w:szCs w:val="22"/>
              </w:rPr>
              <w:t>addicionals</w:t>
            </w:r>
            <w:proofErr w:type="spellEnd"/>
          </w:p>
        </w:tc>
        <w:tc>
          <w:tcPr>
            <w:tcW w:w="2409" w:type="dxa"/>
            <w:vAlign w:val="center"/>
          </w:tcPr>
          <w:p w14:paraId="33669D6E" w14:textId="77777777" w:rsidR="002D6576" w:rsidRPr="009C3A67" w:rsidRDefault="002D6576" w:rsidP="000D704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8AE563D" w14:textId="77777777" w:rsidR="00853A39" w:rsidRDefault="00853A39" w:rsidP="00853A39">
      <w:pPr>
        <w:rPr>
          <w:rFonts w:ascii="Arial" w:hAnsi="Arial" w:cs="Arial"/>
          <w:b/>
          <w:sz w:val="22"/>
          <w:szCs w:val="22"/>
        </w:rPr>
      </w:pPr>
    </w:p>
    <w:p w14:paraId="26C5ED62" w14:textId="12309F72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6E619FE5" w14:textId="77777777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1D056BA2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Lloc, data,</w:t>
      </w:r>
    </w:p>
    <w:p w14:paraId="73FEF3B3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</w:p>
    <w:p w14:paraId="16D80FAB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</w:p>
    <w:p w14:paraId="79DDCD7D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</w:p>
    <w:p w14:paraId="770CCED3" w14:textId="77777777" w:rsidR="00C801F6" w:rsidRDefault="00C801F6" w:rsidP="005C0EAA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4D21215B" w14:textId="77777777" w:rsidR="005C0EAA" w:rsidRDefault="005C0EAA" w:rsidP="005C0EAA">
      <w:pPr>
        <w:rPr>
          <w:rFonts w:ascii="Arial" w:hAnsi="Arial" w:cs="Arial"/>
          <w:sz w:val="22"/>
          <w:szCs w:val="22"/>
        </w:rPr>
      </w:pPr>
    </w:p>
    <w:p w14:paraId="0B097E19" w14:textId="77777777" w:rsidR="005C0EAA" w:rsidRDefault="005C0EAA" w:rsidP="005C0EAA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Nom de l’empresa (i/o </w:t>
      </w:r>
      <w:proofErr w:type="spellStart"/>
      <w:r>
        <w:rPr>
          <w:rFonts w:ascii="Arial" w:hAnsi="Arial" w:cs="Arial"/>
          <w:sz w:val="22"/>
          <w:szCs w:val="22"/>
        </w:rPr>
        <w:t>logo</w:t>
      </w:r>
      <w:proofErr w:type="spellEnd"/>
      <w:r>
        <w:rPr>
          <w:rFonts w:ascii="Arial" w:hAnsi="Arial" w:cs="Arial"/>
          <w:sz w:val="22"/>
          <w:szCs w:val="22"/>
        </w:rPr>
        <w:t>) i signatura</w:t>
      </w:r>
    </w:p>
    <w:p w14:paraId="04C30E0A" w14:textId="77777777" w:rsidR="005C0EAA" w:rsidRDefault="005C0EAA" w:rsidP="005C0EAA">
      <w:pPr>
        <w:rPr>
          <w:rFonts w:ascii="Arial" w:hAnsi="Arial" w:cs="Arial"/>
          <w:bCs/>
          <w:sz w:val="22"/>
          <w:szCs w:val="22"/>
        </w:rPr>
      </w:pPr>
    </w:p>
    <w:p w14:paraId="05A6BB88" w14:textId="77777777" w:rsidR="00A85D96" w:rsidRDefault="00A85D96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</w:rPr>
      </w:pPr>
    </w:p>
    <w:sectPr w:rsidR="00A85D96" w:rsidSect="000F4ADD">
      <w:headerReference w:type="default" r:id="rId8"/>
      <w:footerReference w:type="default" r:id="rId9"/>
      <w:pgSz w:w="11920" w:h="16860"/>
      <w:pgMar w:top="2120" w:right="1580" w:bottom="280" w:left="1300" w:header="56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5AAE67" w14:textId="77777777" w:rsidR="003C507E" w:rsidRDefault="00675BE9">
      <w:r>
        <w:separator/>
      </w:r>
    </w:p>
  </w:endnote>
  <w:endnote w:type="continuationSeparator" w:id="0">
    <w:p w14:paraId="757F9804" w14:textId="77777777" w:rsidR="003C507E" w:rsidRDefault="0067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FE6F20" w14:textId="7A8DED2A" w:rsidR="00B344EB" w:rsidRDefault="00A85D96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68D3F5" wp14:editId="4F07D547">
              <wp:simplePos x="0" y="0"/>
              <wp:positionH relativeFrom="page">
                <wp:posOffset>3627755</wp:posOffset>
              </wp:positionH>
              <wp:positionV relativeFrom="page">
                <wp:posOffset>9947910</wp:posOffset>
              </wp:positionV>
              <wp:extent cx="121285" cy="151765"/>
              <wp:effectExtent l="0" t="381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84148" w14:textId="77777777" w:rsidR="00B344EB" w:rsidRDefault="00A85D96">
                          <w:pPr>
                            <w:spacing w:line="22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801F6">
                            <w:rPr>
                              <w:rFonts w:ascii="Arial" w:eastAsia="Arial" w:hAnsi="Arial" w:cs="Arial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285.65pt;margin-top:783.3pt;width:9.5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" filled="f" stroked="f">
              <v:textbox inset="0,0,0,0">
                <w:txbxContent>
                  <w:p w14:paraId="55984148" w14:textId="77777777" w:rsidR="00B344EB" w:rsidRDefault="00A85D96">
                    <w:pPr>
                      <w:spacing w:line="220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801F6">
                      <w:rPr>
                        <w:rFonts w:ascii="Arial" w:eastAsia="Arial" w:hAnsi="Arial" w:cs="Arial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FC702B" w14:textId="77777777" w:rsidR="003C507E" w:rsidRDefault="00675BE9">
      <w:r>
        <w:separator/>
      </w:r>
    </w:p>
  </w:footnote>
  <w:footnote w:type="continuationSeparator" w:id="0">
    <w:p w14:paraId="6D5A6DD6" w14:textId="77777777" w:rsidR="003C507E" w:rsidRDefault="00675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F624D" w14:textId="05CFDF46" w:rsidR="000F4ADD" w:rsidRDefault="000F4ADD" w:rsidP="000F4ADD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  <w:lang w:val="es-ES"/>
      </w:rPr>
    </w:pPr>
    <w:bookmarkStart w:id="1" w:name="_Hlk69727484"/>
    <w:r>
      <w:rPr>
        <w:rFonts w:ascii="Arial" w:hAnsi="Arial" w:cs="Arial"/>
        <w:b/>
        <w:noProof/>
        <w:sz w:val="15"/>
        <w:szCs w:val="15"/>
        <w:lang w:val="ca-ES" w:eastAsia="ca-ES"/>
      </w:rPr>
      <w:drawing>
        <wp:inline distT="0" distB="0" distL="0" distR="0" wp14:anchorId="15B9452C" wp14:editId="5FC78F43">
          <wp:extent cx="2369185" cy="453390"/>
          <wp:effectExtent l="0" t="0" r="0" b="3810"/>
          <wp:docPr id="11" name="Imagen 1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18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8B30D2" w14:textId="77777777" w:rsidR="000F4ADD" w:rsidRDefault="000F4ADD" w:rsidP="000F4ADD">
    <w:pPr>
      <w:pStyle w:val="Capalera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16DCB64B" w14:textId="77777777" w:rsidR="000F4ADD" w:rsidRPr="000F4ADD" w:rsidRDefault="000F4ADD" w:rsidP="000F4ADD">
    <w:pPr>
      <w:pStyle w:val="Capalera"/>
      <w:tabs>
        <w:tab w:val="left" w:pos="625"/>
      </w:tabs>
      <w:rPr>
        <w:rFonts w:ascii="Arial" w:hAnsi="Arial" w:cs="Arial"/>
        <w:b/>
        <w:bCs/>
        <w:sz w:val="16"/>
        <w:szCs w:val="16"/>
        <w:lang w:val="es-ES"/>
      </w:rPr>
    </w:pP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Institut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Municipal de </w:t>
    </w: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Mercats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de Barcelona</w:t>
    </w:r>
  </w:p>
  <w:p w14:paraId="2C4A1218" w14:textId="77777777" w:rsidR="000F4ADD" w:rsidRPr="007166E6" w:rsidRDefault="000F4ADD" w:rsidP="000F4ADD">
    <w:pPr>
      <w:pStyle w:val="Capalera"/>
      <w:tabs>
        <w:tab w:val="left" w:pos="625"/>
      </w:tabs>
      <w:rPr>
        <w:rFonts w:ascii="Arial" w:hAnsi="Arial" w:cs="Arial"/>
        <w:i/>
        <w:iCs/>
        <w:sz w:val="16"/>
        <w:szCs w:val="16"/>
        <w:lang w:val="es-ES"/>
      </w:rPr>
    </w:pPr>
    <w:proofErr w:type="spellStart"/>
    <w:r w:rsidRPr="007166E6">
      <w:rPr>
        <w:rFonts w:ascii="Arial" w:hAnsi="Arial" w:cs="Arial"/>
        <w:i/>
        <w:iCs/>
        <w:sz w:val="16"/>
        <w:szCs w:val="16"/>
        <w:lang w:val="es-ES"/>
      </w:rPr>
      <w:t>Direcció</w:t>
    </w:r>
    <w:proofErr w:type="spellEnd"/>
    <w:r w:rsidRPr="007166E6">
      <w:rPr>
        <w:rFonts w:ascii="Arial" w:hAnsi="Arial" w:cs="Arial"/>
        <w:i/>
        <w:iCs/>
        <w:sz w:val="16"/>
        <w:szCs w:val="16"/>
        <w:lang w:val="es-ES"/>
      </w:rPr>
      <w:t xml:space="preserve"> de </w:t>
    </w:r>
    <w:proofErr w:type="spellStart"/>
    <w:r w:rsidRPr="007166E6">
      <w:rPr>
        <w:rFonts w:ascii="Arial" w:hAnsi="Arial" w:cs="Arial"/>
        <w:i/>
        <w:iCs/>
        <w:sz w:val="16"/>
        <w:szCs w:val="16"/>
        <w:lang w:val="es-ES"/>
      </w:rPr>
      <w:t>Serveis</w:t>
    </w:r>
    <w:proofErr w:type="spellEnd"/>
    <w:r w:rsidRPr="007166E6">
      <w:rPr>
        <w:rFonts w:ascii="Arial" w:hAnsi="Arial" w:cs="Arial"/>
        <w:i/>
        <w:iCs/>
        <w:sz w:val="16"/>
        <w:szCs w:val="16"/>
        <w:lang w:val="es-ES"/>
      </w:rPr>
      <w:t xml:space="preserve"> </w:t>
    </w:r>
    <w:proofErr w:type="spellStart"/>
    <w:r w:rsidRPr="007166E6">
      <w:rPr>
        <w:rFonts w:ascii="Arial" w:hAnsi="Arial" w:cs="Arial"/>
        <w:i/>
        <w:iCs/>
        <w:sz w:val="16"/>
        <w:szCs w:val="16"/>
        <w:lang w:val="es-ES"/>
      </w:rPr>
      <w:t>Tècnics</w:t>
    </w:r>
    <w:bookmarkEnd w:id="1"/>
    <w:proofErr w:type="spellEnd"/>
  </w:p>
  <w:p w14:paraId="2D26DCFD" w14:textId="53EFD3D5" w:rsidR="00B344EB" w:rsidRPr="007166E6" w:rsidRDefault="00C801F6">
    <w:pPr>
      <w:spacing w:line="200" w:lineRule="exact"/>
      <w:rPr>
        <w:lang w:val="es-ES"/>
      </w:rPr>
    </w:pPr>
  </w:p>
  <w:p w14:paraId="3D8A0D12" w14:textId="5BD4DAE5" w:rsidR="007166E6" w:rsidRDefault="00B45991" w:rsidP="000F4ADD">
    <w:pPr>
      <w:autoSpaceDE w:val="0"/>
      <w:autoSpaceDN w:val="0"/>
      <w:adjustRightInd w:val="0"/>
      <w:spacing w:before="43"/>
      <w:ind w:left="5" w:right="-1"/>
      <w:rPr>
        <w:b/>
        <w:bCs/>
        <w:color w:val="212121"/>
        <w:lang w:val="es-ES" w:eastAsia="es-ES"/>
      </w:rPr>
    </w:pPr>
    <w:r>
      <w:rPr>
        <w:rFonts w:ascii="Arial" w:hAnsi="Arial" w:cs="Arial"/>
        <w:b/>
        <w:lang w:val="es-ES"/>
      </w:rPr>
      <w:t>EXP 39</w:t>
    </w:r>
    <w:r w:rsidR="007166E6">
      <w:rPr>
        <w:rFonts w:ascii="Arial" w:hAnsi="Arial" w:cs="Arial"/>
        <w:b/>
        <w:lang w:val="es-ES"/>
      </w:rPr>
      <w:t>/22.</w:t>
    </w:r>
    <w:r w:rsidR="007166E6" w:rsidRPr="000F4ADD">
      <w:rPr>
        <w:b/>
        <w:bCs/>
        <w:color w:val="212121"/>
        <w:lang w:val="es-ES" w:eastAsia="es-ES"/>
      </w:rPr>
      <w:t> </w:t>
    </w:r>
  </w:p>
  <w:p w14:paraId="2A6BAAD1" w14:textId="35B6D12C" w:rsidR="000F4ADD" w:rsidRDefault="000F4ADD" w:rsidP="000F4ADD">
    <w:pPr>
      <w:autoSpaceDE w:val="0"/>
      <w:autoSpaceDN w:val="0"/>
      <w:adjustRightInd w:val="0"/>
      <w:spacing w:before="43"/>
      <w:ind w:left="5" w:right="-1"/>
      <w:rPr>
        <w:b/>
        <w:bCs/>
        <w:color w:val="212121"/>
        <w:lang w:val="es-ES" w:eastAsia="es-ES"/>
      </w:rPr>
    </w:pPr>
    <w:r w:rsidRPr="003A167C">
      <w:rPr>
        <w:rFonts w:ascii="Arial" w:hAnsi="Arial" w:cs="Arial"/>
        <w:b/>
        <w:bCs/>
        <w:sz w:val="22"/>
        <w:szCs w:val="22"/>
      </w:rPr>
      <w:t>CONCURS PER A LA CONTRACTACIÓ DEL</w:t>
    </w:r>
    <w:bookmarkStart w:id="2" w:name="_Hlk531866190"/>
    <w:r>
      <w:rPr>
        <w:rFonts w:ascii="Arial" w:hAnsi="Arial" w:cs="Arial"/>
        <w:b/>
        <w:bCs/>
      </w:rPr>
      <w:t xml:space="preserve"> </w:t>
    </w:r>
    <w:bookmarkEnd w:id="2"/>
    <w:r w:rsidR="00C004E7">
      <w:rPr>
        <w:rFonts w:ascii="Arial" w:hAnsi="Arial" w:cs="Arial"/>
        <w:b/>
        <w:color w:val="auto"/>
        <w:sz w:val="22"/>
        <w:szCs w:val="22"/>
        <w:lang w:eastAsia="es-ES"/>
      </w:rPr>
      <w:t>S</w:t>
    </w:r>
    <w:r w:rsidR="00C004E7" w:rsidRPr="00CA793A">
      <w:rPr>
        <w:rFonts w:ascii="Arial" w:hAnsi="Arial" w:cs="Arial"/>
        <w:b/>
        <w:color w:val="auto"/>
        <w:sz w:val="22"/>
        <w:szCs w:val="22"/>
        <w:lang w:eastAsia="es-ES"/>
      </w:rPr>
      <w:t>ERVEI D’ASSISTÈNCIA TÈCNICA, DIRECCIÓ D'OBRA, DIRECCIÓ D'EXECUCIÓ D'OBRA, COORDINACIÓ DE SEGURETAT I SALUT I CONTROL DE QUALITAT DE LES OBRES D</w:t>
    </w:r>
    <w:r w:rsidR="00B45991">
      <w:rPr>
        <w:rFonts w:ascii="Arial" w:hAnsi="Arial" w:cs="Arial"/>
        <w:b/>
        <w:color w:val="auto"/>
        <w:sz w:val="22"/>
        <w:szCs w:val="22"/>
        <w:lang w:eastAsia="es-ES"/>
      </w:rPr>
      <w:t>’INSTAL.LACIO DE SISTEMA DE CONTROL DE COLOMS AL MERCAT DE LA BOQUERIA</w:t>
    </w:r>
  </w:p>
  <w:p w14:paraId="50CD0FB4" w14:textId="65E044BB" w:rsidR="000F4ADD" w:rsidRDefault="000F4ADD" w:rsidP="000F4ADD">
    <w:pPr>
      <w:autoSpaceDE w:val="0"/>
      <w:autoSpaceDN w:val="0"/>
      <w:adjustRightInd w:val="0"/>
      <w:spacing w:before="43"/>
      <w:ind w:left="5" w:right="-1"/>
      <w:rPr>
        <w:b/>
        <w:bCs/>
        <w:color w:val="212121"/>
        <w:lang w:val="es-ES" w:eastAsia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7195A"/>
    <w:multiLevelType w:val="multilevel"/>
    <w:tmpl w:val="AD120B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96"/>
    <w:rsid w:val="000F4ADD"/>
    <w:rsid w:val="001544E8"/>
    <w:rsid w:val="002B4153"/>
    <w:rsid w:val="002D6576"/>
    <w:rsid w:val="00370EC2"/>
    <w:rsid w:val="003A167C"/>
    <w:rsid w:val="003C507E"/>
    <w:rsid w:val="005C0EAA"/>
    <w:rsid w:val="00675BE9"/>
    <w:rsid w:val="007166E6"/>
    <w:rsid w:val="00853A39"/>
    <w:rsid w:val="00A85D96"/>
    <w:rsid w:val="00B45991"/>
    <w:rsid w:val="00C004E7"/>
    <w:rsid w:val="00C8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125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EAA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eu">
    <w:name w:val="footer"/>
    <w:basedOn w:val="Normal"/>
    <w:link w:val="PeuCar"/>
    <w:uiPriority w:val="99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ulaambquadrcula">
    <w:name w:val="Table Grid"/>
    <w:basedOn w:val="Taulanormal"/>
    <w:uiPriority w:val="9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5C0EAA"/>
    <w:pPr>
      <w:ind w:left="720"/>
      <w:contextualSpacing/>
      <w:jc w:val="left"/>
    </w:pPr>
    <w:rPr>
      <w:rFonts w:ascii="Times New Roman" w:hAnsi="Times New Roman" w:cs="Times New Roman"/>
      <w:color w:val="auto"/>
      <w:lang w:val="es-ES"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C0EA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A16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A167C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EAA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eu">
    <w:name w:val="footer"/>
    <w:basedOn w:val="Normal"/>
    <w:link w:val="PeuCar"/>
    <w:uiPriority w:val="99"/>
    <w:unhideWhenUsed/>
    <w:rsid w:val="00A85D96"/>
    <w:pPr>
      <w:tabs>
        <w:tab w:val="center" w:pos="4252"/>
        <w:tab w:val="right" w:pos="8504"/>
      </w:tabs>
      <w:jc w:val="left"/>
    </w:pPr>
    <w:rPr>
      <w:rFonts w:ascii="Times New Roman" w:hAnsi="Times New Roman" w:cs="Times New Roman"/>
      <w:color w:val="auto"/>
      <w:sz w:val="20"/>
      <w:szCs w:val="20"/>
      <w:lang w:val="en-U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ulaambquadrcula">
    <w:name w:val="Table Grid"/>
    <w:basedOn w:val="Taulanormal"/>
    <w:uiPriority w:val="9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5C0EAA"/>
    <w:pPr>
      <w:ind w:left="720"/>
      <w:contextualSpacing/>
      <w:jc w:val="left"/>
    </w:pPr>
    <w:rPr>
      <w:rFonts w:ascii="Times New Roman" w:hAnsi="Times New Roman" w:cs="Times New Roman"/>
      <w:color w:val="auto"/>
      <w:lang w:val="es-ES"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5C0EA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A16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A167C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JM</cp:lastModifiedBy>
  <cp:revision>14</cp:revision>
  <dcterms:created xsi:type="dcterms:W3CDTF">2020-06-25T11:19:00Z</dcterms:created>
  <dcterms:modified xsi:type="dcterms:W3CDTF">2022-05-24T18:49:00Z</dcterms:modified>
</cp:coreProperties>
</file>