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Pr="005D7BEB" w:rsidRDefault="00C55E64" w:rsidP="005D7BEB">
      <w:pPr>
        <w:jc w:val="both"/>
        <w:rPr>
          <w:rFonts w:ascii="Arial" w:hAnsi="Arial" w:cs="Arial"/>
          <w:b/>
          <w:sz w:val="24"/>
          <w:szCs w:val="24"/>
        </w:rPr>
      </w:pPr>
      <w:r w:rsidRPr="005D7BEB">
        <w:rPr>
          <w:rFonts w:ascii="Arial" w:hAnsi="Arial" w:cs="Arial"/>
          <w:b/>
          <w:sz w:val="24"/>
          <w:szCs w:val="24"/>
        </w:rPr>
        <w:t>ANNEX. MODEL OFERTA (SOBRE C)</w:t>
      </w:r>
    </w:p>
    <w:p w:rsidR="00C55E64" w:rsidRPr="005D7BEB" w:rsidRDefault="00C55E64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5D7BEB" w:rsidRPr="005D7BEB" w:rsidRDefault="005D7BEB" w:rsidP="005D7BEB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5D7BEB">
        <w:rPr>
          <w:rFonts w:ascii="Arial" w:hAnsi="Arial" w:cs="Arial"/>
          <w:b/>
          <w:sz w:val="24"/>
          <w:szCs w:val="24"/>
        </w:rPr>
        <w:t xml:space="preserve">Expedient 17/23. </w:t>
      </w:r>
      <w:r w:rsidRPr="005D7BEB">
        <w:rPr>
          <w:rFonts w:ascii="Arial" w:hAnsi="Arial" w:cs="Arial"/>
          <w:b/>
          <w:color w:val="000000" w:themeColor="text1"/>
          <w:sz w:val="24"/>
          <w:szCs w:val="24"/>
        </w:rPr>
        <w:t>SERVEI INTEGRAL DE VIGILÀNCIA, SEGURETAT I CONTROL D’ACCESSOS DEL MERCAT DE SANT ANTONI</w:t>
      </w:r>
      <w:r w:rsidRPr="005D7BEB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:rsid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b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b/>
          <w:caps/>
          <w:sz w:val="24"/>
          <w:szCs w:val="24"/>
        </w:rPr>
      </w:pPr>
      <w:r w:rsidRPr="005D7BEB">
        <w:rPr>
          <w:rFonts w:ascii="Arial" w:hAnsi="Arial" w:cs="Arial"/>
          <w:b/>
          <w:caps/>
          <w:sz w:val="24"/>
          <w:szCs w:val="24"/>
        </w:rPr>
        <w:t>Proposta econòmica</w:t>
      </w: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5D7BEB" w:rsidRPr="005D7BEB" w:rsidTr="0087175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</w:t>
            </w:r>
          </w:p>
        </w:tc>
      </w:tr>
      <w:tr w:rsidR="005D7BEB" w:rsidRPr="005D7BEB" w:rsidTr="0087175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</w:t>
            </w:r>
          </w:p>
        </w:tc>
      </w:tr>
      <w:tr w:rsidR="005D7BEB" w:rsidRPr="005D7BEB" w:rsidTr="0087175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</w:t>
            </w:r>
          </w:p>
        </w:tc>
      </w:tr>
      <w:tr w:rsidR="005D7BEB" w:rsidRPr="005D7BEB" w:rsidTr="0087175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</w:t>
            </w:r>
          </w:p>
        </w:tc>
      </w:tr>
      <w:tr w:rsidR="005D7BEB" w:rsidRPr="005D7BEB" w:rsidTr="0087175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XXXXX euros (1)</w:t>
            </w:r>
          </w:p>
        </w:tc>
      </w:tr>
      <w:tr w:rsidR="005D7BEB" w:rsidRPr="005D7BEB" w:rsidTr="0087175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XXXXX euros (2)</w:t>
            </w:r>
          </w:p>
        </w:tc>
      </w:tr>
      <w:tr w:rsidR="005D7BEB" w:rsidRPr="005D7BEB" w:rsidTr="00871750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7BEB" w:rsidRPr="005D7BEB" w:rsidRDefault="005D7BEB" w:rsidP="005D7BE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</w:pPr>
            <w:r w:rsidRPr="005D7BEB">
              <w:rPr>
                <w:rFonts w:ascii="Arial" w:hAnsi="Arial" w:cs="Arial"/>
                <w:snapToGrid w:val="0"/>
                <w:sz w:val="24"/>
                <w:szCs w:val="24"/>
                <w:lang w:eastAsia="es-ES"/>
              </w:rPr>
              <w:t>XXXXX euros (1) + (2)</w:t>
            </w:r>
          </w:p>
        </w:tc>
      </w:tr>
    </w:tbl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  <w:r w:rsidRPr="005D7BEB">
        <w:rPr>
          <w:rFonts w:ascii="Arial" w:hAnsi="Arial" w:cs="Arial"/>
          <w:sz w:val="24"/>
          <w:szCs w:val="24"/>
        </w:rPr>
        <w:t>Signatura electrònica,</w:t>
      </w: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  <w:r w:rsidRPr="005D7BEB">
        <w:rPr>
          <w:rFonts w:ascii="Arial" w:hAnsi="Arial" w:cs="Arial"/>
          <w:sz w:val="24"/>
          <w:szCs w:val="24"/>
        </w:rPr>
        <w:t>XXXXXXXXX</w:t>
      </w: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p w:rsidR="005D7BEB" w:rsidRPr="005D7BEB" w:rsidRDefault="005D7BEB" w:rsidP="005D7BEB">
      <w:pPr>
        <w:jc w:val="both"/>
        <w:rPr>
          <w:rFonts w:ascii="Arial" w:hAnsi="Arial" w:cs="Arial"/>
          <w:sz w:val="24"/>
          <w:szCs w:val="24"/>
        </w:rPr>
      </w:pPr>
    </w:p>
    <w:sectPr w:rsidR="005D7BEB" w:rsidRPr="005D7B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EB" w:rsidRDefault="005D7BEB" w:rsidP="005D7BEB">
      <w:r>
        <w:separator/>
      </w:r>
    </w:p>
  </w:endnote>
  <w:endnote w:type="continuationSeparator" w:id="0">
    <w:p w:rsidR="005D7BEB" w:rsidRDefault="005D7BEB" w:rsidP="005D7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EB" w:rsidRDefault="005D7BEB" w:rsidP="005D7BEB">
      <w:r>
        <w:separator/>
      </w:r>
    </w:p>
  </w:footnote>
  <w:footnote w:type="continuationSeparator" w:id="0">
    <w:p w:rsidR="005D7BEB" w:rsidRDefault="005D7BEB" w:rsidP="005D7B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D7BEB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D7BEB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5D7BEB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D7BEB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5D7BEB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5D7BEB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D7BEB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2023-02-14T10:51:00Z</dcterms:modified>
</cp:coreProperties>
</file>