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BA1" w:rsidRPr="003342F8" w:rsidRDefault="00A43BA1" w:rsidP="00395FFA">
      <w:pPr>
        <w:rPr>
          <w:rFonts w:ascii="Verdana" w:hAnsi="Verdana" w:cs="Arial"/>
          <w:i/>
          <w:snapToGrid w:val="0"/>
          <w:lang w:eastAsia="es-ES"/>
        </w:rPr>
      </w:pPr>
      <w:bookmarkStart w:id="0" w:name="_Toc451352695"/>
      <w:bookmarkStart w:id="1" w:name="_Toc451360671"/>
      <w:bookmarkStart w:id="2" w:name="_Toc20127114"/>
    </w:p>
    <w:bookmarkEnd w:id="0"/>
    <w:bookmarkEnd w:id="1"/>
    <w:bookmarkEnd w:id="2"/>
    <w:p w:rsidR="00343A4A" w:rsidRPr="003342F8" w:rsidRDefault="00343A4A">
      <w:pPr>
        <w:sectPr w:rsidR="00343A4A" w:rsidRPr="003342F8" w:rsidSect="00CF429B">
          <w:headerReference w:type="default" r:id="rId8"/>
          <w:footerReference w:type="default" r:id="rId9"/>
          <w:pgSz w:w="11907" w:h="16840"/>
          <w:pgMar w:top="1418" w:right="964" w:bottom="1134" w:left="1134" w:header="227" w:footer="708" w:gutter="0"/>
          <w:pgNumType w:start="1"/>
          <w:cols w:space="708"/>
          <w:docGrid w:linePitch="272"/>
        </w:sectPr>
      </w:pPr>
    </w:p>
    <w:p w:rsidR="00651FAA" w:rsidRPr="003342F8" w:rsidRDefault="00651FAA">
      <w:pPr>
        <w:jc w:val="center"/>
        <w:rPr>
          <w:rFonts w:ascii="Verdana" w:hAnsi="Verdana" w:cs="Arial"/>
          <w:b/>
          <w:sz w:val="24"/>
          <w:szCs w:val="24"/>
        </w:rPr>
      </w:pPr>
    </w:p>
    <w:p w:rsidR="00DA1924" w:rsidRPr="003342F8" w:rsidRDefault="00DA1924" w:rsidP="00DA1924">
      <w:pPr>
        <w:jc w:val="center"/>
        <w:rPr>
          <w:rFonts w:ascii="Verdana" w:hAnsi="Verdana"/>
          <w:b/>
          <w:sz w:val="24"/>
          <w:szCs w:val="24"/>
        </w:rPr>
      </w:pPr>
      <w:r w:rsidRPr="003342F8"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:rsidR="00DA1924" w:rsidRPr="003342F8" w:rsidRDefault="00DA1924" w:rsidP="00DA1924">
      <w:pPr>
        <w:jc w:val="center"/>
        <w:rPr>
          <w:rFonts w:ascii="Verdana" w:hAnsi="Verdana"/>
          <w:b/>
          <w:sz w:val="24"/>
          <w:szCs w:val="24"/>
        </w:rPr>
      </w:pPr>
      <w:r w:rsidRPr="003342F8">
        <w:rPr>
          <w:rFonts w:ascii="Verdana" w:hAnsi="Verdana"/>
          <w:b/>
          <w:sz w:val="24"/>
          <w:szCs w:val="24"/>
        </w:rPr>
        <w:t>(UTE)</w:t>
      </w:r>
    </w:p>
    <w:p w:rsidR="00DA1924" w:rsidRPr="003342F8" w:rsidRDefault="00DA1924" w:rsidP="00DA1924">
      <w:pPr>
        <w:rPr>
          <w:rFonts w:ascii="Verdana" w:hAnsi="Verdana"/>
        </w:rPr>
      </w:pPr>
    </w:p>
    <w:p w:rsidR="00DA1924" w:rsidRPr="003342F8" w:rsidRDefault="00DA1924" w:rsidP="00DA1924">
      <w:pPr>
        <w:rPr>
          <w:rFonts w:ascii="Verdana" w:hAnsi="Verdana"/>
        </w:rPr>
      </w:pPr>
    </w:p>
    <w:p w:rsidR="00DA1924" w:rsidRPr="003342F8" w:rsidRDefault="00DA1924" w:rsidP="00DA1924">
      <w:pPr>
        <w:rPr>
          <w:rFonts w:ascii="Verdana" w:hAnsi="Verdana"/>
        </w:rPr>
      </w:pPr>
      <w:r w:rsidRPr="003342F8"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DA1924" w:rsidRPr="003342F8" w:rsidRDefault="00DA1924" w:rsidP="00DA1924">
      <w:pPr>
        <w:rPr>
          <w:rFonts w:ascii="Verdana" w:hAnsi="Verdana"/>
        </w:rPr>
      </w:pPr>
    </w:p>
    <w:p w:rsidR="00DA1924" w:rsidRPr="003342F8" w:rsidRDefault="00DA1924" w:rsidP="00DA1924">
      <w:r w:rsidRPr="003342F8"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 w:rsidRPr="003342F8">
        <w:rPr>
          <w:rStyle w:val="Refernciadenotaapeudepgina"/>
          <w:rFonts w:ascii="Verdana" w:hAnsi="Verdana"/>
        </w:rPr>
        <w:footnoteReference w:id="1"/>
      </w:r>
    </w:p>
    <w:p w:rsidR="00DA1924" w:rsidRPr="003342F8" w:rsidRDefault="00DA1924" w:rsidP="00DA1924">
      <w:pPr>
        <w:rPr>
          <w:rFonts w:ascii="Verdana" w:hAnsi="Verdana"/>
        </w:rPr>
      </w:pPr>
    </w:p>
    <w:p w:rsidR="00DA1924" w:rsidRPr="003342F8" w:rsidRDefault="00DA1924" w:rsidP="00DA1924">
      <w:pPr>
        <w:rPr>
          <w:rFonts w:ascii="Verdana" w:hAnsi="Verdana"/>
        </w:rPr>
      </w:pPr>
    </w:p>
    <w:p w:rsidR="00DA1924" w:rsidRPr="003342F8" w:rsidRDefault="00DA1924" w:rsidP="00DA1924">
      <w:pPr>
        <w:jc w:val="center"/>
        <w:rPr>
          <w:rFonts w:ascii="Verdana" w:hAnsi="Verdana"/>
          <w:b/>
        </w:rPr>
      </w:pPr>
      <w:r w:rsidRPr="003342F8">
        <w:rPr>
          <w:rFonts w:ascii="Verdana" w:hAnsi="Verdana"/>
          <w:b/>
        </w:rPr>
        <w:t xml:space="preserve">DECLAREN </w:t>
      </w:r>
      <w:r w:rsidRPr="003342F8">
        <w:rPr>
          <w:rFonts w:ascii="Verdana" w:hAnsi="Verdana" w:cs="Arial"/>
          <w:b/>
        </w:rPr>
        <w:t>SOTA LA SEVA RESPONSABILITAT:</w:t>
      </w:r>
    </w:p>
    <w:p w:rsidR="00DA1924" w:rsidRPr="003342F8" w:rsidRDefault="00DA1924" w:rsidP="00DA1924">
      <w:pPr>
        <w:jc w:val="center"/>
        <w:rPr>
          <w:rFonts w:ascii="Verdana" w:hAnsi="Verdana"/>
        </w:rPr>
      </w:pPr>
    </w:p>
    <w:p w:rsidR="00DA1924" w:rsidRPr="003342F8" w:rsidRDefault="00DA1924" w:rsidP="00DA1924">
      <w:pPr>
        <w:spacing w:after="200" w:line="276" w:lineRule="auto"/>
        <w:rPr>
          <w:rFonts w:ascii="Verdana" w:hAnsi="Verdana"/>
        </w:rPr>
      </w:pPr>
      <w:r w:rsidRPr="003342F8">
        <w:rPr>
          <w:rFonts w:ascii="Verdana" w:hAnsi="Verdana"/>
        </w:rPr>
        <w:t xml:space="preserve">La voluntat de constituir una UTE per a participar en el procés de licitació que té per objecte </w:t>
      </w:r>
      <w:bookmarkStart w:id="3" w:name="annex_ute_obj_contr"/>
      <w:bookmarkStart w:id="4" w:name="annex_ute_expedient"/>
      <w:bookmarkEnd w:id="3"/>
      <w:bookmarkEnd w:id="4"/>
      <w:r w:rsidR="00016FCB" w:rsidRPr="00C96B9F">
        <w:rPr>
          <w:rFonts w:ascii="Verdana" w:hAnsi="Verdana" w:cs="Arial"/>
          <w:snapToGrid w:val="0"/>
        </w:rPr>
        <w:t>“Servei d’assistència tècnica en matèria d’enginyeria i delineació consistent a la elaboració dels plants de prevenció i control de la legionel</w:t>
      </w:r>
      <w:r w:rsidR="00016FCB">
        <w:rPr>
          <w:rFonts w:ascii="Verdana" w:hAnsi="Verdana" w:cs="Arial"/>
          <w:snapToGrid w:val="0"/>
        </w:rPr>
        <w:t>·</w:t>
      </w:r>
      <w:r w:rsidR="00016FCB" w:rsidRPr="00C96B9F">
        <w:rPr>
          <w:rFonts w:ascii="Verdana" w:hAnsi="Verdana" w:cs="Arial"/>
          <w:snapToGrid w:val="0"/>
        </w:rPr>
        <w:t>la (PPCL) i servei de delineació dels circuits hidràulics dels Mercats Municipals de Barcelona”, contracte núm. 008_24000004</w:t>
      </w:r>
      <w:bookmarkStart w:id="5" w:name="_GoBack"/>
      <w:bookmarkEnd w:id="5"/>
      <w:r w:rsidRPr="003342F8">
        <w:rPr>
          <w:rFonts w:ascii="Verdana" w:hAnsi="Verdana"/>
        </w:rPr>
        <w:t>, amb el següent percentatge de participació del preu en l’execució del contracte:</w:t>
      </w:r>
    </w:p>
    <w:p w:rsidR="00DA1924" w:rsidRPr="003342F8" w:rsidRDefault="00DA1924" w:rsidP="00DA1924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3342F8">
        <w:rPr>
          <w:rFonts w:ascii="Verdana" w:hAnsi="Verdana"/>
        </w:rPr>
        <w:t>...,... % l’empresa/entitat ............................................................................................</w:t>
      </w:r>
    </w:p>
    <w:p w:rsidR="00DA1924" w:rsidRPr="003342F8" w:rsidRDefault="00DA1924" w:rsidP="00DA1924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3342F8">
        <w:rPr>
          <w:rFonts w:ascii="Verdana" w:hAnsi="Verdana"/>
        </w:rPr>
        <w:t>...,... % l’empresa/entitat ............................................................................................</w:t>
      </w:r>
    </w:p>
    <w:p w:rsidR="00DA1924" w:rsidRPr="003342F8" w:rsidRDefault="00DA1924" w:rsidP="00DA1924">
      <w:pPr>
        <w:pStyle w:val="Pargrafdellista"/>
        <w:numPr>
          <w:ilvl w:val="0"/>
          <w:numId w:val="9"/>
        </w:numPr>
        <w:spacing w:after="200"/>
        <w:ind w:left="284" w:hanging="284"/>
        <w:rPr>
          <w:rFonts w:ascii="Verdana" w:hAnsi="Verdana"/>
        </w:rPr>
      </w:pPr>
      <w:r w:rsidRPr="003342F8">
        <w:rPr>
          <w:rFonts w:ascii="Verdana" w:hAnsi="Verdana"/>
        </w:rPr>
        <w:t>...</w:t>
      </w:r>
    </w:p>
    <w:p w:rsidR="00DA1924" w:rsidRPr="003342F8" w:rsidRDefault="00DA1924" w:rsidP="00DA1924">
      <w:pPr>
        <w:pStyle w:val="Pargrafdellista"/>
        <w:ind w:left="360"/>
        <w:rPr>
          <w:rFonts w:ascii="Verdana" w:hAnsi="Verdana"/>
        </w:rPr>
      </w:pPr>
    </w:p>
    <w:p w:rsidR="00DA1924" w:rsidRPr="003342F8" w:rsidRDefault="00DA1924" w:rsidP="00DA1924">
      <w:pPr>
        <w:spacing w:after="200" w:line="276" w:lineRule="auto"/>
        <w:rPr>
          <w:rFonts w:ascii="Verdana" w:hAnsi="Verdana"/>
        </w:rPr>
      </w:pPr>
      <w:r w:rsidRPr="003342F8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DA1924" w:rsidRPr="003342F8" w:rsidRDefault="00DA1924" w:rsidP="00DA1924">
      <w:pPr>
        <w:pStyle w:val="Pargrafdellista"/>
        <w:ind w:left="360"/>
        <w:rPr>
          <w:rFonts w:ascii="Verdana" w:hAnsi="Verdana"/>
        </w:rPr>
      </w:pPr>
    </w:p>
    <w:p w:rsidR="00DA1924" w:rsidRPr="003342F8" w:rsidRDefault="00DA1924" w:rsidP="00DA1924">
      <w:pPr>
        <w:spacing w:after="200" w:line="276" w:lineRule="auto"/>
        <w:rPr>
          <w:rFonts w:ascii="Verdana" w:hAnsi="Verdana"/>
        </w:rPr>
      </w:pPr>
      <w:r w:rsidRPr="003342F8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:rsidR="00DA1924" w:rsidRPr="003342F8" w:rsidRDefault="00DA1924" w:rsidP="00DA1924">
      <w:pPr>
        <w:pStyle w:val="Pargrafdellista"/>
        <w:rPr>
          <w:rFonts w:ascii="Verdana" w:hAnsi="Verdana"/>
        </w:rPr>
      </w:pPr>
    </w:p>
    <w:p w:rsidR="00DA1924" w:rsidRPr="003342F8" w:rsidRDefault="00DA1924" w:rsidP="00DA1924">
      <w:pPr>
        <w:spacing w:after="200" w:line="276" w:lineRule="auto"/>
      </w:pPr>
      <w:r w:rsidRPr="003342F8">
        <w:rPr>
          <w:rFonts w:ascii="Verdana" w:hAnsi="Verdana"/>
        </w:rPr>
        <w:t xml:space="preserve">Que la denominació de la UTE a constituir és ................................................................ ; i el domicili per a les notificacions és ..................................................................... núm. telèfon ......................; amb l’adreça de correu electrònic </w:t>
      </w:r>
      <w:r w:rsidRPr="003342F8">
        <w:rPr>
          <w:rFonts w:ascii="Verdana" w:hAnsi="Verdana" w:cs="Arial"/>
        </w:rPr>
        <w:t>per rebre comunicacions electròniques</w:t>
      </w:r>
      <w:r w:rsidRPr="003342F8">
        <w:rPr>
          <w:rFonts w:ascii="Verdana" w:hAnsi="Verdana"/>
        </w:rPr>
        <w:t xml:space="preserve"> ...................................@.............................</w:t>
      </w:r>
    </w:p>
    <w:p w:rsidR="00DA1924" w:rsidRPr="003342F8" w:rsidRDefault="00DA1924" w:rsidP="00DA1924">
      <w:pPr>
        <w:rPr>
          <w:rFonts w:ascii="Verdana" w:hAnsi="Verdana"/>
        </w:rPr>
      </w:pPr>
    </w:p>
    <w:p w:rsidR="00DA1924" w:rsidRPr="003342F8" w:rsidRDefault="00DA1924" w:rsidP="00DA1924">
      <w:pPr>
        <w:rPr>
          <w:rFonts w:ascii="Verdana" w:hAnsi="Verdana"/>
        </w:rPr>
      </w:pPr>
    </w:p>
    <w:p w:rsidR="00DA1924" w:rsidRPr="003342F8" w:rsidRDefault="00DA1924" w:rsidP="00DA1924">
      <w:pPr>
        <w:pStyle w:val="Pargrafdellista"/>
        <w:ind w:left="0"/>
        <w:rPr>
          <w:rFonts w:ascii="Verdana" w:hAnsi="Verdana"/>
        </w:rPr>
      </w:pPr>
    </w:p>
    <w:p w:rsidR="009008FA" w:rsidRDefault="00DA1924" w:rsidP="00DA1924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3342F8">
        <w:rPr>
          <w:rFonts w:ascii="Verdana" w:hAnsi="Verdana" w:cs="Arial"/>
          <w:i/>
          <w:snapToGrid w:val="0"/>
          <w:lang w:eastAsia="es-ES"/>
        </w:rPr>
        <w:t>[Signatura electrònica1]</w:t>
      </w:r>
      <w:r w:rsidRPr="003342F8">
        <w:rPr>
          <w:rFonts w:ascii="Verdana" w:hAnsi="Verdana" w:cs="Arial"/>
          <w:i/>
          <w:snapToGrid w:val="0"/>
          <w:lang w:eastAsia="es-ES"/>
        </w:rPr>
        <w:tab/>
        <w:t xml:space="preserve"> [Signatura electrònica2]</w:t>
      </w:r>
      <w:r w:rsidRPr="003342F8">
        <w:rPr>
          <w:rFonts w:ascii="Verdana" w:hAnsi="Verdana" w:cs="Arial"/>
          <w:i/>
          <w:snapToGrid w:val="0"/>
          <w:lang w:eastAsia="es-ES"/>
        </w:rPr>
        <w:tab/>
        <w:t xml:space="preserve">  [Signatura electrònica...]</w:t>
      </w:r>
    </w:p>
    <w:p w:rsidR="009008FA" w:rsidRPr="009008FA" w:rsidRDefault="009008FA" w:rsidP="009008FA">
      <w:pPr>
        <w:rPr>
          <w:rFonts w:ascii="Verdana" w:hAnsi="Verdana" w:cs="Arial"/>
          <w:lang w:eastAsia="es-ES"/>
        </w:rPr>
      </w:pPr>
    </w:p>
    <w:p w:rsidR="009008FA" w:rsidRPr="009008FA" w:rsidRDefault="009008FA" w:rsidP="009008FA">
      <w:pPr>
        <w:rPr>
          <w:rFonts w:ascii="Verdana" w:hAnsi="Verdana" w:cs="Arial"/>
          <w:lang w:eastAsia="es-ES"/>
        </w:rPr>
      </w:pPr>
    </w:p>
    <w:p w:rsidR="009008FA" w:rsidRPr="009008FA" w:rsidRDefault="009008FA" w:rsidP="009008FA">
      <w:pPr>
        <w:rPr>
          <w:rFonts w:ascii="Verdana" w:hAnsi="Verdana" w:cs="Arial"/>
          <w:lang w:eastAsia="es-ES"/>
        </w:rPr>
      </w:pPr>
    </w:p>
    <w:p w:rsidR="009008FA" w:rsidRPr="009008FA" w:rsidRDefault="009008FA" w:rsidP="009008FA">
      <w:pPr>
        <w:rPr>
          <w:rFonts w:ascii="Verdana" w:hAnsi="Verdana" w:cs="Arial"/>
          <w:lang w:eastAsia="es-ES"/>
        </w:rPr>
      </w:pPr>
    </w:p>
    <w:p w:rsidR="00651FAA" w:rsidRPr="003342F8" w:rsidRDefault="00651FAA">
      <w:pPr>
        <w:spacing w:after="200" w:line="276" w:lineRule="auto"/>
        <w:jc w:val="left"/>
        <w:rPr>
          <w:rFonts w:ascii="Verdana" w:hAnsi="Verdana" w:cs="Arial"/>
        </w:rPr>
      </w:pPr>
    </w:p>
    <w:sectPr w:rsidR="00651FAA" w:rsidRPr="003342F8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F70" w:rsidRDefault="00AB7F70">
      <w:r>
        <w:separator/>
      </w:r>
    </w:p>
  </w:endnote>
  <w:endnote w:type="continuationSeparator" w:id="0">
    <w:p w:rsidR="00AB7F70" w:rsidRDefault="00AB7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F70" w:rsidRDefault="00AB7F70">
    <w:pPr>
      <w:pStyle w:val="Peu"/>
      <w:jc w:val="right"/>
      <w:rPr>
        <w:sz w:val="16"/>
      </w:rPr>
    </w:pPr>
  </w:p>
  <w:p w:rsidR="00AB7F70" w:rsidRDefault="00AB7F70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F70" w:rsidRDefault="00AB7F70">
      <w:r>
        <w:separator/>
      </w:r>
    </w:p>
  </w:footnote>
  <w:footnote w:type="continuationSeparator" w:id="0">
    <w:p w:rsidR="00AB7F70" w:rsidRDefault="00AB7F70">
      <w:r>
        <w:continuationSeparator/>
      </w:r>
    </w:p>
  </w:footnote>
  <w:footnote w:id="1">
    <w:p w:rsidR="00AB7F70" w:rsidRDefault="00AB7F70" w:rsidP="00DA1924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F70" w:rsidRDefault="00AB7F70" w:rsidP="00F779FA">
    <w:pPr>
      <w:pStyle w:val="Default"/>
      <w:rPr>
        <w:rFonts w:asciiTheme="minorHAnsi" w:hAnsiTheme="minorHAnsi" w:cstheme="minorHAnsi"/>
        <w:b/>
        <w:bCs/>
        <w:sz w:val="18"/>
        <w:szCs w:val="18"/>
      </w:rPr>
    </w:pPr>
    <w:r>
      <w:rPr>
        <w:rFonts w:asciiTheme="minorHAnsi" w:hAnsiTheme="minorHAnsi" w:cstheme="minorHAnsi"/>
        <w:b/>
        <w:bCs/>
        <w:sz w:val="18"/>
        <w:szCs w:val="18"/>
      </w:rPr>
      <w:tab/>
    </w:r>
    <w:r>
      <w:rPr>
        <w:rFonts w:asciiTheme="minorHAnsi" w:hAnsiTheme="minorHAnsi" w:cstheme="minorHAnsi"/>
        <w:b/>
        <w:bCs/>
        <w:sz w:val="18"/>
        <w:szCs w:val="18"/>
      </w:rPr>
      <w:tab/>
    </w:r>
    <w:r>
      <w:rPr>
        <w:rFonts w:asciiTheme="minorHAnsi" w:hAnsiTheme="minorHAnsi" w:cstheme="minorHAnsi"/>
        <w:b/>
        <w:bCs/>
        <w:sz w:val="18"/>
        <w:szCs w:val="18"/>
      </w:rPr>
      <w:tab/>
    </w:r>
    <w:r>
      <w:rPr>
        <w:rFonts w:asciiTheme="minorHAnsi" w:hAnsiTheme="minorHAnsi" w:cstheme="minorHAnsi"/>
        <w:b/>
        <w:bCs/>
        <w:sz w:val="18"/>
        <w:szCs w:val="18"/>
      </w:rPr>
      <w:tab/>
    </w:r>
    <w:r>
      <w:rPr>
        <w:rFonts w:asciiTheme="minorHAnsi" w:hAnsiTheme="minorHAnsi" w:cstheme="minorHAnsi"/>
        <w:b/>
        <w:bCs/>
        <w:sz w:val="18"/>
        <w:szCs w:val="18"/>
      </w:rPr>
      <w:tab/>
    </w:r>
    <w:r>
      <w:rPr>
        <w:rFonts w:asciiTheme="minorHAnsi" w:hAnsiTheme="minorHAnsi" w:cstheme="minorHAnsi"/>
        <w:b/>
        <w:bCs/>
        <w:sz w:val="18"/>
        <w:szCs w:val="18"/>
      </w:rPr>
      <w:tab/>
    </w:r>
    <w:r>
      <w:rPr>
        <w:rFonts w:asciiTheme="minorHAnsi" w:hAnsiTheme="minorHAnsi" w:cstheme="minorHAnsi"/>
        <w:b/>
        <w:bCs/>
        <w:sz w:val="18"/>
        <w:szCs w:val="18"/>
      </w:rPr>
      <w:tab/>
    </w:r>
    <w:r>
      <w:rPr>
        <w:rFonts w:asciiTheme="minorHAnsi" w:hAnsiTheme="minorHAnsi" w:cstheme="minorHAnsi"/>
        <w:b/>
        <w:bCs/>
        <w:sz w:val="18"/>
        <w:szCs w:val="18"/>
      </w:rPr>
      <w:tab/>
    </w:r>
    <w:r>
      <w:rPr>
        <w:rFonts w:asciiTheme="minorHAnsi" w:hAnsiTheme="minorHAnsi" w:cstheme="minorHAnsi"/>
        <w:b/>
        <w:bCs/>
        <w:sz w:val="18"/>
        <w:szCs w:val="18"/>
      </w:rPr>
      <w:tab/>
    </w:r>
    <w:r>
      <w:rPr>
        <w:rFonts w:asciiTheme="minorHAnsi" w:hAnsiTheme="minorHAnsi" w:cstheme="minorHAnsi"/>
        <w:b/>
        <w:bCs/>
        <w:sz w:val="18"/>
        <w:szCs w:val="18"/>
      </w:rPr>
      <w:tab/>
    </w:r>
    <w:r>
      <w:rPr>
        <w:rFonts w:asciiTheme="minorHAnsi" w:hAnsiTheme="minorHAnsi" w:cstheme="minorHAnsi"/>
        <w:b/>
        <w:bCs/>
        <w:sz w:val="18"/>
        <w:szCs w:val="18"/>
      </w:rPr>
      <w:tab/>
    </w:r>
    <w:r>
      <w:rPr>
        <w:rFonts w:asciiTheme="minorHAnsi" w:hAnsiTheme="minorHAnsi" w:cstheme="minorHAnsi"/>
        <w:b/>
        <w:bCs/>
        <w:sz w:val="18"/>
        <w:szCs w:val="18"/>
      </w:rPr>
      <w:tab/>
    </w:r>
    <w:r>
      <w:rPr>
        <w:rFonts w:asciiTheme="minorHAnsi" w:hAnsiTheme="minorHAnsi" w:cstheme="minorHAnsi"/>
        <w:b/>
        <w:bCs/>
        <w:sz w:val="18"/>
        <w:szCs w:val="18"/>
      </w:rPr>
      <w:tab/>
    </w:r>
    <w:r w:rsidR="00CF429B">
      <w:rPr>
        <w:rFonts w:asciiTheme="minorHAnsi" w:hAnsiTheme="minorHAnsi" w:cstheme="minorHAnsi"/>
        <w:b/>
        <w:bCs/>
        <w:sz w:val="18"/>
        <w:szCs w:val="18"/>
      </w:rPr>
      <w:tab/>
    </w:r>
    <w:r w:rsidR="00CF429B">
      <w:rPr>
        <w:rFonts w:asciiTheme="minorHAnsi" w:hAnsiTheme="minorHAnsi" w:cstheme="minorHAnsi"/>
        <w:b/>
        <w:bCs/>
        <w:sz w:val="18"/>
        <w:szCs w:val="18"/>
      </w:rPr>
      <w:tab/>
    </w:r>
    <w:r w:rsidR="00CF429B">
      <w:rPr>
        <w:rFonts w:asciiTheme="minorHAnsi" w:hAnsiTheme="minorHAnsi" w:cstheme="minorHAnsi"/>
        <w:b/>
        <w:bCs/>
        <w:sz w:val="18"/>
        <w:szCs w:val="18"/>
      </w:rPr>
      <w:tab/>
    </w:r>
    <w:r w:rsidR="00CF429B">
      <w:rPr>
        <w:rFonts w:asciiTheme="minorHAnsi" w:hAnsiTheme="minorHAnsi" w:cstheme="minorHAnsi"/>
        <w:b/>
        <w:bCs/>
        <w:sz w:val="18"/>
        <w:szCs w:val="18"/>
      </w:rPr>
      <w:tab/>
    </w:r>
    <w:r w:rsidR="00CF429B">
      <w:rPr>
        <w:rFonts w:asciiTheme="minorHAnsi" w:hAnsiTheme="minorHAnsi" w:cstheme="minorHAnsi"/>
        <w:b/>
        <w:bCs/>
        <w:sz w:val="18"/>
        <w:szCs w:val="18"/>
      </w:rPr>
      <w:tab/>
    </w:r>
    <w:r w:rsidR="00CF429B">
      <w:rPr>
        <w:rFonts w:asciiTheme="minorHAnsi" w:hAnsiTheme="minorHAnsi" w:cstheme="minorHAnsi"/>
        <w:b/>
        <w:bCs/>
        <w:sz w:val="18"/>
        <w:szCs w:val="18"/>
      </w:rPr>
      <w:tab/>
    </w:r>
    <w:r w:rsidR="00CF429B">
      <w:rPr>
        <w:rFonts w:asciiTheme="minorHAnsi" w:hAnsiTheme="minorHAnsi" w:cstheme="minorHAnsi"/>
        <w:b/>
        <w:bCs/>
        <w:sz w:val="18"/>
        <w:szCs w:val="18"/>
      </w:rPr>
      <w:tab/>
    </w:r>
    <w:r w:rsidR="00CF429B">
      <w:rPr>
        <w:rFonts w:asciiTheme="minorHAnsi" w:hAnsiTheme="minorHAnsi" w:cstheme="minorHAnsi"/>
        <w:b/>
        <w:bCs/>
        <w:sz w:val="18"/>
        <w:szCs w:val="18"/>
      </w:rPr>
      <w:tab/>
    </w:r>
    <w:r w:rsidR="00CF429B">
      <w:rPr>
        <w:rFonts w:asciiTheme="minorHAnsi" w:hAnsiTheme="minorHAnsi" w:cstheme="minorHAnsi"/>
        <w:b/>
        <w:bCs/>
        <w:sz w:val="18"/>
        <w:szCs w:val="18"/>
      </w:rPr>
      <w:tab/>
    </w:r>
    <w:r w:rsidR="00CF429B">
      <w:rPr>
        <w:rFonts w:asciiTheme="minorHAnsi" w:hAnsiTheme="minorHAnsi" w:cstheme="minorHAnsi"/>
        <w:b/>
        <w:bCs/>
        <w:sz w:val="18"/>
        <w:szCs w:val="18"/>
      </w:rPr>
      <w:tab/>
    </w:r>
    <w:r w:rsidR="00CF429B">
      <w:rPr>
        <w:noProof/>
      </w:rPr>
      <w:drawing>
        <wp:inline distT="0" distB="0" distL="0" distR="0" wp14:anchorId="35AB67F8" wp14:editId="0BC071C9">
          <wp:extent cx="1047115" cy="323850"/>
          <wp:effectExtent l="0" t="0" r="635" b="0"/>
          <wp:docPr id="3" name="Imat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tg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115" cy="323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Theme="minorHAnsi" w:hAnsiTheme="minorHAnsi" w:cstheme="minorHAnsi"/>
        <w:b/>
        <w:bCs/>
        <w:sz w:val="18"/>
        <w:szCs w:val="18"/>
      </w:rPr>
      <w:tab/>
    </w:r>
  </w:p>
  <w:p w:rsidR="00AB7F70" w:rsidRPr="00F779FA" w:rsidRDefault="00AB7F70" w:rsidP="00F779FA">
    <w:pPr>
      <w:pStyle w:val="Default"/>
      <w:rPr>
        <w:rFonts w:asciiTheme="minorHAnsi" w:hAnsiTheme="minorHAnsi" w:cstheme="minorHAnsi"/>
        <w:b/>
        <w:sz w:val="16"/>
        <w:szCs w:val="16"/>
      </w:rPr>
    </w:pPr>
    <w:r w:rsidRPr="00F779FA">
      <w:rPr>
        <w:rFonts w:asciiTheme="minorHAnsi" w:hAnsiTheme="minorHAnsi" w:cstheme="minorHAnsi"/>
        <w:noProof/>
        <w:sz w:val="16"/>
        <w:szCs w:val="16"/>
      </w:rPr>
      <w:drawing>
        <wp:anchor distT="0" distB="0" distL="114300" distR="114300" simplePos="0" relativeHeight="251663360" behindDoc="0" locked="0" layoutInCell="1" allowOverlap="1" wp14:anchorId="70D9D394" wp14:editId="6F96D15E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779FA">
      <w:rPr>
        <w:rFonts w:asciiTheme="minorHAnsi" w:hAnsiTheme="minorHAnsi" w:cstheme="minorHAnsi"/>
        <w:b/>
        <w:sz w:val="16"/>
        <w:szCs w:val="16"/>
      </w:rPr>
      <w:t>Institut Municipal de Mercats de Barcelona</w:t>
    </w:r>
    <w:r w:rsidRPr="00F779FA">
      <w:rPr>
        <w:rFonts w:asciiTheme="minorHAnsi" w:hAnsiTheme="minorHAnsi" w:cstheme="minorHAnsi"/>
        <w:b/>
        <w:sz w:val="16"/>
        <w:szCs w:val="16"/>
      </w:rPr>
      <w:tab/>
    </w:r>
    <w:r w:rsidRPr="00F779FA">
      <w:rPr>
        <w:rFonts w:asciiTheme="minorHAnsi" w:hAnsiTheme="minorHAnsi" w:cstheme="minorHAnsi"/>
        <w:b/>
        <w:sz w:val="16"/>
        <w:szCs w:val="16"/>
      </w:rPr>
      <w:tab/>
    </w:r>
    <w:r w:rsidRPr="00F779FA">
      <w:rPr>
        <w:rFonts w:asciiTheme="minorHAnsi" w:hAnsiTheme="minorHAnsi" w:cstheme="minorHAnsi"/>
        <w:b/>
        <w:sz w:val="16"/>
        <w:szCs w:val="16"/>
      </w:rPr>
      <w:tab/>
    </w:r>
    <w:r w:rsidRPr="00F779FA">
      <w:rPr>
        <w:rFonts w:asciiTheme="minorHAnsi" w:hAnsiTheme="minorHAnsi" w:cstheme="minorHAnsi"/>
        <w:b/>
        <w:sz w:val="16"/>
        <w:szCs w:val="16"/>
      </w:rPr>
      <w:tab/>
    </w:r>
    <w:r w:rsidRPr="00F779FA">
      <w:rPr>
        <w:rFonts w:asciiTheme="minorHAnsi" w:hAnsiTheme="minorHAnsi" w:cstheme="minorHAnsi"/>
        <w:b/>
        <w:sz w:val="16"/>
        <w:szCs w:val="16"/>
      </w:rPr>
      <w:tab/>
    </w:r>
    <w:r w:rsidRPr="00F779FA">
      <w:rPr>
        <w:rFonts w:asciiTheme="minorHAnsi" w:hAnsiTheme="minorHAnsi" w:cstheme="minorHAnsi"/>
        <w:b/>
        <w:sz w:val="16"/>
        <w:szCs w:val="16"/>
      </w:rPr>
      <w:tab/>
    </w:r>
    <w:r w:rsidRPr="00F779FA">
      <w:rPr>
        <w:rFonts w:asciiTheme="minorHAnsi" w:hAnsiTheme="minorHAnsi" w:cstheme="minorHAnsi"/>
        <w:b/>
        <w:sz w:val="16"/>
        <w:szCs w:val="16"/>
      </w:rPr>
      <w:tab/>
    </w:r>
    <w:r w:rsidRPr="00F779FA">
      <w:rPr>
        <w:rFonts w:asciiTheme="minorHAnsi" w:hAnsiTheme="minorHAnsi" w:cstheme="minorHAnsi"/>
        <w:b/>
        <w:sz w:val="16"/>
        <w:szCs w:val="16"/>
      </w:rPr>
      <w:tab/>
    </w:r>
    <w:r w:rsidRPr="00F779FA">
      <w:rPr>
        <w:rFonts w:asciiTheme="minorHAnsi" w:hAnsiTheme="minorHAnsi" w:cstheme="minorHAnsi"/>
        <w:b/>
        <w:sz w:val="16"/>
        <w:szCs w:val="16"/>
      </w:rPr>
      <w:tab/>
    </w:r>
    <w:r w:rsidRPr="00F779FA">
      <w:rPr>
        <w:rFonts w:asciiTheme="minorHAnsi" w:hAnsiTheme="minorHAnsi" w:cstheme="minorHAnsi"/>
        <w:b/>
        <w:sz w:val="16"/>
        <w:szCs w:val="16"/>
      </w:rPr>
      <w:tab/>
    </w:r>
    <w:r w:rsidRPr="00F779FA">
      <w:rPr>
        <w:rFonts w:asciiTheme="minorHAnsi" w:hAnsiTheme="minorHAnsi" w:cstheme="minorHAnsi"/>
        <w:b/>
        <w:sz w:val="16"/>
        <w:szCs w:val="16"/>
      </w:rPr>
      <w:tab/>
    </w:r>
    <w:r w:rsidRPr="00F779FA">
      <w:rPr>
        <w:rFonts w:asciiTheme="minorHAnsi" w:hAnsiTheme="minorHAnsi" w:cstheme="minorHAnsi"/>
        <w:b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9D71E60"/>
    <w:multiLevelType w:val="hybridMultilevel"/>
    <w:tmpl w:val="13D677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D77865"/>
    <w:multiLevelType w:val="hybridMultilevel"/>
    <w:tmpl w:val="F442278E"/>
    <w:lvl w:ilvl="0" w:tplc="88A22580">
      <w:start w:val="2"/>
      <w:numFmt w:val="bullet"/>
      <w:lvlText w:val="-"/>
      <w:lvlJc w:val="left"/>
      <w:pPr>
        <w:ind w:left="360" w:hanging="360"/>
      </w:pPr>
      <w:rPr>
        <w:rFonts w:ascii="Verdana" w:eastAsia="Calibri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7"/>
  </w:num>
  <w:num w:numId="4">
    <w:abstractNumId w:val="5"/>
  </w:num>
  <w:num w:numId="5">
    <w:abstractNumId w:val="6"/>
  </w:num>
  <w:num w:numId="6">
    <w:abstractNumId w:val="12"/>
  </w:num>
  <w:num w:numId="7">
    <w:abstractNumId w:val="8"/>
  </w:num>
  <w:num w:numId="8">
    <w:abstractNumId w:val="2"/>
  </w:num>
  <w:num w:numId="9">
    <w:abstractNumId w:val="1"/>
  </w:num>
  <w:num w:numId="10">
    <w:abstractNumId w:val="20"/>
  </w:num>
  <w:num w:numId="11">
    <w:abstractNumId w:val="14"/>
  </w:num>
  <w:num w:numId="12">
    <w:abstractNumId w:val="19"/>
  </w:num>
  <w:num w:numId="13">
    <w:abstractNumId w:val="18"/>
  </w:num>
  <w:num w:numId="14">
    <w:abstractNumId w:val="13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0"/>
  </w:num>
  <w:num w:numId="20">
    <w:abstractNumId w:val="11"/>
  </w:num>
  <w:num w:numId="21">
    <w:abstractNumId w:val="15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16FCB"/>
    <w:rsid w:val="00025EA0"/>
    <w:rsid w:val="000304F4"/>
    <w:rsid w:val="000917D9"/>
    <w:rsid w:val="00093063"/>
    <w:rsid w:val="000B06A5"/>
    <w:rsid w:val="000C109D"/>
    <w:rsid w:val="000C6BC9"/>
    <w:rsid w:val="00100AAE"/>
    <w:rsid w:val="00141E9B"/>
    <w:rsid w:val="00162B60"/>
    <w:rsid w:val="0017628E"/>
    <w:rsid w:val="001876A2"/>
    <w:rsid w:val="001B0F84"/>
    <w:rsid w:val="001B3E84"/>
    <w:rsid w:val="001D2745"/>
    <w:rsid w:val="001D749B"/>
    <w:rsid w:val="001E5B6C"/>
    <w:rsid w:val="001F31FC"/>
    <w:rsid w:val="001F55AF"/>
    <w:rsid w:val="002113C6"/>
    <w:rsid w:val="00212836"/>
    <w:rsid w:val="00234733"/>
    <w:rsid w:val="002449F5"/>
    <w:rsid w:val="00253650"/>
    <w:rsid w:val="002557BA"/>
    <w:rsid w:val="00285A44"/>
    <w:rsid w:val="00290B7F"/>
    <w:rsid w:val="002B44A1"/>
    <w:rsid w:val="002D4450"/>
    <w:rsid w:val="002E7425"/>
    <w:rsid w:val="00307EDE"/>
    <w:rsid w:val="00322530"/>
    <w:rsid w:val="00332A7E"/>
    <w:rsid w:val="00333BFB"/>
    <w:rsid w:val="003342F8"/>
    <w:rsid w:val="00343A4A"/>
    <w:rsid w:val="00351D0E"/>
    <w:rsid w:val="0036044A"/>
    <w:rsid w:val="003849FA"/>
    <w:rsid w:val="00395FFA"/>
    <w:rsid w:val="003B6986"/>
    <w:rsid w:val="003C20D3"/>
    <w:rsid w:val="003D50D7"/>
    <w:rsid w:val="00425CEA"/>
    <w:rsid w:val="00436EF1"/>
    <w:rsid w:val="00442B6F"/>
    <w:rsid w:val="0047063B"/>
    <w:rsid w:val="0047083A"/>
    <w:rsid w:val="00487C30"/>
    <w:rsid w:val="004A2901"/>
    <w:rsid w:val="004B5A40"/>
    <w:rsid w:val="004C47B2"/>
    <w:rsid w:val="004D00C9"/>
    <w:rsid w:val="004D2705"/>
    <w:rsid w:val="004D537D"/>
    <w:rsid w:val="004F5F2F"/>
    <w:rsid w:val="005048DD"/>
    <w:rsid w:val="005270C1"/>
    <w:rsid w:val="00532039"/>
    <w:rsid w:val="005418BC"/>
    <w:rsid w:val="005460D0"/>
    <w:rsid w:val="00587EDD"/>
    <w:rsid w:val="005B3EB5"/>
    <w:rsid w:val="005D0C2A"/>
    <w:rsid w:val="0061283D"/>
    <w:rsid w:val="00651FAA"/>
    <w:rsid w:val="00661D5D"/>
    <w:rsid w:val="00665C79"/>
    <w:rsid w:val="00682BB6"/>
    <w:rsid w:val="006978AB"/>
    <w:rsid w:val="006B0DA2"/>
    <w:rsid w:val="006B4AB3"/>
    <w:rsid w:val="006C6729"/>
    <w:rsid w:val="006C7B24"/>
    <w:rsid w:val="006E49DB"/>
    <w:rsid w:val="006F5BF8"/>
    <w:rsid w:val="00730AB8"/>
    <w:rsid w:val="0078786B"/>
    <w:rsid w:val="007B0F62"/>
    <w:rsid w:val="007C14BC"/>
    <w:rsid w:val="007F2168"/>
    <w:rsid w:val="007F5B10"/>
    <w:rsid w:val="00804B3C"/>
    <w:rsid w:val="008267A4"/>
    <w:rsid w:val="00842B0F"/>
    <w:rsid w:val="00845575"/>
    <w:rsid w:val="00845E59"/>
    <w:rsid w:val="008545C5"/>
    <w:rsid w:val="0086114C"/>
    <w:rsid w:val="00887D31"/>
    <w:rsid w:val="00897C79"/>
    <w:rsid w:val="008B2C8D"/>
    <w:rsid w:val="008D684E"/>
    <w:rsid w:val="009008FA"/>
    <w:rsid w:val="0093543D"/>
    <w:rsid w:val="00945D7D"/>
    <w:rsid w:val="0099384F"/>
    <w:rsid w:val="00995557"/>
    <w:rsid w:val="00996D25"/>
    <w:rsid w:val="009A71AA"/>
    <w:rsid w:val="009A75F3"/>
    <w:rsid w:val="009C0F14"/>
    <w:rsid w:val="009C4ACB"/>
    <w:rsid w:val="009E5EDD"/>
    <w:rsid w:val="009F530F"/>
    <w:rsid w:val="00A023B2"/>
    <w:rsid w:val="00A14437"/>
    <w:rsid w:val="00A215F3"/>
    <w:rsid w:val="00A258FC"/>
    <w:rsid w:val="00A260B8"/>
    <w:rsid w:val="00A42EB3"/>
    <w:rsid w:val="00A43BA1"/>
    <w:rsid w:val="00A672CD"/>
    <w:rsid w:val="00A875B2"/>
    <w:rsid w:val="00AB3C32"/>
    <w:rsid w:val="00AB7F70"/>
    <w:rsid w:val="00AD2E71"/>
    <w:rsid w:val="00AE7AA9"/>
    <w:rsid w:val="00B42BB9"/>
    <w:rsid w:val="00B60BD5"/>
    <w:rsid w:val="00B74DE3"/>
    <w:rsid w:val="00B7765C"/>
    <w:rsid w:val="00B8356C"/>
    <w:rsid w:val="00B94F49"/>
    <w:rsid w:val="00BB0A75"/>
    <w:rsid w:val="00BB4D3C"/>
    <w:rsid w:val="00BD021C"/>
    <w:rsid w:val="00BD0849"/>
    <w:rsid w:val="00BF18C8"/>
    <w:rsid w:val="00BF2112"/>
    <w:rsid w:val="00C001B7"/>
    <w:rsid w:val="00C24D01"/>
    <w:rsid w:val="00C26BC2"/>
    <w:rsid w:val="00C36E43"/>
    <w:rsid w:val="00C37B4F"/>
    <w:rsid w:val="00C447A0"/>
    <w:rsid w:val="00C51D54"/>
    <w:rsid w:val="00C62CC2"/>
    <w:rsid w:val="00C62F8D"/>
    <w:rsid w:val="00C70C30"/>
    <w:rsid w:val="00C84296"/>
    <w:rsid w:val="00C86EB7"/>
    <w:rsid w:val="00C87448"/>
    <w:rsid w:val="00CA34F8"/>
    <w:rsid w:val="00CA44FD"/>
    <w:rsid w:val="00CC0FB4"/>
    <w:rsid w:val="00CC3807"/>
    <w:rsid w:val="00CD6C28"/>
    <w:rsid w:val="00CF28D6"/>
    <w:rsid w:val="00CF429B"/>
    <w:rsid w:val="00CF6B32"/>
    <w:rsid w:val="00CF6BAA"/>
    <w:rsid w:val="00D17057"/>
    <w:rsid w:val="00D21441"/>
    <w:rsid w:val="00D50C3A"/>
    <w:rsid w:val="00D706C9"/>
    <w:rsid w:val="00D75172"/>
    <w:rsid w:val="00D84414"/>
    <w:rsid w:val="00D9554E"/>
    <w:rsid w:val="00D96196"/>
    <w:rsid w:val="00DA1924"/>
    <w:rsid w:val="00DA2E79"/>
    <w:rsid w:val="00DB0F1C"/>
    <w:rsid w:val="00DD2196"/>
    <w:rsid w:val="00DF790C"/>
    <w:rsid w:val="00E047D9"/>
    <w:rsid w:val="00E65305"/>
    <w:rsid w:val="00E67F1E"/>
    <w:rsid w:val="00E71FFC"/>
    <w:rsid w:val="00E827A6"/>
    <w:rsid w:val="00EA183B"/>
    <w:rsid w:val="00EA21EF"/>
    <w:rsid w:val="00EA2934"/>
    <w:rsid w:val="00EC6426"/>
    <w:rsid w:val="00EE0817"/>
    <w:rsid w:val="00EE67B5"/>
    <w:rsid w:val="00F04D40"/>
    <w:rsid w:val="00F06C1B"/>
    <w:rsid w:val="00F52683"/>
    <w:rsid w:val="00F779FA"/>
    <w:rsid w:val="00FA0693"/>
    <w:rsid w:val="00FB3F07"/>
    <w:rsid w:val="00FB5A65"/>
    <w:rsid w:val="00FC4449"/>
    <w:rsid w:val="00FD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 de xarxa</dc:creator>
  <cp:lastModifiedBy>Ajuntament de Barcelona</cp:lastModifiedBy>
  <cp:revision>34</cp:revision>
  <cp:lastPrinted>2024-04-09T05:50:00Z</cp:lastPrinted>
  <dcterms:created xsi:type="dcterms:W3CDTF">2024-04-05T10:50:00Z</dcterms:created>
  <dcterms:modified xsi:type="dcterms:W3CDTF">2024-05-08T10:10:00Z</dcterms:modified>
</cp:coreProperties>
</file>