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ED" w:rsidRPr="00203E5D" w:rsidRDefault="004E36ED" w:rsidP="004E36ED">
      <w:pPr>
        <w:pStyle w:val="Peufirma"/>
        <w:rPr>
          <w:rFonts w:ascii="Verdana" w:hAnsi="Verdana" w:cs="Arial"/>
          <w:color w:val="auto"/>
        </w:rPr>
      </w:pPr>
    </w:p>
    <w:p w:rsidR="004E36ED" w:rsidRDefault="004E36ED" w:rsidP="004E36E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4E36ED" w:rsidRDefault="004E36ED" w:rsidP="004E36ED">
      <w:pPr>
        <w:pStyle w:val="Ttol"/>
        <w:rPr>
          <w:rFonts w:ascii="Verdana" w:hAnsi="Verdana" w:cs="Arial"/>
          <w:b/>
          <w:sz w:val="24"/>
          <w:szCs w:val="24"/>
        </w:rPr>
      </w:pPr>
    </w:p>
    <w:p w:rsidR="004E36ED" w:rsidRPr="008A7AEF" w:rsidRDefault="004E36ED" w:rsidP="004E36E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4E36ED" w:rsidRPr="008A7AEF" w:rsidRDefault="004E36ED" w:rsidP="004E36ED">
      <w:pPr>
        <w:pStyle w:val="Ttol"/>
        <w:rPr>
          <w:rFonts w:ascii="Verdana" w:hAnsi="Verdana" w:cs="Arial"/>
          <w:sz w:val="20"/>
        </w:rPr>
      </w:pPr>
    </w:p>
    <w:p w:rsidR="004E36ED" w:rsidRPr="008A7AEF" w:rsidRDefault="004E36ED" w:rsidP="004E36ED">
      <w:pPr>
        <w:pStyle w:val="Ttol"/>
        <w:rPr>
          <w:rFonts w:ascii="Verdana" w:hAnsi="Verdana" w:cs="Arial"/>
          <w:sz w:val="20"/>
        </w:rPr>
      </w:pPr>
    </w:p>
    <w:p w:rsidR="004E36ED" w:rsidRDefault="004E36ED" w:rsidP="004E36E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8A7AEF">
        <w:rPr>
          <w:rFonts w:ascii="Verdana" w:hAnsi="Verdana" w:cs="Arial"/>
          <w:snapToGrid w:val="0"/>
        </w:rPr>
        <w:t>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Pr="000764F2">
        <w:rPr>
          <w:rFonts w:ascii="Verdana" w:hAnsi="Verdana" w:cs="Arial"/>
          <w:snapToGrid w:val="0"/>
        </w:rPr>
        <w:t>............................................</w:t>
      </w:r>
      <w:r>
        <w:rPr>
          <w:rFonts w:ascii="Verdana" w:hAnsi="Verdana" w:cs="Arial"/>
          <w:snapToGrid w:val="0"/>
        </w:rPr>
        <w:t>..............</w:t>
      </w:r>
      <w:r w:rsidRPr="000764F2">
        <w:rPr>
          <w:rFonts w:ascii="Verdana" w:hAnsi="Verdana" w:cs="Arial"/>
          <w:snapToGrid w:val="0"/>
        </w:rPr>
        <w:t>...............</w:t>
      </w:r>
      <w:r>
        <w:rPr>
          <w:rFonts w:ascii="Verdana" w:hAnsi="Verdana" w:cs="Arial"/>
          <w:snapToGrid w:val="0"/>
        </w:rPr>
        <w:t>...........</w:t>
      </w:r>
      <w:r w:rsidRPr="000764F2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4E36ED" w:rsidRDefault="004E36ED" w:rsidP="004E36E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E36ED" w:rsidRDefault="004E36ED" w:rsidP="004E36E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E36ED" w:rsidRDefault="004E36ED" w:rsidP="004E36E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E36ED" w:rsidRDefault="004E36ED" w:rsidP="004E36E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E36ED" w:rsidRDefault="004E36ED" w:rsidP="004E36E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4E36ED" w:rsidRDefault="004E36ED" w:rsidP="004E36E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4E36ED" w:rsidRPr="008A7AEF" w:rsidRDefault="004E36ED" w:rsidP="004E36E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E36ED" w:rsidRDefault="004E36ED" w:rsidP="004E36E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E36ED" w:rsidRPr="003E75E6" w:rsidRDefault="004E36ED" w:rsidP="004E36E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4E36ED" w:rsidRDefault="004E36ED" w:rsidP="004E36E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E36ED" w:rsidRPr="007803FB" w:rsidRDefault="004E36ED" w:rsidP="009330A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E36ED" w:rsidRPr="007803FB" w:rsidRDefault="004E36ED" w:rsidP="009330A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4E36ED" w:rsidRDefault="004E36ED" w:rsidP="004E36E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E36ED" w:rsidRPr="007803FB" w:rsidRDefault="004E36ED" w:rsidP="009330A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E36ED" w:rsidRPr="007803FB" w:rsidRDefault="004E36ED" w:rsidP="009330A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4E36ED" w:rsidRDefault="004E36ED" w:rsidP="004E36E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Pr="007803FB" w:rsidRDefault="004E36ED" w:rsidP="009330A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E36ED" w:rsidRDefault="004E36ED" w:rsidP="004E36E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36ED" w:rsidRPr="00690C9C" w:rsidTr="009330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E36ED" w:rsidRDefault="004E36ED" w:rsidP="009330A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E36ED" w:rsidRDefault="004E36ED" w:rsidP="004E36E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E36ED" w:rsidRDefault="004E36ED" w:rsidP="004E36ED">
      <w:pPr>
        <w:rPr>
          <w:rFonts w:ascii="Verdana" w:hAnsi="Verdana"/>
        </w:rPr>
      </w:pPr>
      <w:bookmarkStart w:id="5" w:name="annex_OE_modificacions"/>
      <w:bookmarkEnd w:id="5"/>
    </w:p>
    <w:p w:rsidR="00CF725C" w:rsidRDefault="00CF725C" w:rsidP="004E36ED">
      <w:pPr>
        <w:rPr>
          <w:rFonts w:ascii="Verdana" w:hAnsi="Verdana"/>
        </w:rPr>
      </w:pPr>
    </w:p>
    <w:p w:rsidR="00CF725C" w:rsidRDefault="00CF725C" w:rsidP="004E36ED">
      <w:pPr>
        <w:rPr>
          <w:rFonts w:ascii="Verdana" w:hAnsi="Verdana"/>
        </w:rPr>
      </w:pPr>
    </w:p>
    <w:p w:rsidR="00CF725C" w:rsidRDefault="00CF725C" w:rsidP="004E36ED">
      <w:pPr>
        <w:rPr>
          <w:rFonts w:ascii="Verdana" w:hAnsi="Verdana"/>
        </w:rPr>
      </w:pPr>
    </w:p>
    <w:p w:rsidR="00CF725C" w:rsidRDefault="00CF725C" w:rsidP="004E36ED">
      <w:pPr>
        <w:rPr>
          <w:rFonts w:ascii="Verdana" w:hAnsi="Verdana"/>
        </w:rPr>
      </w:pPr>
    </w:p>
    <w:p w:rsidR="00CF725C" w:rsidRDefault="00CF725C" w:rsidP="004E36ED">
      <w:pPr>
        <w:rPr>
          <w:rFonts w:ascii="Verdana" w:hAnsi="Verdana"/>
        </w:rPr>
      </w:pPr>
    </w:p>
    <w:p w:rsidR="00CF725C" w:rsidRDefault="00CF725C" w:rsidP="004E36ED">
      <w:pPr>
        <w:rPr>
          <w:rFonts w:ascii="Verdana" w:hAnsi="Verdana"/>
        </w:rPr>
      </w:pPr>
    </w:p>
    <w:p w:rsidR="00CF725C" w:rsidRDefault="00CF725C" w:rsidP="004E36ED">
      <w:pPr>
        <w:rPr>
          <w:rFonts w:ascii="Verdana" w:hAnsi="Verdana"/>
        </w:rPr>
      </w:pPr>
    </w:p>
    <w:p w:rsidR="004E36ED" w:rsidRPr="00EF56D8" w:rsidRDefault="004E36ED" w:rsidP="004E36ED">
      <w:pPr>
        <w:rPr>
          <w:rFonts w:ascii="Verdana" w:hAnsi="Verdana"/>
        </w:rPr>
      </w:pPr>
      <w:r w:rsidRPr="00EF56D8">
        <w:rPr>
          <w:rFonts w:ascii="Verdana" w:hAnsi="Verdana"/>
        </w:rPr>
        <w:t xml:space="preserve">Així mateix presenta la següent </w:t>
      </w:r>
      <w:r w:rsidRPr="00EF56D8">
        <w:rPr>
          <w:rFonts w:ascii="Verdana" w:hAnsi="Verdana"/>
          <w:b/>
        </w:rPr>
        <w:t>OFERTA RELATIVA ALS CRITERIS D’ADJUDICACIÓ AVALUABLES MITJANÇANT LA UTILITZACIÓ DE FÓRMULES</w:t>
      </w:r>
      <w:r w:rsidRPr="00EF56D8">
        <w:rPr>
          <w:rFonts w:ascii="Verdana" w:hAnsi="Verdana"/>
        </w:rPr>
        <w:t xml:space="preserve"> (criteris automàtics):</w:t>
      </w:r>
    </w:p>
    <w:p w:rsidR="004E36ED" w:rsidRDefault="004E36ED" w:rsidP="004E36ED">
      <w:pPr>
        <w:rPr>
          <w:rFonts w:ascii="Verdana" w:hAnsi="Verdana"/>
          <w:highlight w:val="yellow"/>
        </w:rPr>
      </w:pPr>
    </w:p>
    <w:p w:rsidR="00CF725C" w:rsidRDefault="00CF725C" w:rsidP="004E36ED">
      <w:pPr>
        <w:rPr>
          <w:rFonts w:ascii="Verdana" w:hAnsi="Verdana"/>
          <w:highlight w:val="yellow"/>
        </w:rPr>
      </w:pPr>
    </w:p>
    <w:p w:rsidR="000E2793" w:rsidRDefault="000E2793" w:rsidP="004E36ED">
      <w:pPr>
        <w:rPr>
          <w:rFonts w:ascii="Verdana" w:hAnsi="Verdana"/>
          <w:highlight w:val="yellow"/>
        </w:rPr>
      </w:pPr>
    </w:p>
    <w:p w:rsidR="00CF725C" w:rsidRPr="000E2793" w:rsidRDefault="000E2793" w:rsidP="00CF725C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sz w:val="24"/>
          <w:szCs w:val="24"/>
          <w:lang w:eastAsia="es-ES"/>
        </w:rPr>
      </w:pPr>
      <w:r w:rsidRPr="000E2793">
        <w:rPr>
          <w:rFonts w:ascii="Verdana" w:hAnsi="Verdana" w:cs="Arial"/>
          <w:b/>
          <w:sz w:val="24"/>
          <w:szCs w:val="24"/>
          <w:lang w:eastAsia="es-ES"/>
        </w:rPr>
        <w:t>10.2.</w:t>
      </w:r>
      <w:r w:rsidRPr="000E2793">
        <w:rPr>
          <w:rFonts w:ascii="Verdana" w:hAnsi="Verdana" w:cs="Arial"/>
          <w:b/>
          <w:sz w:val="24"/>
          <w:szCs w:val="24"/>
          <w:lang w:eastAsia="es-ES"/>
        </w:rPr>
        <w:t xml:space="preserve">2.- </w:t>
      </w:r>
      <w:r w:rsidR="00CF725C" w:rsidRPr="000E2793">
        <w:rPr>
          <w:rFonts w:ascii="Verdana" w:hAnsi="Verdana" w:cs="Arial"/>
          <w:b/>
          <w:sz w:val="24"/>
          <w:szCs w:val="24"/>
          <w:lang w:eastAsia="es-ES"/>
        </w:rPr>
        <w:t>Per l´increment del termini de garantia</w:t>
      </w:r>
    </w:p>
    <w:p w:rsidR="00CF725C" w:rsidRDefault="00CF725C" w:rsidP="00CF725C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</w:rPr>
      </w:pPr>
    </w:p>
    <w:p w:rsidR="000E2793" w:rsidRPr="00CF725C" w:rsidRDefault="000E2793" w:rsidP="00CF725C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</w:rPr>
      </w:pPr>
    </w:p>
    <w:p w:rsidR="00CF725C" w:rsidRPr="00CF725C" w:rsidRDefault="00CF725C" w:rsidP="00CF725C">
      <w:pPr>
        <w:suppressAutoHyphens w:val="0"/>
        <w:autoSpaceDN/>
        <w:textAlignment w:val="auto"/>
        <w:rPr>
          <w:rFonts w:ascii="Verdana" w:hAnsi="Verdana" w:cs="Arial"/>
        </w:rPr>
      </w:pPr>
      <w:r w:rsidRPr="00CF725C">
        <w:rPr>
          <w:rFonts w:ascii="Verdana" w:hAnsi="Verdana" w:cs="Arial"/>
        </w:rPr>
        <w:t>El projecte estableix un termini de garantia mínim d’un any.</w:t>
      </w:r>
    </w:p>
    <w:p w:rsidR="00CF725C" w:rsidRPr="00CF725C" w:rsidRDefault="00CF725C" w:rsidP="00CF725C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</w:rPr>
      </w:pPr>
    </w:p>
    <w:p w:rsidR="00CF725C" w:rsidRPr="00CF725C" w:rsidRDefault="00CF725C" w:rsidP="00CF725C">
      <w:pPr>
        <w:suppressAutoHyphens w:val="0"/>
        <w:autoSpaceDE w:val="0"/>
        <w:adjustRightInd w:val="0"/>
        <w:ind w:firstLine="708"/>
        <w:jc w:val="left"/>
        <w:textAlignment w:val="auto"/>
        <w:rPr>
          <w:rFonts w:ascii="Verdana" w:hAnsi="Verdana" w:cs="Arial"/>
        </w:rPr>
      </w:pPr>
      <w:r w:rsidRPr="00CF725C">
        <w:rPr>
          <w:rFonts w:ascii="Verdana" w:hAnsi="Verdana" w:cs="Arial"/>
          <w:b/>
          <w:bCs/>
          <w:iCs/>
        </w:rPr>
        <w:t xml:space="preserve">Sense increment de garantia (garantia total de 1 anys) </w:t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bCs/>
          <w:iCs/>
        </w:rPr>
        <w:tab/>
      </w:r>
      <w:r w:rsidR="001C3FB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iCs/>
        </w:rPr>
        <w:sym w:font="Wingdings" w:char="F06F"/>
      </w:r>
      <w:r w:rsidRPr="00CF725C">
        <w:rPr>
          <w:rFonts w:ascii="Verdana" w:hAnsi="Verdana" w:cs="Arial"/>
          <w:b/>
          <w:bCs/>
          <w:iCs/>
        </w:rPr>
        <w:t xml:space="preserve"> 0 punts </w:t>
      </w:r>
    </w:p>
    <w:p w:rsidR="00CF725C" w:rsidRPr="00CF725C" w:rsidRDefault="00CF725C" w:rsidP="00CF725C">
      <w:pPr>
        <w:suppressAutoHyphens w:val="0"/>
        <w:autoSpaceDE w:val="0"/>
        <w:adjustRightInd w:val="0"/>
        <w:ind w:firstLine="708"/>
        <w:jc w:val="left"/>
        <w:textAlignment w:val="auto"/>
        <w:rPr>
          <w:rFonts w:ascii="Verdana" w:hAnsi="Verdana" w:cs="Arial"/>
          <w:b/>
          <w:bCs/>
          <w:iCs/>
        </w:rPr>
      </w:pPr>
      <w:r w:rsidRPr="00CF725C">
        <w:rPr>
          <w:rFonts w:ascii="Verdana" w:hAnsi="Verdana" w:cs="Arial"/>
          <w:b/>
          <w:bCs/>
          <w:iCs/>
        </w:rPr>
        <w:t xml:space="preserve">Increment de 1 anys (garantia total de 2 anys) </w:t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iCs/>
        </w:rPr>
        <w:sym w:font="Wingdings" w:char="F06F"/>
      </w:r>
      <w:r w:rsidRPr="00CF725C">
        <w:rPr>
          <w:rFonts w:ascii="Verdana" w:hAnsi="Verdana" w:cs="Arial"/>
          <w:b/>
          <w:iCs/>
        </w:rPr>
        <w:t xml:space="preserve"> </w:t>
      </w:r>
      <w:r w:rsidRPr="00CF725C">
        <w:rPr>
          <w:rFonts w:ascii="Verdana" w:hAnsi="Verdana" w:cs="Arial"/>
          <w:b/>
          <w:bCs/>
          <w:iCs/>
        </w:rPr>
        <w:t xml:space="preserve">10 punts </w:t>
      </w:r>
    </w:p>
    <w:p w:rsidR="00CF725C" w:rsidRPr="00CF725C" w:rsidRDefault="00CF725C" w:rsidP="00CF725C">
      <w:pPr>
        <w:suppressAutoHyphens w:val="0"/>
        <w:autoSpaceDE w:val="0"/>
        <w:adjustRightInd w:val="0"/>
        <w:ind w:firstLine="708"/>
        <w:jc w:val="left"/>
        <w:textAlignment w:val="auto"/>
        <w:rPr>
          <w:rFonts w:ascii="Verdana" w:hAnsi="Verdana" w:cs="Arial"/>
          <w:b/>
          <w:bCs/>
          <w:iCs/>
        </w:rPr>
      </w:pPr>
      <w:r w:rsidRPr="00CF725C">
        <w:rPr>
          <w:rFonts w:ascii="Verdana" w:hAnsi="Verdana" w:cs="Arial"/>
          <w:b/>
          <w:bCs/>
          <w:iCs/>
        </w:rPr>
        <w:t>Increment d’2 any (garantia total de 3 anys)</w:t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bCs/>
          <w:iCs/>
        </w:rPr>
        <w:tab/>
      </w:r>
      <w:r w:rsidRPr="00CF725C">
        <w:rPr>
          <w:rFonts w:ascii="Verdana" w:hAnsi="Verdana" w:cs="Arial"/>
          <w:b/>
          <w:iCs/>
        </w:rPr>
        <w:sym w:font="Wingdings" w:char="F06F"/>
      </w:r>
      <w:r w:rsidRPr="00CF725C">
        <w:rPr>
          <w:rFonts w:ascii="Verdana" w:hAnsi="Verdana" w:cs="Arial"/>
          <w:b/>
          <w:iCs/>
        </w:rPr>
        <w:t xml:space="preserve"> </w:t>
      </w:r>
      <w:r w:rsidRPr="00CF725C">
        <w:rPr>
          <w:rFonts w:ascii="Verdana" w:hAnsi="Verdana" w:cs="Arial"/>
          <w:b/>
          <w:bCs/>
          <w:iCs/>
        </w:rPr>
        <w:t>15 punts</w:t>
      </w:r>
    </w:p>
    <w:p w:rsidR="00CF725C" w:rsidRPr="001C3FBC" w:rsidRDefault="00CF725C" w:rsidP="004E36ED">
      <w:pPr>
        <w:rPr>
          <w:rFonts w:ascii="Verdana" w:hAnsi="Verdana"/>
          <w:highlight w:val="yellow"/>
        </w:rPr>
      </w:pPr>
    </w:p>
    <w:p w:rsidR="00CF725C" w:rsidRPr="001C3FBC" w:rsidRDefault="00CF725C" w:rsidP="004E36ED">
      <w:pPr>
        <w:rPr>
          <w:rFonts w:ascii="Verdana" w:hAnsi="Verdana"/>
          <w:highlight w:val="yellow"/>
        </w:rPr>
      </w:pPr>
    </w:p>
    <w:p w:rsidR="00CF725C" w:rsidRPr="000E2793" w:rsidRDefault="000E2793" w:rsidP="000E2793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sz w:val="24"/>
          <w:szCs w:val="24"/>
          <w:lang w:eastAsia="es-ES"/>
        </w:rPr>
      </w:pPr>
      <w:r w:rsidRPr="000E2793">
        <w:rPr>
          <w:rFonts w:ascii="Verdana" w:hAnsi="Verdana" w:cs="Arial"/>
          <w:b/>
          <w:sz w:val="24"/>
          <w:szCs w:val="24"/>
          <w:lang w:eastAsia="es-ES"/>
        </w:rPr>
        <w:t>10.2.</w:t>
      </w:r>
      <w:r w:rsidRPr="000E2793">
        <w:rPr>
          <w:rFonts w:ascii="Verdana" w:hAnsi="Verdana" w:cs="Arial"/>
          <w:b/>
          <w:sz w:val="24"/>
          <w:szCs w:val="24"/>
          <w:lang w:eastAsia="es-ES"/>
        </w:rPr>
        <w:t>3</w:t>
      </w:r>
      <w:r w:rsidRPr="000E2793">
        <w:rPr>
          <w:rFonts w:ascii="Verdana" w:hAnsi="Verdana" w:cs="Arial"/>
          <w:b/>
          <w:sz w:val="24"/>
          <w:szCs w:val="24"/>
          <w:lang w:eastAsia="es-ES"/>
        </w:rPr>
        <w:t xml:space="preserve">.- </w:t>
      </w:r>
      <w:r w:rsidR="00CF725C" w:rsidRPr="000E2793">
        <w:rPr>
          <w:rFonts w:ascii="Verdana" w:hAnsi="Verdana" w:cs="Arial"/>
          <w:b/>
          <w:sz w:val="24"/>
          <w:szCs w:val="24"/>
          <w:lang w:eastAsia="es-ES"/>
        </w:rPr>
        <w:t>Per l’experiència concreta del cap d’obra i l’encarregat de l’obra</w:t>
      </w:r>
    </w:p>
    <w:p w:rsidR="00CF725C" w:rsidRDefault="00CF725C" w:rsidP="00CF725C">
      <w:pPr>
        <w:suppressAutoHyphens w:val="0"/>
        <w:autoSpaceDN/>
        <w:spacing w:before="32" w:after="120" w:line="240" w:lineRule="exact"/>
        <w:textAlignment w:val="auto"/>
        <w:rPr>
          <w:rFonts w:ascii="Verdana" w:eastAsia="Calibri" w:hAnsi="Verdana" w:cs="Arial"/>
        </w:rPr>
      </w:pPr>
    </w:p>
    <w:p w:rsidR="000E2793" w:rsidRPr="00CF725C" w:rsidRDefault="000E2793" w:rsidP="00CF725C">
      <w:pPr>
        <w:suppressAutoHyphens w:val="0"/>
        <w:autoSpaceDN/>
        <w:spacing w:before="32" w:after="120" w:line="240" w:lineRule="exact"/>
        <w:textAlignment w:val="auto"/>
        <w:rPr>
          <w:rFonts w:ascii="Verdana" w:eastAsia="Calibri" w:hAnsi="Verdana" w:cs="Arial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76"/>
        <w:gridCol w:w="1856"/>
        <w:gridCol w:w="1723"/>
        <w:gridCol w:w="1814"/>
      </w:tblGrid>
      <w:tr w:rsidR="00CF725C" w:rsidRPr="00CF725C" w:rsidTr="000E2793">
        <w:trPr>
          <w:trHeight w:val="412"/>
        </w:trPr>
        <w:tc>
          <w:tcPr>
            <w:tcW w:w="3776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856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  <w:r w:rsidRPr="00CF725C">
              <w:rPr>
                <w:rFonts w:ascii="Verdana" w:hAnsi="Verdana" w:cs="Arial"/>
                <w:snapToGrid w:val="0"/>
                <w:lang w:eastAsia="es-ES"/>
              </w:rPr>
              <w:t>Fins a 5 anys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  <w:r w:rsidRPr="00CF725C">
              <w:rPr>
                <w:rFonts w:ascii="Verdana" w:hAnsi="Verdana" w:cs="Arial"/>
                <w:snapToGrid w:val="0"/>
                <w:lang w:eastAsia="es-ES"/>
              </w:rPr>
              <w:t>5-10 anys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  <w:r w:rsidRPr="00CF725C">
              <w:rPr>
                <w:rFonts w:ascii="Verdana" w:hAnsi="Verdana" w:cs="Arial"/>
                <w:snapToGrid w:val="0"/>
                <w:lang w:eastAsia="es-ES"/>
              </w:rPr>
              <w:t>Més de 10 anys</w:t>
            </w:r>
          </w:p>
        </w:tc>
      </w:tr>
      <w:tr w:rsidR="00CF725C" w:rsidRPr="00CF725C" w:rsidTr="000E2793">
        <w:trPr>
          <w:trHeight w:val="412"/>
        </w:trPr>
        <w:tc>
          <w:tcPr>
            <w:tcW w:w="3776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  <w:r w:rsidRPr="00CF725C">
              <w:rPr>
                <w:rFonts w:ascii="Verdana" w:hAnsi="Verdana" w:cs="Arial"/>
                <w:snapToGrid w:val="0"/>
                <w:lang w:eastAsia="es-ES"/>
              </w:rPr>
              <w:t>Experiència del Cap d’obra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3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F725C" w:rsidRPr="00CF725C" w:rsidTr="000E2793">
        <w:trPr>
          <w:trHeight w:val="412"/>
        </w:trPr>
        <w:tc>
          <w:tcPr>
            <w:tcW w:w="3776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  <w:r w:rsidRPr="00CF725C">
              <w:rPr>
                <w:rFonts w:ascii="Verdana" w:hAnsi="Verdana" w:cs="Arial"/>
                <w:snapToGrid w:val="0"/>
                <w:lang w:eastAsia="es-ES"/>
              </w:rPr>
              <w:t>Experiència Encarregat Obra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3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CF725C" w:rsidRPr="00CF725C" w:rsidRDefault="00CF725C" w:rsidP="00CF725C">
            <w:pPr>
              <w:suppressAutoHyphens w:val="0"/>
              <w:autoSpaceDN/>
              <w:spacing w:before="32" w:after="120" w:line="240" w:lineRule="exact"/>
              <w:jc w:val="center"/>
              <w:textAlignment w:val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F725C" w:rsidRPr="001C3FBC" w:rsidRDefault="00CF725C" w:rsidP="004E36ED">
      <w:pPr>
        <w:rPr>
          <w:rFonts w:ascii="Verdana" w:hAnsi="Verdana"/>
          <w:highlight w:val="yellow"/>
        </w:rPr>
      </w:pPr>
    </w:p>
    <w:p w:rsidR="004E36ED" w:rsidRPr="001C3FBC" w:rsidRDefault="004E36ED" w:rsidP="004E36ED">
      <w:pPr>
        <w:rPr>
          <w:rFonts w:ascii="Verdana" w:hAnsi="Verdana"/>
        </w:rPr>
      </w:pPr>
    </w:p>
    <w:p w:rsidR="004E36ED" w:rsidRDefault="004E36ED" w:rsidP="004E36ED">
      <w:pPr>
        <w:rPr>
          <w:rFonts w:ascii="Verdana" w:hAnsi="Verdana" w:cs="Arial"/>
          <w:i/>
          <w:snapToGrid w:val="0"/>
          <w:lang w:eastAsia="es-ES"/>
        </w:rPr>
      </w:pPr>
    </w:p>
    <w:p w:rsidR="000E2793" w:rsidRDefault="000E2793" w:rsidP="004E36ED">
      <w:pPr>
        <w:rPr>
          <w:rFonts w:ascii="Verdana" w:hAnsi="Verdana" w:cs="Arial"/>
          <w:i/>
          <w:snapToGrid w:val="0"/>
          <w:lang w:eastAsia="es-ES"/>
        </w:rPr>
      </w:pPr>
    </w:p>
    <w:p w:rsidR="000E2793" w:rsidRPr="009A39BD" w:rsidRDefault="000E2793" w:rsidP="004E36ED">
      <w:pPr>
        <w:rPr>
          <w:rFonts w:ascii="Verdana" w:hAnsi="Verdana" w:cs="Arial"/>
          <w:i/>
          <w:snapToGrid w:val="0"/>
          <w:lang w:eastAsia="es-ES"/>
        </w:rPr>
      </w:pPr>
      <w:bookmarkStart w:id="6" w:name="_GoBack"/>
      <w:bookmarkEnd w:id="6"/>
    </w:p>
    <w:p w:rsidR="004E36ED" w:rsidRPr="009A39BD" w:rsidRDefault="004E36ED" w:rsidP="004E36ED">
      <w:pPr>
        <w:rPr>
          <w:rFonts w:ascii="Verdana" w:hAnsi="Verdana" w:cs="Arial"/>
          <w:i/>
          <w:snapToGrid w:val="0"/>
          <w:lang w:eastAsia="es-ES"/>
        </w:rPr>
      </w:pPr>
    </w:p>
    <w:p w:rsidR="004E36ED" w:rsidRPr="009A39BD" w:rsidRDefault="004E36ED" w:rsidP="004E36ED">
      <w:pPr>
        <w:rPr>
          <w:rFonts w:ascii="Verdana" w:hAnsi="Verdana" w:cs="Arial"/>
          <w:i/>
          <w:snapToGrid w:val="0"/>
          <w:lang w:eastAsia="es-ES"/>
        </w:rPr>
      </w:pPr>
    </w:p>
    <w:p w:rsidR="004E36ED" w:rsidRDefault="004E36ED" w:rsidP="004E36E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E36ED" w:rsidRDefault="004E36ED" w:rsidP="004E36ED">
      <w:pPr>
        <w:rPr>
          <w:rFonts w:ascii="Verdana" w:hAnsi="Verdana"/>
        </w:rPr>
      </w:pPr>
    </w:p>
    <w:bookmarkEnd w:id="0"/>
    <w:bookmarkEnd w:id="1"/>
    <w:bookmarkEnd w:id="2"/>
    <w:p w:rsidR="004E36ED" w:rsidRPr="00BF3B9F" w:rsidRDefault="004E36ED" w:rsidP="004E36ED">
      <w:pPr>
        <w:rPr>
          <w:rFonts w:ascii="Verdana" w:hAnsi="Verdana" w:cs="Arial"/>
        </w:rPr>
      </w:pPr>
    </w:p>
    <w:p w:rsidR="004E36ED" w:rsidRDefault="004E36ED" w:rsidP="004E36E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E2793" w:rsidRPr="001C3FBC" w:rsidTr="00EF1E4B">
        <w:tc>
          <w:tcPr>
            <w:tcW w:w="9923" w:type="dxa"/>
          </w:tcPr>
          <w:p w:rsidR="000E2793" w:rsidRPr="001C3FBC" w:rsidRDefault="000E2793" w:rsidP="00EF1E4B">
            <w:pPr>
              <w:rPr>
                <w:rFonts w:ascii="Verdana" w:hAnsi="Verdana"/>
                <w:i/>
                <w:iCs/>
              </w:rPr>
            </w:pPr>
          </w:p>
          <w:p w:rsidR="000E2793" w:rsidRPr="001C3FBC" w:rsidRDefault="000E2793" w:rsidP="00EF1E4B">
            <w:pPr>
              <w:rPr>
                <w:rFonts w:ascii="Verdana" w:hAnsi="Verdana"/>
                <w:strike/>
              </w:rPr>
            </w:pPr>
            <w:r w:rsidRPr="00EF56D8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EF56D8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EF56D8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EF56D8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:rsidR="000E2793" w:rsidRPr="001C3FBC" w:rsidRDefault="000E2793" w:rsidP="00EF1E4B">
            <w:pPr>
              <w:rPr>
                <w:rFonts w:ascii="Verdana" w:hAnsi="Verdana"/>
              </w:rPr>
            </w:pPr>
          </w:p>
        </w:tc>
      </w:tr>
    </w:tbl>
    <w:p w:rsidR="004E36ED" w:rsidRDefault="004E36ED" w:rsidP="004E36ED">
      <w:pPr>
        <w:rPr>
          <w:rFonts w:ascii="Verdana" w:hAnsi="Verdana"/>
        </w:rPr>
      </w:pPr>
    </w:p>
    <w:p w:rsidR="009330A7" w:rsidRDefault="009330A7"/>
    <w:sectPr w:rsidR="009330A7">
      <w:headerReference w:type="default" r:id="rId8"/>
      <w:footerReference w:type="default" r:id="rId9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671" w:rsidRDefault="00EB6671" w:rsidP="004E36ED">
      <w:r>
        <w:separator/>
      </w:r>
    </w:p>
  </w:endnote>
  <w:endnote w:type="continuationSeparator" w:id="0">
    <w:p w:rsidR="00EB6671" w:rsidRDefault="00EB6671" w:rsidP="004E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671" w:rsidRDefault="00EB6671">
    <w:pPr>
      <w:pStyle w:val="Peu"/>
      <w:pBdr>
        <w:top w:val="single" w:sz="6" w:space="1" w:color="000000"/>
      </w:pBd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671" w:rsidRDefault="00EB6671" w:rsidP="004E36ED">
      <w:r>
        <w:separator/>
      </w:r>
    </w:p>
  </w:footnote>
  <w:footnote w:type="continuationSeparator" w:id="0">
    <w:p w:rsidR="00EB6671" w:rsidRDefault="00EB6671" w:rsidP="004E36ED">
      <w:r>
        <w:continuationSeparator/>
      </w:r>
    </w:p>
  </w:footnote>
  <w:footnote w:id="1">
    <w:p w:rsidR="00EB6671" w:rsidRPr="007861A7" w:rsidRDefault="00EB6671" w:rsidP="004E36E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EB6671" w:rsidRPr="007861A7" w:rsidRDefault="00EB6671" w:rsidP="004E36E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671" w:rsidRDefault="003B4065">
    <w:pPr>
      <w:pStyle w:val="Capaler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A576155" wp14:editId="553DA124">
          <wp:simplePos x="0" y="0"/>
          <wp:positionH relativeFrom="column">
            <wp:posOffset>4981575</wp:posOffset>
          </wp:positionH>
          <wp:positionV relativeFrom="paragraph">
            <wp:posOffset>-157480</wp:posOffset>
          </wp:positionV>
          <wp:extent cx="1257935" cy="388620"/>
          <wp:effectExtent l="0" t="0" r="0" b="0"/>
          <wp:wrapNone/>
          <wp:docPr id="23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935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6671" w:rsidRPr="00D50057">
      <w:rPr>
        <w:b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6A5CEF21" wp14:editId="0A4EC139">
          <wp:simplePos x="0" y="0"/>
          <wp:positionH relativeFrom="page">
            <wp:posOffset>275590</wp:posOffset>
          </wp:positionH>
          <wp:positionV relativeFrom="page">
            <wp:posOffset>233045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EB6671" w:rsidRPr="00D50057" w:rsidRDefault="00EB6671">
    <w:pPr>
      <w:pStyle w:val="Capalera"/>
      <w:rPr>
        <w:b/>
        <w:sz w:val="16"/>
        <w:szCs w:val="16"/>
      </w:rPr>
    </w:pPr>
    <w:r w:rsidRPr="00D50057">
      <w:rPr>
        <w:b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CCE779" wp14:editId="54D8E2C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7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A6takb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D50057">
      <w:rPr>
        <w:b/>
        <w:sz w:val="16"/>
        <w:szCs w:val="16"/>
      </w:rPr>
      <w:t>Institut Municipal de Mercats de Barcelona</w:t>
    </w:r>
  </w:p>
  <w:p w:rsidR="00EB6671" w:rsidRDefault="00EB6671">
    <w:pPr>
      <w:pStyle w:val="Capalera"/>
      <w:rPr>
        <w:sz w:val="16"/>
        <w:szCs w:val="16"/>
      </w:rPr>
    </w:pPr>
  </w:p>
  <w:p w:rsidR="00EB6671" w:rsidRDefault="00EB6671">
    <w:pPr>
      <w:jc w:val="left"/>
      <w:rPr>
        <w:rFonts w:cs="Arial"/>
        <w:b/>
        <w:sz w:val="14"/>
        <w:szCs w:val="14"/>
      </w:rPr>
    </w:pPr>
  </w:p>
  <w:p w:rsidR="00EB6671" w:rsidRDefault="00EB667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2"/>
  </w:num>
  <w:num w:numId="10">
    <w:abstractNumId w:val="0"/>
  </w:num>
  <w:num w:numId="11">
    <w:abstractNumId w:val="2"/>
  </w:num>
  <w:num w:numId="12">
    <w:abstractNumId w:val="20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1"/>
  </w:num>
  <w:num w:numId="21">
    <w:abstractNumId w:val="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6ED"/>
    <w:rsid w:val="00023508"/>
    <w:rsid w:val="00067C1C"/>
    <w:rsid w:val="000B78A1"/>
    <w:rsid w:val="000E2793"/>
    <w:rsid w:val="001C3FBC"/>
    <w:rsid w:val="003B4065"/>
    <w:rsid w:val="003C7220"/>
    <w:rsid w:val="003D3F0C"/>
    <w:rsid w:val="004E36ED"/>
    <w:rsid w:val="0054054B"/>
    <w:rsid w:val="006C701D"/>
    <w:rsid w:val="00756F50"/>
    <w:rsid w:val="008704DC"/>
    <w:rsid w:val="009330A7"/>
    <w:rsid w:val="009A06ED"/>
    <w:rsid w:val="009E1D88"/>
    <w:rsid w:val="00B22865"/>
    <w:rsid w:val="00BD1F31"/>
    <w:rsid w:val="00CC7196"/>
    <w:rsid w:val="00CF725C"/>
    <w:rsid w:val="00E42C87"/>
    <w:rsid w:val="00E456FC"/>
    <w:rsid w:val="00EB6671"/>
    <w:rsid w:val="00EE4327"/>
    <w:rsid w:val="00EF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36ED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E36ED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E36ED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E36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E36ED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E36ED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E36E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E36ED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E36ED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E36ED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E36ED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E36ED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E36ED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E36ED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E36ED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E36ED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E36ED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E36ED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E36ED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4E36ED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E36ED"/>
  </w:style>
  <w:style w:type="paragraph" w:styleId="Peu">
    <w:name w:val="footer"/>
    <w:basedOn w:val="Normal"/>
    <w:link w:val="PeuCar"/>
    <w:rsid w:val="004E36ED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E36ED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E36ED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E36ED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E36ED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E36ED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E36ED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E36ED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E36ED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E36E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E36ED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E36ED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E36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E36ED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E36ED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E36ED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E36ED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E36ED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E36ED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E36ED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4E36ED"/>
    <w:rPr>
      <w:color w:val="0000FF"/>
      <w:u w:val="single"/>
    </w:rPr>
  </w:style>
  <w:style w:type="paragraph" w:customStyle="1" w:styleId="Pa27">
    <w:name w:val="Pa27"/>
    <w:basedOn w:val="Normal"/>
    <w:next w:val="Normal"/>
    <w:rsid w:val="004E36ED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E36ED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4E36ED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E36ED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E36ED"/>
    <w:rPr>
      <w:color w:val="800080"/>
      <w:u w:val="single"/>
    </w:rPr>
  </w:style>
  <w:style w:type="paragraph" w:customStyle="1" w:styleId="Default">
    <w:name w:val="Default"/>
    <w:rsid w:val="004E36E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E36ED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E36ED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4E36ED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4E36ED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4E36ED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4E36ED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4E36ED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4E36ED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59"/>
    <w:rsid w:val="004E3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4E36ED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36ED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E36ED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E36ED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E36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E36ED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E36ED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E36E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E36ED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E36ED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E36ED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E36ED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E36ED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E36ED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E36ED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E36ED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E36ED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E36ED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E36ED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E36ED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4E36ED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E36ED"/>
  </w:style>
  <w:style w:type="paragraph" w:styleId="Peu">
    <w:name w:val="footer"/>
    <w:basedOn w:val="Normal"/>
    <w:link w:val="PeuCar"/>
    <w:rsid w:val="004E36ED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E36ED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E36ED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E36ED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E36ED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E36ED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E36ED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E36ED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E36ED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E36E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E36ED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E36ED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E36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E36ED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E36ED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E36ED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E36ED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E36ED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E36ED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E36ED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4E36ED"/>
    <w:rPr>
      <w:color w:val="0000FF"/>
      <w:u w:val="single"/>
    </w:rPr>
  </w:style>
  <w:style w:type="paragraph" w:customStyle="1" w:styleId="Pa27">
    <w:name w:val="Pa27"/>
    <w:basedOn w:val="Normal"/>
    <w:next w:val="Normal"/>
    <w:rsid w:val="004E36ED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E36ED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4E36ED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E36ED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E36ED"/>
    <w:rPr>
      <w:color w:val="800080"/>
      <w:u w:val="single"/>
    </w:rPr>
  </w:style>
  <w:style w:type="paragraph" w:customStyle="1" w:styleId="Default">
    <w:name w:val="Default"/>
    <w:rsid w:val="004E36E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E36ED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E36ED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4E36ED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4E36ED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4E36ED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4E36ED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4E36ED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4E36ED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59"/>
    <w:rsid w:val="004E3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E36ED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4E36ED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cp:lastPrinted>2024-10-09T06:39:00Z</cp:lastPrinted>
  <dcterms:created xsi:type="dcterms:W3CDTF">2024-10-07T10:14:00Z</dcterms:created>
  <dcterms:modified xsi:type="dcterms:W3CDTF">2024-10-22T07:33:00Z</dcterms:modified>
</cp:coreProperties>
</file>