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7228C" w14:textId="06315D22" w:rsidR="007673AA" w:rsidRPr="00A641B1" w:rsidRDefault="007673AA" w:rsidP="007673AA">
      <w:pPr>
        <w:spacing w:after="0" w:line="240" w:lineRule="auto"/>
        <w:rPr>
          <w:rFonts w:ascii="Arial" w:eastAsia="Times New Roman" w:hAnsi="Arial" w:cs="Arial"/>
          <w:b/>
          <w:sz w:val="18"/>
          <w:szCs w:val="18"/>
          <w:lang w:eastAsia="ca-ES"/>
        </w:rPr>
      </w:pPr>
      <w:r w:rsidRPr="00A641B1">
        <w:rPr>
          <w:rFonts w:ascii="Arial" w:eastAsia="Times New Roman" w:hAnsi="Arial" w:cs="Arial"/>
          <w:b/>
          <w:sz w:val="18"/>
          <w:szCs w:val="18"/>
          <w:lang w:eastAsia="ca-ES"/>
        </w:rPr>
        <w:t>OFERTA ECONÒMICA</w:t>
      </w:r>
    </w:p>
    <w:p w14:paraId="1C451D51" w14:textId="77777777" w:rsidR="007673AA" w:rsidRPr="00A641B1" w:rsidRDefault="007673AA" w:rsidP="007673AA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ca-ES"/>
        </w:rPr>
      </w:pPr>
    </w:p>
    <w:p w14:paraId="228278B4" w14:textId="77777777" w:rsidR="007673AA" w:rsidRPr="00A641B1" w:rsidRDefault="007673AA" w:rsidP="007673AA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ca-ES"/>
        </w:rPr>
      </w:pPr>
    </w:p>
    <w:p w14:paraId="025D67C9" w14:textId="77777777" w:rsidR="007673AA" w:rsidRPr="00DC444D" w:rsidRDefault="007673AA" w:rsidP="007673AA">
      <w:pPr>
        <w:spacing w:after="0" w:line="240" w:lineRule="auto"/>
        <w:contextualSpacing/>
        <w:jc w:val="both"/>
        <w:rPr>
          <w:rFonts w:ascii="Arial" w:eastAsia="Times New Roman" w:hAnsi="Arial" w:cs="Arial"/>
          <w:snapToGrid w:val="0"/>
          <w:sz w:val="18"/>
          <w:szCs w:val="18"/>
          <w:lang w:eastAsia="es-ES"/>
        </w:rPr>
      </w:pPr>
      <w:r w:rsidRPr="00A641B1">
        <w:rPr>
          <w:rFonts w:ascii="Arial" w:eastAsia="Times New Roman" w:hAnsi="Arial" w:cs="Arial"/>
          <w:sz w:val="18"/>
          <w:szCs w:val="18"/>
          <w:lang w:eastAsia="ca-ES"/>
        </w:rPr>
        <w:t xml:space="preserve">El Sr./la Sra. ... , domiciliat/da a ... carrer ... núm. ... , amb DNI núm. ... , major d'edat, en nom propi, o en representació de l'empresa ... , amb NIF ... amb domicili a ... carrer ... núm. ..., assabentat/da de les condicions exigides per optar a l’adjudicació del </w:t>
      </w:r>
      <w:r w:rsidRPr="00A641B1">
        <w:rPr>
          <w:rFonts w:ascii="Arial" w:eastAsia="Times New Roman" w:hAnsi="Arial" w:cs="Arial"/>
          <w:b/>
          <w:bCs/>
          <w:sz w:val="18"/>
          <w:szCs w:val="18"/>
          <w:lang w:eastAsia="ca-ES"/>
        </w:rPr>
        <w:t>contracte de</w:t>
      </w:r>
      <w:r w:rsidRPr="00A641B1">
        <w:rPr>
          <w:rFonts w:ascii="Arial" w:eastAsia="Times New Roman" w:hAnsi="Arial" w:cs="Arial"/>
          <w:sz w:val="18"/>
          <w:szCs w:val="18"/>
          <w:lang w:eastAsia="ca-ES"/>
        </w:rPr>
        <w:t xml:space="preserve"> </w:t>
      </w:r>
      <w:r w:rsidRPr="00FF4754">
        <w:rPr>
          <w:rFonts w:ascii="Arial" w:hAnsi="Arial" w:cs="Arial"/>
          <w:b/>
          <w:bCs/>
          <w:caps/>
          <w:sz w:val="18"/>
          <w:szCs w:val="18"/>
          <w:lang w:eastAsia="ca-ES"/>
        </w:rPr>
        <w:t>SERVEI</w:t>
      </w:r>
      <w:r>
        <w:rPr>
          <w:rFonts w:ascii="Arial" w:hAnsi="Arial" w:cs="Arial"/>
          <w:b/>
          <w:bCs/>
          <w:caps/>
          <w:sz w:val="18"/>
          <w:szCs w:val="18"/>
          <w:lang w:eastAsia="ca-ES"/>
        </w:rPr>
        <w:t>S</w:t>
      </w:r>
      <w:r w:rsidRPr="00FF4754">
        <w:rPr>
          <w:rFonts w:ascii="Arial" w:hAnsi="Arial" w:cs="Arial"/>
          <w:b/>
          <w:bCs/>
          <w:caps/>
          <w:sz w:val="18"/>
          <w:szCs w:val="18"/>
          <w:lang w:eastAsia="ca-ES"/>
        </w:rPr>
        <w:t xml:space="preserve"> DE PLANIFICACIÓ, EXECUCIÓ I CONTROL DE LES CAMPANYES DE MARKETING DIGITAL </w:t>
      </w:r>
      <w:r>
        <w:rPr>
          <w:rFonts w:ascii="Arial" w:hAnsi="Arial" w:cs="Arial"/>
          <w:b/>
          <w:bCs/>
          <w:caps/>
          <w:sz w:val="18"/>
          <w:szCs w:val="18"/>
          <w:lang w:eastAsia="ca-ES"/>
        </w:rPr>
        <w:t>D</w:t>
      </w:r>
      <w:r w:rsidRPr="00FF4754">
        <w:rPr>
          <w:rFonts w:ascii="Arial" w:hAnsi="Arial" w:cs="Arial"/>
          <w:b/>
          <w:bCs/>
          <w:caps/>
          <w:sz w:val="18"/>
          <w:szCs w:val="18"/>
          <w:lang w:eastAsia="ca-ES"/>
        </w:rPr>
        <w:t>el Consorci de L’Auditori i L’Orquestra, amb mesures de contractació pública sostenible</w:t>
      </w:r>
      <w:r w:rsidRPr="00A641B1">
        <w:rPr>
          <w:rFonts w:ascii="Arial" w:eastAsia="Times New Roman" w:hAnsi="Arial" w:cs="Arial"/>
          <w:b/>
          <w:bCs/>
          <w:sz w:val="18"/>
          <w:szCs w:val="18"/>
          <w:lang w:eastAsia="ca-ES"/>
        </w:rPr>
        <w:t xml:space="preserve">, </w:t>
      </w:r>
      <w:r w:rsidRPr="00A641B1">
        <w:rPr>
          <w:rFonts w:ascii="Arial" w:eastAsia="Times New Roman" w:hAnsi="Arial" w:cs="Arial"/>
          <w:sz w:val="18"/>
          <w:szCs w:val="18"/>
          <w:lang w:eastAsia="ca-ES"/>
        </w:rPr>
        <w:t>es compromet a realitzar-lo amb subjecció al plec de clàusules administratives particulars i al de prescripcions tècniques</w:t>
      </w:r>
      <w:r w:rsidRPr="00DC444D">
        <w:rPr>
          <w:rFonts w:ascii="Arial" w:eastAsia="Times New Roman" w:hAnsi="Arial" w:cs="Arial"/>
          <w:sz w:val="18"/>
          <w:szCs w:val="18"/>
          <w:lang w:eastAsia="ca-ES"/>
        </w:rPr>
        <w:t>,</w:t>
      </w:r>
      <w:r w:rsidRPr="00DC444D">
        <w:rPr>
          <w:rFonts w:ascii="Arial" w:eastAsia="Times New Roman" w:hAnsi="Arial" w:cs="Arial"/>
          <w:snapToGrid w:val="0"/>
          <w:sz w:val="18"/>
          <w:szCs w:val="18"/>
          <w:lang w:eastAsia="es-ES"/>
        </w:rPr>
        <w:t xml:space="preserve"> pel </w:t>
      </w:r>
      <w:r w:rsidRPr="00DC444D">
        <w:rPr>
          <w:rFonts w:ascii="Arial" w:eastAsia="Times New Roman" w:hAnsi="Arial" w:cs="Arial"/>
          <w:snapToGrid w:val="0"/>
          <w:sz w:val="18"/>
          <w:szCs w:val="18"/>
          <w:u w:val="single"/>
          <w:lang w:eastAsia="es-ES"/>
        </w:rPr>
        <w:t>preu següent</w:t>
      </w:r>
      <w:r w:rsidRPr="00DC444D">
        <w:rPr>
          <w:rFonts w:ascii="Arial" w:eastAsia="Times New Roman" w:hAnsi="Arial" w:cs="Arial"/>
          <w:snapToGrid w:val="0"/>
          <w:sz w:val="18"/>
          <w:szCs w:val="18"/>
          <w:lang w:eastAsia="es-ES"/>
        </w:rPr>
        <w:t>:</w:t>
      </w:r>
    </w:p>
    <w:p w14:paraId="54634E0E" w14:textId="77777777" w:rsidR="007673AA" w:rsidRPr="00DC444D" w:rsidRDefault="007673AA" w:rsidP="007673AA">
      <w:pPr>
        <w:spacing w:after="0" w:line="240" w:lineRule="auto"/>
        <w:contextualSpacing/>
        <w:jc w:val="both"/>
        <w:rPr>
          <w:rFonts w:ascii="Arial" w:eastAsia="Times New Roman" w:hAnsi="Arial" w:cs="Arial"/>
          <w:snapToGrid w:val="0"/>
          <w:sz w:val="18"/>
          <w:szCs w:val="18"/>
          <w:lang w:eastAsia="es-ES"/>
        </w:rPr>
      </w:pPr>
    </w:p>
    <w:p w14:paraId="00B6463C" w14:textId="77777777" w:rsidR="007673AA" w:rsidRPr="007518D3" w:rsidRDefault="007673AA" w:rsidP="007673AA">
      <w:pPr>
        <w:spacing w:after="0" w:line="240" w:lineRule="auto"/>
        <w:contextualSpacing/>
        <w:jc w:val="both"/>
        <w:rPr>
          <w:rFonts w:ascii="Arial" w:eastAsia="Times New Roman" w:hAnsi="Arial" w:cs="Arial"/>
          <w:snapToGrid w:val="0"/>
          <w:color w:val="EE0000"/>
          <w:sz w:val="18"/>
          <w:szCs w:val="18"/>
          <w:lang w:eastAsia="es-ES"/>
        </w:rPr>
      </w:pPr>
    </w:p>
    <w:tbl>
      <w:tblPr>
        <w:tblW w:w="4672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3393"/>
        <w:gridCol w:w="2267"/>
        <w:gridCol w:w="2267"/>
      </w:tblGrid>
      <w:tr w:rsidR="007673AA" w:rsidRPr="007518D3" w14:paraId="603DC43C" w14:textId="77777777" w:rsidTr="00C231CC">
        <w:trPr>
          <w:trHeight w:val="690"/>
        </w:trPr>
        <w:tc>
          <w:tcPr>
            <w:tcW w:w="2140" w:type="pct"/>
            <w:vAlign w:val="center"/>
          </w:tcPr>
          <w:p w14:paraId="6BB1196D" w14:textId="77777777" w:rsidR="007673AA" w:rsidRPr="0008293C" w:rsidRDefault="007673AA" w:rsidP="00C231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08293C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Preu màxim planificació i gestió de campanyes</w:t>
            </w:r>
            <w:r w:rsidRPr="0008293C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ca-ES"/>
              </w:rPr>
              <w:t>,</w:t>
            </w:r>
            <w:r w:rsidRPr="0008293C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 xml:space="preserve"> sense IVA: 17.500€</w:t>
            </w:r>
          </w:p>
        </w:tc>
        <w:tc>
          <w:tcPr>
            <w:tcW w:w="1430" w:type="pct"/>
            <w:shd w:val="clear" w:color="auto" w:fill="auto"/>
            <w:vAlign w:val="center"/>
          </w:tcPr>
          <w:p w14:paraId="04295C32" w14:textId="77777777" w:rsidR="007673AA" w:rsidRPr="0008293C" w:rsidRDefault="007673AA" w:rsidP="00C231C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ca-ES"/>
              </w:rPr>
            </w:pPr>
            <w:r w:rsidRPr="0008293C">
              <w:rPr>
                <w:rFonts w:ascii="Arial" w:eastAsia="Times New Roman" w:hAnsi="Arial" w:cs="Arial"/>
                <w:b/>
                <w:sz w:val="18"/>
                <w:szCs w:val="18"/>
                <w:lang w:eastAsia="ca-ES"/>
              </w:rPr>
              <w:t>Preu ofert, sense IVA</w:t>
            </w:r>
          </w:p>
        </w:tc>
        <w:tc>
          <w:tcPr>
            <w:tcW w:w="1430" w:type="pct"/>
            <w:shd w:val="clear" w:color="auto" w:fill="auto"/>
            <w:vAlign w:val="center"/>
          </w:tcPr>
          <w:p w14:paraId="41C290E7" w14:textId="77777777" w:rsidR="007673AA" w:rsidRPr="0008293C" w:rsidRDefault="007673AA" w:rsidP="00C231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ca-ES"/>
              </w:rPr>
            </w:pPr>
            <w:r w:rsidRPr="0008293C">
              <w:rPr>
                <w:rFonts w:ascii="Arial" w:eastAsia="Times New Roman" w:hAnsi="Arial" w:cs="Arial"/>
                <w:b/>
                <w:sz w:val="18"/>
                <w:szCs w:val="18"/>
                <w:lang w:eastAsia="ca-ES"/>
              </w:rPr>
              <w:t>............    euros</w:t>
            </w:r>
          </w:p>
        </w:tc>
      </w:tr>
      <w:tr w:rsidR="007673AA" w:rsidRPr="007518D3" w14:paraId="5FDBE7BC" w14:textId="77777777" w:rsidTr="00C231CC">
        <w:trPr>
          <w:trHeight w:val="690"/>
        </w:trPr>
        <w:tc>
          <w:tcPr>
            <w:tcW w:w="2140" w:type="pct"/>
            <w:vAlign w:val="center"/>
          </w:tcPr>
          <w:p w14:paraId="3C9E153A" w14:textId="77777777" w:rsidR="007673AA" w:rsidRPr="0008293C" w:rsidRDefault="007673AA" w:rsidP="00C231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08293C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Tipus IVA (21%):</w:t>
            </w:r>
            <w:r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3.675</w:t>
            </w:r>
            <w:r w:rsidRPr="0008293C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 xml:space="preserve"> euros</w:t>
            </w:r>
          </w:p>
        </w:tc>
        <w:tc>
          <w:tcPr>
            <w:tcW w:w="1430" w:type="pct"/>
            <w:shd w:val="clear" w:color="auto" w:fill="auto"/>
            <w:vAlign w:val="center"/>
          </w:tcPr>
          <w:p w14:paraId="17A12D56" w14:textId="77777777" w:rsidR="007673AA" w:rsidRPr="0008293C" w:rsidRDefault="007673AA" w:rsidP="00C231C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ca-ES"/>
              </w:rPr>
            </w:pPr>
            <w:r w:rsidRPr="0008293C">
              <w:rPr>
                <w:rFonts w:ascii="Arial" w:eastAsia="Times New Roman" w:hAnsi="Arial" w:cs="Arial"/>
                <w:b/>
                <w:sz w:val="18"/>
                <w:szCs w:val="18"/>
                <w:lang w:eastAsia="ca-ES"/>
              </w:rPr>
              <w:t>Import IVA (21%)</w:t>
            </w:r>
          </w:p>
        </w:tc>
        <w:tc>
          <w:tcPr>
            <w:tcW w:w="1430" w:type="pct"/>
            <w:shd w:val="clear" w:color="auto" w:fill="auto"/>
            <w:vAlign w:val="center"/>
          </w:tcPr>
          <w:p w14:paraId="1D54F8DD" w14:textId="77777777" w:rsidR="007673AA" w:rsidRPr="0008293C" w:rsidRDefault="007673AA" w:rsidP="00C231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ca-ES"/>
              </w:rPr>
            </w:pPr>
            <w:r w:rsidRPr="0008293C">
              <w:rPr>
                <w:rFonts w:ascii="Arial" w:eastAsia="Times New Roman" w:hAnsi="Arial" w:cs="Arial"/>
                <w:b/>
                <w:sz w:val="18"/>
                <w:szCs w:val="18"/>
                <w:lang w:eastAsia="ca-ES"/>
              </w:rPr>
              <w:t>............    euros</w:t>
            </w:r>
          </w:p>
        </w:tc>
      </w:tr>
      <w:tr w:rsidR="007673AA" w:rsidRPr="007518D3" w14:paraId="0CD4E4F0" w14:textId="77777777" w:rsidTr="00C231CC">
        <w:trPr>
          <w:trHeight w:val="690"/>
        </w:trPr>
        <w:tc>
          <w:tcPr>
            <w:tcW w:w="2140" w:type="pct"/>
            <w:vAlign w:val="center"/>
          </w:tcPr>
          <w:p w14:paraId="12561302" w14:textId="77777777" w:rsidR="007673AA" w:rsidRPr="0008293C" w:rsidRDefault="007673AA" w:rsidP="00C231C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ca-ES"/>
              </w:rPr>
            </w:pPr>
            <w:r w:rsidRPr="0008293C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 xml:space="preserve">Preu màxim planificació i gestió de campanyes, IVA inclòs:  </w:t>
            </w:r>
            <w:r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 xml:space="preserve">21.175 </w:t>
            </w:r>
            <w:r w:rsidRPr="0008293C">
              <w:rPr>
                <w:rFonts w:ascii="Arial" w:eastAsia="Times New Roman" w:hAnsi="Arial" w:cs="Arial"/>
                <w:sz w:val="18"/>
                <w:szCs w:val="18"/>
                <w:lang w:eastAsia="ca-ES"/>
              </w:rPr>
              <w:t>euros</w:t>
            </w:r>
          </w:p>
        </w:tc>
        <w:tc>
          <w:tcPr>
            <w:tcW w:w="1430" w:type="pct"/>
            <w:shd w:val="clear" w:color="auto" w:fill="auto"/>
            <w:vAlign w:val="center"/>
          </w:tcPr>
          <w:p w14:paraId="0B23E2EF" w14:textId="77777777" w:rsidR="007673AA" w:rsidRPr="0008293C" w:rsidRDefault="007673AA" w:rsidP="00C231C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ca-ES"/>
              </w:rPr>
            </w:pPr>
            <w:r w:rsidRPr="0008293C">
              <w:rPr>
                <w:rFonts w:ascii="Arial" w:eastAsia="Times New Roman" w:hAnsi="Arial" w:cs="Arial"/>
                <w:b/>
                <w:sz w:val="18"/>
                <w:szCs w:val="18"/>
                <w:lang w:eastAsia="ca-ES"/>
              </w:rPr>
              <w:t>Preu ofert, IVA inclòs</w:t>
            </w:r>
          </w:p>
        </w:tc>
        <w:tc>
          <w:tcPr>
            <w:tcW w:w="1430" w:type="pct"/>
            <w:shd w:val="clear" w:color="auto" w:fill="auto"/>
            <w:vAlign w:val="center"/>
          </w:tcPr>
          <w:p w14:paraId="7AC5AEEE" w14:textId="77777777" w:rsidR="007673AA" w:rsidRPr="0008293C" w:rsidRDefault="007673AA" w:rsidP="00C231C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ca-ES"/>
              </w:rPr>
            </w:pPr>
            <w:r w:rsidRPr="0008293C">
              <w:rPr>
                <w:rFonts w:ascii="Arial" w:eastAsia="Times New Roman" w:hAnsi="Arial" w:cs="Arial"/>
                <w:b/>
                <w:sz w:val="18"/>
                <w:szCs w:val="18"/>
                <w:lang w:eastAsia="ca-ES"/>
              </w:rPr>
              <w:t>............    euros</w:t>
            </w:r>
          </w:p>
        </w:tc>
      </w:tr>
    </w:tbl>
    <w:p w14:paraId="5E5F840E" w14:textId="77777777" w:rsidR="007673AA" w:rsidRPr="002B2B16" w:rsidRDefault="007673AA" w:rsidP="007673AA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115A081F" w14:textId="77777777" w:rsidR="007673AA" w:rsidRPr="000D2863" w:rsidRDefault="007673AA" w:rsidP="007673AA">
      <w:pPr>
        <w:spacing w:after="0" w:line="240" w:lineRule="auto"/>
        <w:jc w:val="both"/>
        <w:rPr>
          <w:rFonts w:ascii="Arial" w:eastAsia="Times New Roman" w:hAnsi="Arial" w:cs="Arial"/>
          <w:color w:val="FF0000"/>
          <w:sz w:val="18"/>
          <w:szCs w:val="18"/>
          <w:lang w:eastAsia="ca-ES"/>
        </w:rPr>
      </w:pPr>
    </w:p>
    <w:p w14:paraId="45F64A7A" w14:textId="77777777" w:rsidR="007673AA" w:rsidRPr="00154113" w:rsidRDefault="007673AA" w:rsidP="007673AA">
      <w:pPr>
        <w:spacing w:after="0" w:line="240" w:lineRule="auto"/>
        <w:rPr>
          <w:rFonts w:ascii="Arial" w:eastAsia="Times New Roman" w:hAnsi="Arial" w:cs="Arial"/>
          <w:i/>
          <w:sz w:val="18"/>
          <w:szCs w:val="18"/>
          <w:lang w:eastAsia="ca-ES"/>
        </w:rPr>
      </w:pPr>
      <w:r>
        <w:rPr>
          <w:rFonts w:ascii="Arial" w:eastAsia="Times New Roman" w:hAnsi="Arial" w:cs="Arial"/>
          <w:iCs/>
          <w:sz w:val="18"/>
          <w:szCs w:val="18"/>
          <w:lang w:eastAsia="ca-ES"/>
        </w:rPr>
        <w:t>I amb un</w:t>
      </w:r>
      <w:r w:rsidRPr="00154113">
        <w:rPr>
          <w:rFonts w:ascii="Arial" w:eastAsia="Times New Roman" w:hAnsi="Arial" w:cs="Arial"/>
          <w:iCs/>
          <w:sz w:val="18"/>
          <w:szCs w:val="18"/>
          <w:lang w:eastAsia="ca-ES"/>
        </w:rPr>
        <w:t xml:space="preserve"> percentatge de comissió de l’agència és del ................... %.</w:t>
      </w:r>
    </w:p>
    <w:p w14:paraId="14941386" w14:textId="77777777" w:rsidR="007673AA" w:rsidRDefault="007673AA" w:rsidP="007673AA">
      <w:pPr>
        <w:spacing w:after="0" w:line="240" w:lineRule="auto"/>
        <w:jc w:val="both"/>
        <w:rPr>
          <w:rFonts w:ascii="Arial" w:eastAsia="Times New Roman" w:hAnsi="Arial" w:cs="Arial"/>
          <w:i/>
          <w:color w:val="FF0000"/>
          <w:sz w:val="18"/>
          <w:szCs w:val="18"/>
          <w:lang w:eastAsia="ca-ES"/>
        </w:rPr>
      </w:pPr>
    </w:p>
    <w:p w14:paraId="0FBDB00F" w14:textId="77777777" w:rsidR="007673AA" w:rsidRDefault="007673AA" w:rsidP="007673AA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ca-ES"/>
        </w:rPr>
      </w:pPr>
    </w:p>
    <w:p w14:paraId="7B17E1A6" w14:textId="77777777" w:rsidR="007673AA" w:rsidRDefault="007673AA" w:rsidP="007673AA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ca-ES"/>
        </w:rPr>
      </w:pPr>
    </w:p>
    <w:p w14:paraId="5E3891F7" w14:textId="77777777" w:rsidR="007673AA" w:rsidRDefault="007673AA" w:rsidP="007673AA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ca-ES"/>
        </w:rPr>
      </w:pPr>
    </w:p>
    <w:p w14:paraId="3B44A9E4" w14:textId="77777777" w:rsidR="007673AA" w:rsidRDefault="007673AA" w:rsidP="007673AA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ca-ES"/>
        </w:rPr>
      </w:pPr>
    </w:p>
    <w:p w14:paraId="54365EA7" w14:textId="77777777" w:rsidR="007673AA" w:rsidRDefault="007673AA" w:rsidP="007673AA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ca-ES"/>
        </w:rPr>
      </w:pPr>
    </w:p>
    <w:p w14:paraId="44DA09CE" w14:textId="77777777" w:rsidR="007673AA" w:rsidRPr="00F43652" w:rsidRDefault="007673AA" w:rsidP="007673AA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eastAsia="ca-ES"/>
        </w:rPr>
      </w:pPr>
      <w:r w:rsidRPr="00F43652">
        <w:rPr>
          <w:rFonts w:ascii="Arial" w:eastAsia="Times New Roman" w:hAnsi="Arial" w:cs="Arial"/>
          <w:i/>
          <w:sz w:val="18"/>
          <w:szCs w:val="18"/>
          <w:lang w:eastAsia="ca-ES"/>
        </w:rPr>
        <w:t>(Signatura electrònica)</w:t>
      </w:r>
    </w:p>
    <w:p w14:paraId="4B7FD92C" w14:textId="77777777" w:rsidR="001326C3" w:rsidRDefault="001326C3"/>
    <w:sectPr w:rsidR="001326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73AA"/>
    <w:rsid w:val="000A6C3A"/>
    <w:rsid w:val="001326C3"/>
    <w:rsid w:val="001B38CD"/>
    <w:rsid w:val="007673AA"/>
    <w:rsid w:val="007B7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287D3"/>
  <w15:chartTrackingRefBased/>
  <w15:docId w15:val="{A3561473-AEB5-4C46-A54F-AAE802BD7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73AA"/>
    <w:pPr>
      <w:spacing w:after="200" w:line="276" w:lineRule="auto"/>
    </w:pPr>
    <w:rPr>
      <w:kern w:val="0"/>
      <w:lang w:val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7673A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7673A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7673AA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7673AA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7673AA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7673AA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7673AA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7673AA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7673AA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7673AA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ca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7673A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7673AA"/>
    <w:rPr>
      <w:rFonts w:eastAsiaTheme="majorEastAsia" w:cstheme="majorBidi"/>
      <w:color w:val="2F5496" w:themeColor="accent1" w:themeShade="BF"/>
      <w:sz w:val="28"/>
      <w:szCs w:val="28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7673AA"/>
    <w:rPr>
      <w:rFonts w:eastAsiaTheme="majorEastAsia" w:cstheme="majorBidi"/>
      <w:i/>
      <w:iCs/>
      <w:color w:val="2F5496" w:themeColor="accent1" w:themeShade="BF"/>
      <w:lang w:val="ca-E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7673AA"/>
    <w:rPr>
      <w:rFonts w:eastAsiaTheme="majorEastAsia" w:cstheme="majorBidi"/>
      <w:color w:val="2F5496" w:themeColor="accent1" w:themeShade="BF"/>
      <w:lang w:val="ca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7673AA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7673AA"/>
    <w:rPr>
      <w:rFonts w:eastAsiaTheme="majorEastAsia" w:cstheme="majorBidi"/>
      <w:color w:val="595959" w:themeColor="text1" w:themeTint="A6"/>
      <w:lang w:val="ca-ES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7673AA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7673AA"/>
    <w:rPr>
      <w:rFonts w:eastAsiaTheme="majorEastAsia" w:cstheme="majorBidi"/>
      <w:color w:val="272727" w:themeColor="text1" w:themeTint="D8"/>
      <w:lang w:val="ca-ES"/>
    </w:rPr>
  </w:style>
  <w:style w:type="paragraph" w:styleId="Ttol">
    <w:name w:val="Title"/>
    <w:basedOn w:val="Normal"/>
    <w:next w:val="Normal"/>
    <w:link w:val="TtolCar"/>
    <w:uiPriority w:val="10"/>
    <w:qFormat/>
    <w:rsid w:val="007673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olCar">
    <w:name w:val="Títol Car"/>
    <w:basedOn w:val="Lletraperdefectedelpargraf"/>
    <w:link w:val="Ttol"/>
    <w:uiPriority w:val="10"/>
    <w:rsid w:val="007673AA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ol">
    <w:name w:val="Subtitle"/>
    <w:basedOn w:val="Normal"/>
    <w:next w:val="Normal"/>
    <w:link w:val="SubttolCar"/>
    <w:uiPriority w:val="11"/>
    <w:qFormat/>
    <w:rsid w:val="007673AA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olCar">
    <w:name w:val="Subtítol Car"/>
    <w:basedOn w:val="Lletraperdefectedelpargraf"/>
    <w:link w:val="Subttol"/>
    <w:uiPriority w:val="11"/>
    <w:rsid w:val="007673AA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7673AA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Lletraperdefectedelpargraf"/>
    <w:link w:val="Cita"/>
    <w:uiPriority w:val="29"/>
    <w:rsid w:val="007673AA"/>
    <w:rPr>
      <w:i/>
      <w:iCs/>
      <w:color w:val="404040" w:themeColor="text1" w:themeTint="BF"/>
      <w:lang w:val="ca-ES"/>
    </w:rPr>
  </w:style>
  <w:style w:type="paragraph" w:styleId="Pargrafdellista">
    <w:name w:val="List Paragraph"/>
    <w:basedOn w:val="Normal"/>
    <w:uiPriority w:val="34"/>
    <w:qFormat/>
    <w:rsid w:val="007673AA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mfasiintens">
    <w:name w:val="Intense Emphasis"/>
    <w:basedOn w:val="Lletraperdefectedelpargraf"/>
    <w:uiPriority w:val="21"/>
    <w:qFormat/>
    <w:rsid w:val="007673AA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7673A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7673AA"/>
    <w:rPr>
      <w:i/>
      <w:iCs/>
      <w:color w:val="2F5496" w:themeColor="accent1" w:themeShade="BF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7673A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4F2B1AE2C3094A806E742C096B04E5" ma:contentTypeVersion="17" ma:contentTypeDescription="Crea un document nou" ma:contentTypeScope="" ma:versionID="f98cfa093ecd6ea2a00c71db894cc163">
  <xsd:schema xmlns:xsd="http://www.w3.org/2001/XMLSchema" xmlns:xs="http://www.w3.org/2001/XMLSchema" xmlns:p="http://schemas.microsoft.com/office/2006/metadata/properties" xmlns:ns2="e42b96a9-5918-4e9a-8771-f3967b264f75" xmlns:ns3="b409c2fc-ef29-462f-b55a-fbf1bb09aa88" targetNamespace="http://schemas.microsoft.com/office/2006/metadata/properties" ma:root="true" ma:fieldsID="6bf178ab307cf6ec5d2f998b59b665a5" ns2:_="" ns3:_="">
    <xsd:import namespace="e42b96a9-5918-4e9a-8771-f3967b264f75"/>
    <xsd:import namespace="b409c2fc-ef29-462f-b55a-fbf1bb09aa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Publicar" minOccurs="0"/>
                <xsd:element ref="ns2:Publicable" minOccurs="0"/>
                <xsd:element ref="ns2:Esborra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2b96a9-5918-4e9a-8771-f3967b264f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es de la imatge" ma:readOnly="false" ma:fieldId="{5cf76f15-5ced-4ddc-b409-7134ff3c332f}" ma:taxonomyMulti="true" ma:sspId="7ea30e4d-d969-4e4a-b2da-a678d69e0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ublicar" ma:index="22" nillable="true" ma:displayName="Publicar" ma:format="Dropdown" ma:internalName="Publicar">
      <xsd:simpleType>
        <xsd:restriction base="dms:Text">
          <xsd:maxLength value="255"/>
        </xsd:restriction>
      </xsd:simpleType>
    </xsd:element>
    <xsd:element name="Publicable" ma:index="23" nillable="true" ma:displayName="Publicable" ma:format="Dropdown" ma:internalName="Publicable">
      <xsd:simpleType>
        <xsd:restriction base="dms:Choice">
          <xsd:enumeration value="Sí"/>
          <xsd:enumeration value="No"/>
        </xsd:restriction>
      </xsd:simpleType>
    </xsd:element>
    <xsd:element name="Esborrar" ma:index="24" nillable="true" ma:displayName="Esborrar" ma:format="Dropdown" ma:internalName="Esborra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09c2fc-ef29-462f-b55a-fbf1bb09aa8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86ae21ca-d101-4d5e-961b-8d7a020aae53}" ma:internalName="TaxCatchAll" ma:showField="CatchAllData" ma:web="b409c2fc-ef29-462f-b55a-fbf1bb09aa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2b96a9-5918-4e9a-8771-f3967b264f75">
      <Terms xmlns="http://schemas.microsoft.com/office/infopath/2007/PartnerControls"/>
    </lcf76f155ced4ddcb4097134ff3c332f>
    <TaxCatchAll xmlns="b409c2fc-ef29-462f-b55a-fbf1bb09aa88" xsi:nil="true"/>
    <Esborrar xmlns="e42b96a9-5918-4e9a-8771-f3967b264f75" xsi:nil="true"/>
    <Publicar xmlns="e42b96a9-5918-4e9a-8771-f3967b264f75" xsi:nil="true"/>
    <Publicable xmlns="e42b96a9-5918-4e9a-8771-f3967b264f75" xsi:nil="true"/>
  </documentManagement>
</p:properties>
</file>

<file path=customXml/itemProps1.xml><?xml version="1.0" encoding="utf-8"?>
<ds:datastoreItem xmlns:ds="http://schemas.openxmlformats.org/officeDocument/2006/customXml" ds:itemID="{770A8188-95FA-4681-BC79-A40CB074215E}"/>
</file>

<file path=customXml/itemProps2.xml><?xml version="1.0" encoding="utf-8"?>
<ds:datastoreItem xmlns:ds="http://schemas.openxmlformats.org/officeDocument/2006/customXml" ds:itemID="{9AB71A4A-5D61-420E-BB60-F17E3C311C6E}"/>
</file>

<file path=customXml/itemProps3.xml><?xml version="1.0" encoding="utf-8"?>
<ds:datastoreItem xmlns:ds="http://schemas.openxmlformats.org/officeDocument/2006/customXml" ds:itemID="{ED47C68D-D785-478C-94D3-EEEECE8D35F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873</Characters>
  <Application>Microsoft Office Word</Application>
  <DocSecurity>0</DocSecurity>
  <Lines>7</Lines>
  <Paragraphs>2</Paragraphs>
  <ScaleCrop>false</ScaleCrop>
  <Company>CAO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Garcia</dc:creator>
  <cp:keywords/>
  <dc:description/>
  <cp:lastModifiedBy>Cristina Garcia</cp:lastModifiedBy>
  <cp:revision>1</cp:revision>
  <dcterms:created xsi:type="dcterms:W3CDTF">2025-07-17T07:52:00Z</dcterms:created>
  <dcterms:modified xsi:type="dcterms:W3CDTF">2025-07-17T07:53:00Z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0x0101007F4F2B1AE2C3094A806E742C096B04E5</vt:lpwstr>
  </property>
</Properties>
</file>