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61D899" w14:textId="77777777" w:rsidR="00781D05" w:rsidRPr="004C23D2" w:rsidRDefault="00781D05" w:rsidP="00781D05">
      <w:pPr>
        <w:rPr>
          <w:rFonts w:ascii="Arial" w:hAnsi="Arial" w:cs="Arial"/>
          <w:b/>
          <w:sz w:val="18"/>
          <w:szCs w:val="18"/>
        </w:rPr>
      </w:pPr>
      <w:r w:rsidRPr="004C23D2">
        <w:rPr>
          <w:rFonts w:ascii="Arial" w:hAnsi="Arial" w:cs="Arial"/>
          <w:b/>
          <w:sz w:val="18"/>
          <w:szCs w:val="18"/>
        </w:rPr>
        <w:t>ANNEX 3 – MODEL D’OFERTA ECONÒMICA</w:t>
      </w:r>
    </w:p>
    <w:p w14:paraId="48BF3A1A" w14:textId="77777777" w:rsidR="00781D05" w:rsidRPr="004C23D2" w:rsidRDefault="00781D05" w:rsidP="00781D05">
      <w:pPr>
        <w:rPr>
          <w:rFonts w:ascii="Arial" w:hAnsi="Arial" w:cs="Arial"/>
          <w:b/>
          <w:color w:val="FF0000"/>
          <w:sz w:val="18"/>
          <w:szCs w:val="18"/>
        </w:rPr>
      </w:pPr>
    </w:p>
    <w:p w14:paraId="6B24CD16" w14:textId="77777777" w:rsidR="00781D05" w:rsidRPr="004C23D2" w:rsidRDefault="00781D05" w:rsidP="00781D05">
      <w:pPr>
        <w:jc w:val="both"/>
        <w:rPr>
          <w:rFonts w:ascii="Arial" w:hAnsi="Arial" w:cs="Arial"/>
          <w:b/>
          <w:color w:val="FF0000"/>
          <w:sz w:val="18"/>
          <w:szCs w:val="18"/>
        </w:rPr>
      </w:pPr>
    </w:p>
    <w:p w14:paraId="7DDCB66E" w14:textId="77777777" w:rsidR="00781D05" w:rsidRPr="004C23D2" w:rsidRDefault="00781D05" w:rsidP="00781D05">
      <w:pPr>
        <w:jc w:val="both"/>
        <w:rPr>
          <w:rFonts w:ascii="Arial" w:hAnsi="Arial" w:cs="Arial"/>
          <w:snapToGrid w:val="0"/>
          <w:sz w:val="18"/>
          <w:szCs w:val="18"/>
          <w:lang w:eastAsia="es-ES"/>
        </w:rPr>
      </w:pPr>
      <w:r w:rsidRPr="004C23D2">
        <w:rPr>
          <w:rFonts w:ascii="Arial" w:hAnsi="Arial" w:cs="Arial"/>
          <w:sz w:val="18"/>
          <w:szCs w:val="18"/>
        </w:rPr>
        <w:t xml:space="preserve">El Sr./la Sra. ... , domiciliat/da a ... carrer ... núm. ... , amb DNI núm. ... , major d'edat, en nom propi, o en representació de l'empresa ... , amb NIF ... amb domicili a ... carrer ... núm. ..., assabentat/da de les condicions exigides per optar a l’adjudicació del </w:t>
      </w:r>
      <w:r w:rsidRPr="006A2BBE">
        <w:rPr>
          <w:rFonts w:ascii="Arial" w:hAnsi="Arial" w:cs="Arial"/>
          <w:b/>
          <w:bCs/>
          <w:sz w:val="18"/>
          <w:szCs w:val="18"/>
        </w:rPr>
        <w:t>CONTRACTE DE SERVEIS D’ENTAPISSAT I</w:t>
      </w:r>
      <w:r>
        <w:rPr>
          <w:rFonts w:ascii="Arial" w:hAnsi="Arial" w:cs="Arial"/>
          <w:b/>
          <w:bCs/>
          <w:sz w:val="18"/>
          <w:szCs w:val="18"/>
        </w:rPr>
        <w:t xml:space="preserve"> </w:t>
      </w:r>
      <w:r w:rsidRPr="006A2BBE">
        <w:rPr>
          <w:rFonts w:ascii="Arial" w:hAnsi="Arial" w:cs="Arial"/>
          <w:b/>
          <w:bCs/>
          <w:sz w:val="18"/>
          <w:szCs w:val="18"/>
        </w:rPr>
        <w:t>INJECTAT DELS SEIENTS I RESPATLLERS DE 297 BUTAQUES DE SALA 1 (PAU CASALS) i 586</w:t>
      </w:r>
      <w:r>
        <w:rPr>
          <w:rFonts w:ascii="Arial" w:hAnsi="Arial" w:cs="Arial"/>
          <w:b/>
          <w:bCs/>
          <w:sz w:val="18"/>
          <w:szCs w:val="18"/>
        </w:rPr>
        <w:t xml:space="preserve"> </w:t>
      </w:r>
      <w:r w:rsidRPr="006A2BBE">
        <w:rPr>
          <w:rFonts w:ascii="Arial" w:hAnsi="Arial" w:cs="Arial"/>
          <w:b/>
          <w:bCs/>
          <w:sz w:val="18"/>
          <w:szCs w:val="18"/>
        </w:rPr>
        <w:t>BUTAQUES DE SALA 2 (ORIOL MARTORELL), AMB TEIXIT PROPORCIONAT PER L'AUDITORI DE</w:t>
      </w:r>
      <w:r>
        <w:rPr>
          <w:rFonts w:ascii="Arial" w:hAnsi="Arial" w:cs="Arial"/>
          <w:b/>
          <w:bCs/>
          <w:sz w:val="18"/>
          <w:szCs w:val="18"/>
        </w:rPr>
        <w:t xml:space="preserve"> </w:t>
      </w:r>
      <w:r w:rsidRPr="006A2BBE">
        <w:rPr>
          <w:rFonts w:ascii="Arial" w:hAnsi="Arial" w:cs="Arial"/>
          <w:b/>
          <w:bCs/>
          <w:sz w:val="18"/>
          <w:szCs w:val="18"/>
        </w:rPr>
        <w:t>BARCELONA, AMB MESURES DE CONTRACTACIÓ PÚBLICA SOSTENIBLE. (FASE 4</w:t>
      </w:r>
      <w:r w:rsidRPr="006E7CA1">
        <w:rPr>
          <w:rFonts w:ascii="Arial" w:hAnsi="Arial" w:cs="Arial"/>
          <w:b/>
          <w:bCs/>
          <w:sz w:val="18"/>
          <w:szCs w:val="18"/>
        </w:rPr>
        <w:t>)</w:t>
      </w:r>
      <w:r w:rsidRPr="004C23D2">
        <w:rPr>
          <w:rFonts w:ascii="Arial" w:hAnsi="Arial" w:cs="Arial"/>
          <w:sz w:val="18"/>
          <w:szCs w:val="18"/>
        </w:rPr>
        <w:t xml:space="preserve">, es compromet a realitzar-lo amb subjecció al plec de clàusules administratives particulars i al de prescripcions tècniques, </w:t>
      </w:r>
      <w:r w:rsidRPr="004C23D2">
        <w:rPr>
          <w:rFonts w:ascii="Arial" w:hAnsi="Arial" w:cs="Arial"/>
          <w:snapToGrid w:val="0"/>
          <w:sz w:val="18"/>
          <w:szCs w:val="18"/>
          <w:lang w:eastAsia="es-ES"/>
        </w:rPr>
        <w:t>i pel preu total següent:</w:t>
      </w:r>
    </w:p>
    <w:p w14:paraId="174F9A77" w14:textId="77777777" w:rsidR="00781D05" w:rsidRPr="004C23D2" w:rsidRDefault="00781D05" w:rsidP="00781D05">
      <w:pPr>
        <w:contextualSpacing/>
        <w:jc w:val="both"/>
        <w:rPr>
          <w:rFonts w:ascii="Arial" w:hAnsi="Arial" w:cs="Arial"/>
          <w:snapToGrid w:val="0"/>
          <w:sz w:val="18"/>
          <w:szCs w:val="18"/>
          <w:lang w:eastAsia="es-ES"/>
        </w:rPr>
      </w:pPr>
    </w:p>
    <w:tbl>
      <w:tblPr>
        <w:tblW w:w="4349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54" w:type="dxa"/>
          <w:right w:w="54" w:type="dxa"/>
        </w:tblCellMar>
        <w:tblLook w:val="0000" w:firstRow="0" w:lastRow="0" w:firstColumn="0" w:lastColumn="0" w:noHBand="0" w:noVBand="0"/>
      </w:tblPr>
      <w:tblGrid>
        <w:gridCol w:w="2502"/>
        <w:gridCol w:w="2501"/>
        <w:gridCol w:w="2376"/>
      </w:tblGrid>
      <w:tr w:rsidR="00781D05" w:rsidRPr="004C23D2" w14:paraId="1767BEBE" w14:textId="77777777" w:rsidTr="001A7F69">
        <w:trPr>
          <w:trHeight w:val="690"/>
        </w:trPr>
        <w:tc>
          <w:tcPr>
            <w:tcW w:w="1695" w:type="pct"/>
            <w:vAlign w:val="center"/>
          </w:tcPr>
          <w:p w14:paraId="63E58E7C" w14:textId="77777777" w:rsidR="00781D05" w:rsidRPr="004C23D2" w:rsidRDefault="00781D05" w:rsidP="001A7F69">
            <w:pPr>
              <w:rPr>
                <w:rFonts w:ascii="Arial" w:hAnsi="Arial" w:cs="Arial"/>
                <w:sz w:val="18"/>
                <w:szCs w:val="18"/>
              </w:rPr>
            </w:pPr>
            <w:r w:rsidRPr="004C23D2">
              <w:rPr>
                <w:rFonts w:ascii="Arial" w:hAnsi="Arial" w:cs="Arial"/>
                <w:sz w:val="18"/>
                <w:szCs w:val="18"/>
              </w:rPr>
              <w:t>Pressupost màxim sense IVA:</w:t>
            </w:r>
            <w:r w:rsidRPr="004C23D2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6A2BBE">
              <w:rPr>
                <w:rFonts w:ascii="Arial" w:hAnsi="Arial" w:cs="Arial"/>
                <w:sz w:val="18"/>
                <w:szCs w:val="18"/>
              </w:rPr>
              <w:t>245.479,15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C23D2">
              <w:rPr>
                <w:rFonts w:ascii="Arial" w:hAnsi="Arial" w:cs="Arial"/>
                <w:sz w:val="18"/>
                <w:szCs w:val="18"/>
              </w:rPr>
              <w:t>euros</w:t>
            </w:r>
          </w:p>
        </w:tc>
        <w:tc>
          <w:tcPr>
            <w:tcW w:w="1695" w:type="pct"/>
            <w:vAlign w:val="center"/>
          </w:tcPr>
          <w:p w14:paraId="78982148" w14:textId="77777777" w:rsidR="00781D05" w:rsidRPr="004C23D2" w:rsidRDefault="00781D05" w:rsidP="001A7F69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4C23D2">
              <w:rPr>
                <w:rFonts w:ascii="Arial" w:hAnsi="Arial" w:cs="Arial"/>
                <w:b/>
                <w:sz w:val="18"/>
                <w:szCs w:val="18"/>
              </w:rPr>
              <w:t>Preu ofert, sense IVA</w:t>
            </w:r>
          </w:p>
        </w:tc>
        <w:tc>
          <w:tcPr>
            <w:tcW w:w="1610" w:type="pct"/>
            <w:vAlign w:val="center"/>
          </w:tcPr>
          <w:p w14:paraId="7F41B91E" w14:textId="77777777" w:rsidR="00781D05" w:rsidRPr="004C23D2" w:rsidRDefault="00781D05" w:rsidP="001A7F69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4C23D2">
              <w:rPr>
                <w:rFonts w:ascii="Arial" w:hAnsi="Arial" w:cs="Arial"/>
                <w:b/>
                <w:sz w:val="18"/>
                <w:szCs w:val="18"/>
              </w:rPr>
              <w:t>............    euros</w:t>
            </w:r>
          </w:p>
        </w:tc>
      </w:tr>
      <w:tr w:rsidR="00781D05" w:rsidRPr="004C23D2" w14:paraId="67193574" w14:textId="77777777" w:rsidTr="001A7F69">
        <w:trPr>
          <w:trHeight w:val="690"/>
        </w:trPr>
        <w:tc>
          <w:tcPr>
            <w:tcW w:w="1695" w:type="pct"/>
            <w:vAlign w:val="center"/>
          </w:tcPr>
          <w:p w14:paraId="020D48D5" w14:textId="77777777" w:rsidR="00781D05" w:rsidRPr="004C23D2" w:rsidRDefault="00781D05" w:rsidP="001A7F69">
            <w:pPr>
              <w:rPr>
                <w:rFonts w:ascii="Arial" w:hAnsi="Arial" w:cs="Arial"/>
                <w:sz w:val="18"/>
                <w:szCs w:val="18"/>
              </w:rPr>
            </w:pPr>
            <w:r w:rsidRPr="004C23D2">
              <w:rPr>
                <w:rFonts w:ascii="Arial" w:hAnsi="Arial" w:cs="Arial"/>
                <w:sz w:val="18"/>
                <w:szCs w:val="18"/>
              </w:rPr>
              <w:t>Tipus IVA (21%)</w:t>
            </w:r>
          </w:p>
          <w:p w14:paraId="52AFC3A2" w14:textId="77777777" w:rsidR="00781D05" w:rsidRPr="004C23D2" w:rsidRDefault="00781D05" w:rsidP="001A7F69">
            <w:pPr>
              <w:rPr>
                <w:rFonts w:ascii="Arial" w:hAnsi="Arial" w:cs="Arial"/>
                <w:sz w:val="18"/>
                <w:szCs w:val="18"/>
              </w:rPr>
            </w:pPr>
            <w:r w:rsidRPr="006A2BBE">
              <w:rPr>
                <w:rFonts w:ascii="Arial" w:hAnsi="Arial" w:cs="Arial"/>
                <w:sz w:val="18"/>
                <w:szCs w:val="18"/>
              </w:rPr>
              <w:t>51.550,62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C23D2">
              <w:rPr>
                <w:rFonts w:ascii="Arial" w:hAnsi="Arial" w:cs="Arial"/>
                <w:sz w:val="18"/>
                <w:szCs w:val="18"/>
              </w:rPr>
              <w:t>euros</w:t>
            </w:r>
          </w:p>
        </w:tc>
        <w:tc>
          <w:tcPr>
            <w:tcW w:w="1695" w:type="pct"/>
            <w:vAlign w:val="center"/>
          </w:tcPr>
          <w:p w14:paraId="3BF0F6CB" w14:textId="77777777" w:rsidR="00781D05" w:rsidRPr="004C23D2" w:rsidRDefault="00781D05" w:rsidP="001A7F69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4C23D2">
              <w:rPr>
                <w:rFonts w:ascii="Arial" w:hAnsi="Arial" w:cs="Arial"/>
                <w:b/>
                <w:sz w:val="18"/>
                <w:szCs w:val="18"/>
              </w:rPr>
              <w:t>Import IVA (21%)</w:t>
            </w:r>
          </w:p>
        </w:tc>
        <w:tc>
          <w:tcPr>
            <w:tcW w:w="1610" w:type="pct"/>
            <w:vAlign w:val="center"/>
          </w:tcPr>
          <w:p w14:paraId="2638AB88" w14:textId="77777777" w:rsidR="00781D05" w:rsidRPr="004C23D2" w:rsidRDefault="00781D05" w:rsidP="001A7F69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4C23D2">
              <w:rPr>
                <w:rFonts w:ascii="Arial" w:hAnsi="Arial" w:cs="Arial"/>
                <w:b/>
                <w:sz w:val="18"/>
                <w:szCs w:val="18"/>
              </w:rPr>
              <w:t>............    euros</w:t>
            </w:r>
          </w:p>
        </w:tc>
      </w:tr>
      <w:tr w:rsidR="00781D05" w:rsidRPr="004C23D2" w14:paraId="67CA7244" w14:textId="77777777" w:rsidTr="001A7F69">
        <w:trPr>
          <w:trHeight w:val="690"/>
        </w:trPr>
        <w:tc>
          <w:tcPr>
            <w:tcW w:w="1695" w:type="pct"/>
            <w:vAlign w:val="center"/>
          </w:tcPr>
          <w:p w14:paraId="4D24940F" w14:textId="77777777" w:rsidR="00781D05" w:rsidRPr="004C23D2" w:rsidRDefault="00781D05" w:rsidP="001A7F69">
            <w:pPr>
              <w:rPr>
                <w:rFonts w:ascii="Arial" w:hAnsi="Arial" w:cs="Arial"/>
                <w:sz w:val="18"/>
                <w:szCs w:val="18"/>
              </w:rPr>
            </w:pPr>
            <w:r w:rsidRPr="004C23D2">
              <w:rPr>
                <w:rFonts w:ascii="Arial" w:hAnsi="Arial" w:cs="Arial"/>
                <w:sz w:val="18"/>
                <w:szCs w:val="18"/>
              </w:rPr>
              <w:t>Pressupost màxim IVA inclòs:</w:t>
            </w:r>
          </w:p>
          <w:p w14:paraId="0F50D307" w14:textId="77777777" w:rsidR="00781D05" w:rsidRPr="004C23D2" w:rsidRDefault="00781D05" w:rsidP="001A7F69">
            <w:pPr>
              <w:rPr>
                <w:rFonts w:ascii="Arial" w:hAnsi="Arial" w:cs="Arial"/>
                <w:sz w:val="18"/>
                <w:szCs w:val="18"/>
              </w:rPr>
            </w:pPr>
            <w:r w:rsidRPr="006A2BBE">
              <w:rPr>
                <w:rFonts w:ascii="Arial" w:hAnsi="Arial" w:cs="Arial"/>
                <w:sz w:val="18"/>
                <w:szCs w:val="18"/>
              </w:rPr>
              <w:t>297.029,77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C23D2">
              <w:rPr>
                <w:rFonts w:ascii="Arial" w:hAnsi="Arial" w:cs="Arial"/>
                <w:sz w:val="18"/>
                <w:szCs w:val="18"/>
              </w:rPr>
              <w:t>euros</w:t>
            </w:r>
          </w:p>
        </w:tc>
        <w:tc>
          <w:tcPr>
            <w:tcW w:w="1695" w:type="pct"/>
            <w:vAlign w:val="center"/>
          </w:tcPr>
          <w:p w14:paraId="2ABC6346" w14:textId="77777777" w:rsidR="00781D05" w:rsidRPr="004C23D2" w:rsidRDefault="00781D05" w:rsidP="001A7F69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4C23D2">
              <w:rPr>
                <w:rFonts w:ascii="Arial" w:hAnsi="Arial" w:cs="Arial"/>
                <w:b/>
                <w:sz w:val="18"/>
                <w:szCs w:val="18"/>
              </w:rPr>
              <w:t>Preu ofert IVA inclòs</w:t>
            </w:r>
          </w:p>
        </w:tc>
        <w:tc>
          <w:tcPr>
            <w:tcW w:w="1610" w:type="pct"/>
            <w:vAlign w:val="center"/>
          </w:tcPr>
          <w:p w14:paraId="183942F5" w14:textId="77777777" w:rsidR="00781D05" w:rsidRPr="004C23D2" w:rsidRDefault="00781D05" w:rsidP="001A7F69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4C23D2">
              <w:rPr>
                <w:rFonts w:ascii="Arial" w:hAnsi="Arial" w:cs="Arial"/>
                <w:b/>
                <w:sz w:val="18"/>
                <w:szCs w:val="18"/>
              </w:rPr>
              <w:t>............    euros</w:t>
            </w:r>
          </w:p>
        </w:tc>
      </w:tr>
    </w:tbl>
    <w:p w14:paraId="5C8E7C8F" w14:textId="77777777" w:rsidR="00781D05" w:rsidRPr="004C23D2" w:rsidRDefault="00781D05" w:rsidP="00781D05">
      <w:pPr>
        <w:jc w:val="both"/>
        <w:rPr>
          <w:rFonts w:ascii="Arial" w:hAnsi="Arial" w:cs="Arial"/>
          <w:color w:val="000000"/>
          <w:sz w:val="18"/>
          <w:szCs w:val="18"/>
        </w:rPr>
      </w:pPr>
    </w:p>
    <w:p w14:paraId="614D5C54" w14:textId="77777777" w:rsidR="00781D05" w:rsidRPr="006E7CA1" w:rsidRDefault="00781D05" w:rsidP="00781D05">
      <w:pPr>
        <w:jc w:val="both"/>
        <w:rPr>
          <w:rFonts w:ascii="Arial" w:eastAsia="Calibri" w:hAnsi="Arial" w:cs="Arial"/>
          <w:iCs/>
          <w:sz w:val="18"/>
          <w:szCs w:val="18"/>
        </w:rPr>
      </w:pPr>
      <w:r>
        <w:rPr>
          <w:rFonts w:ascii="Arial" w:eastAsia="Calibri" w:hAnsi="Arial" w:cs="Arial"/>
          <w:iCs/>
          <w:sz w:val="18"/>
          <w:szCs w:val="18"/>
        </w:rPr>
        <w:t xml:space="preserve">A més a més, </w:t>
      </w:r>
    </w:p>
    <w:p w14:paraId="6FDBEF4F" w14:textId="77777777" w:rsidR="00781D05" w:rsidRPr="004C23D2" w:rsidRDefault="00781D05" w:rsidP="00781D05">
      <w:pPr>
        <w:jc w:val="both"/>
        <w:rPr>
          <w:rFonts w:ascii="Arial" w:hAnsi="Arial" w:cs="Arial"/>
          <w:i/>
          <w:sz w:val="18"/>
          <w:szCs w:val="18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5912"/>
        <w:gridCol w:w="1318"/>
        <w:gridCol w:w="1264"/>
      </w:tblGrid>
      <w:tr w:rsidR="00781D05" w:rsidRPr="004C23D2" w14:paraId="71852C7E" w14:textId="77777777" w:rsidTr="001A7F69">
        <w:trPr>
          <w:trHeight w:val="612"/>
        </w:trPr>
        <w:tc>
          <w:tcPr>
            <w:tcW w:w="6799" w:type="dxa"/>
            <w:vMerge w:val="restart"/>
          </w:tcPr>
          <w:p w14:paraId="6378A002" w14:textId="77777777" w:rsidR="00781D05" w:rsidRPr="004C23D2" w:rsidRDefault="00781D05" w:rsidP="001A7F69">
            <w:pPr>
              <w:jc w:val="both"/>
              <w:rPr>
                <w:rFonts w:ascii="Arial" w:eastAsia="Batang" w:hAnsi="Arial" w:cs="Arial"/>
                <w:sz w:val="18"/>
                <w:szCs w:val="18"/>
                <w:lang w:eastAsia="es-ES"/>
              </w:rPr>
            </w:pPr>
          </w:p>
          <w:p w14:paraId="259F65BD" w14:textId="77777777" w:rsidR="00781D05" w:rsidRDefault="00781D05" w:rsidP="001A7F69">
            <w:pPr>
              <w:jc w:val="both"/>
              <w:rPr>
                <w:rFonts w:ascii="Arial" w:eastAsia="Batang" w:hAnsi="Arial" w:cs="Arial"/>
                <w:sz w:val="18"/>
                <w:szCs w:val="18"/>
                <w:lang w:eastAsia="es-ES"/>
              </w:rPr>
            </w:pPr>
          </w:p>
          <w:p w14:paraId="6F0EC48C" w14:textId="77777777" w:rsidR="00781D05" w:rsidRDefault="00781D05" w:rsidP="001A7F69">
            <w:pPr>
              <w:jc w:val="both"/>
              <w:rPr>
                <w:rFonts w:ascii="Arial" w:eastAsia="Batang" w:hAnsi="Arial" w:cs="Arial"/>
                <w:sz w:val="18"/>
                <w:szCs w:val="18"/>
                <w:lang w:eastAsia="es-ES"/>
              </w:rPr>
            </w:pPr>
          </w:p>
          <w:p w14:paraId="2497143D" w14:textId="77777777" w:rsidR="00781D05" w:rsidRDefault="00781D05" w:rsidP="001A7F69">
            <w:pPr>
              <w:jc w:val="both"/>
              <w:rPr>
                <w:rFonts w:ascii="Arial" w:eastAsia="Batang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Batang" w:hAnsi="Arial" w:cs="Arial"/>
                <w:sz w:val="18"/>
                <w:szCs w:val="18"/>
                <w:lang w:eastAsia="es-ES"/>
              </w:rPr>
              <w:t>E</w:t>
            </w:r>
            <w:r w:rsidRPr="004C23D2">
              <w:rPr>
                <w:rFonts w:ascii="Arial" w:eastAsia="Batang" w:hAnsi="Arial" w:cs="Arial"/>
                <w:sz w:val="18"/>
                <w:szCs w:val="18"/>
                <w:lang w:eastAsia="es-ES"/>
              </w:rPr>
              <w:t xml:space="preserve">m comprometo a </w:t>
            </w:r>
            <w:r>
              <w:rPr>
                <w:rFonts w:ascii="Arial" w:eastAsia="Batang" w:hAnsi="Arial" w:cs="Arial"/>
                <w:sz w:val="18"/>
                <w:szCs w:val="18"/>
                <w:lang w:eastAsia="es-ES"/>
              </w:rPr>
              <w:t>ampliar el termini de garantia del producte</w:t>
            </w:r>
            <w:r w:rsidRPr="004C23D2">
              <w:rPr>
                <w:rFonts w:ascii="Arial" w:eastAsia="Batang" w:hAnsi="Arial" w:cs="Arial"/>
                <w:sz w:val="18"/>
                <w:szCs w:val="18"/>
                <w:lang w:eastAsia="es-ES"/>
              </w:rPr>
              <w:t>.</w:t>
            </w:r>
          </w:p>
          <w:p w14:paraId="52F038DB" w14:textId="77777777" w:rsidR="00781D05" w:rsidRDefault="00781D05" w:rsidP="001A7F69">
            <w:pPr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 w:rsidRPr="004C23D2">
              <w:rPr>
                <w:rFonts w:ascii="Arial" w:hAnsi="Arial" w:cs="Arial"/>
                <w:i/>
                <w:sz w:val="18"/>
                <w:szCs w:val="18"/>
              </w:rPr>
              <w:t>(marqueu l’opció Sí o No, segons correspongui</w:t>
            </w:r>
            <w:r>
              <w:rPr>
                <w:rFonts w:ascii="Arial" w:hAnsi="Arial" w:cs="Arial"/>
                <w:i/>
                <w:sz w:val="18"/>
                <w:szCs w:val="18"/>
              </w:rPr>
              <w:t>. Cas que marqueu sí cal escriure el nombre d’any d’ampliació</w:t>
            </w:r>
            <w:r w:rsidRPr="004C23D2">
              <w:rPr>
                <w:rFonts w:ascii="Arial" w:hAnsi="Arial" w:cs="Arial"/>
                <w:i/>
                <w:sz w:val="18"/>
                <w:szCs w:val="18"/>
              </w:rPr>
              <w:t>)</w:t>
            </w:r>
          </w:p>
          <w:p w14:paraId="64C21B73" w14:textId="77777777" w:rsidR="00781D05" w:rsidRPr="004C23D2" w:rsidRDefault="00781D05" w:rsidP="001A7F69">
            <w:pPr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s-ES"/>
              </w:rPr>
            </w:pPr>
          </w:p>
          <w:p w14:paraId="05A3E838" w14:textId="77777777" w:rsidR="00781D05" w:rsidRPr="004C23D2" w:rsidRDefault="00781D05" w:rsidP="001A7F69">
            <w:pPr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s-ES"/>
              </w:rPr>
            </w:pPr>
          </w:p>
        </w:tc>
        <w:tc>
          <w:tcPr>
            <w:tcW w:w="1414" w:type="dxa"/>
            <w:vAlign w:val="center"/>
          </w:tcPr>
          <w:p w14:paraId="7C104CDC" w14:textId="77777777" w:rsidR="00781D05" w:rsidRPr="004C23D2" w:rsidRDefault="00781D05" w:rsidP="001A7F69">
            <w:pPr>
              <w:jc w:val="center"/>
              <w:rPr>
                <w:rFonts w:ascii="Arial" w:hAnsi="Arial" w:cs="Arial"/>
                <w:b/>
                <w:snapToGrid w:val="0"/>
                <w:sz w:val="18"/>
                <w:szCs w:val="18"/>
                <w:lang w:eastAsia="es-ES"/>
              </w:rPr>
            </w:pPr>
            <w:r w:rsidRPr="004C23D2">
              <w:rPr>
                <w:rFonts w:ascii="Arial" w:hAnsi="Arial" w:cs="Arial"/>
                <w:b/>
                <w:snapToGrid w:val="0"/>
                <w:sz w:val="18"/>
                <w:szCs w:val="18"/>
                <w:lang w:eastAsia="es-ES"/>
              </w:rPr>
              <w:t>SÍ</w:t>
            </w:r>
          </w:p>
        </w:tc>
        <w:tc>
          <w:tcPr>
            <w:tcW w:w="1414" w:type="dxa"/>
            <w:vAlign w:val="center"/>
          </w:tcPr>
          <w:p w14:paraId="18618DAF" w14:textId="77777777" w:rsidR="00781D05" w:rsidRPr="004C23D2" w:rsidRDefault="00781D05" w:rsidP="001A7F69">
            <w:pPr>
              <w:jc w:val="center"/>
              <w:rPr>
                <w:rFonts w:ascii="Arial" w:hAnsi="Arial" w:cs="Arial"/>
                <w:b/>
                <w:snapToGrid w:val="0"/>
                <w:sz w:val="18"/>
                <w:szCs w:val="18"/>
                <w:lang w:eastAsia="es-ES"/>
              </w:rPr>
            </w:pPr>
            <w:r w:rsidRPr="004C23D2">
              <w:rPr>
                <w:rFonts w:ascii="Arial" w:hAnsi="Arial" w:cs="Arial"/>
                <w:b/>
                <w:snapToGrid w:val="0"/>
                <w:sz w:val="18"/>
                <w:szCs w:val="18"/>
                <w:lang w:eastAsia="es-ES"/>
              </w:rPr>
              <w:t>NO</w:t>
            </w:r>
          </w:p>
        </w:tc>
      </w:tr>
      <w:tr w:rsidR="00781D05" w:rsidRPr="004C23D2" w14:paraId="1A7FF432" w14:textId="77777777" w:rsidTr="001A7F69">
        <w:tc>
          <w:tcPr>
            <w:tcW w:w="6799" w:type="dxa"/>
            <w:vMerge/>
          </w:tcPr>
          <w:p w14:paraId="1D08C746" w14:textId="77777777" w:rsidR="00781D05" w:rsidRPr="004C23D2" w:rsidRDefault="00781D05" w:rsidP="001A7F69">
            <w:pPr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s-ES"/>
              </w:rPr>
            </w:pPr>
          </w:p>
        </w:tc>
        <w:tc>
          <w:tcPr>
            <w:tcW w:w="1414" w:type="dxa"/>
          </w:tcPr>
          <w:p w14:paraId="74D198AD" w14:textId="77777777" w:rsidR="00781D05" w:rsidRPr="004C23D2" w:rsidRDefault="00781D05" w:rsidP="001A7F69">
            <w:pPr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s-ES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  <w:lang w:eastAsia="es-ES"/>
              </w:rPr>
              <w:t xml:space="preserve">  ............ anys</w:t>
            </w:r>
          </w:p>
        </w:tc>
        <w:tc>
          <w:tcPr>
            <w:tcW w:w="1414" w:type="dxa"/>
          </w:tcPr>
          <w:p w14:paraId="27DB134B" w14:textId="77777777" w:rsidR="00781D05" w:rsidRPr="004C23D2" w:rsidRDefault="00781D05" w:rsidP="001A7F69">
            <w:pPr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s-ES"/>
              </w:rPr>
            </w:pPr>
          </w:p>
        </w:tc>
      </w:tr>
    </w:tbl>
    <w:p w14:paraId="39C7F4BC" w14:textId="77777777" w:rsidR="00781D05" w:rsidRPr="004C23D2" w:rsidRDefault="00781D05" w:rsidP="00781D05">
      <w:pPr>
        <w:jc w:val="both"/>
        <w:rPr>
          <w:rFonts w:ascii="Arial" w:hAnsi="Arial" w:cs="Arial"/>
          <w:sz w:val="18"/>
          <w:szCs w:val="18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5912"/>
        <w:gridCol w:w="1318"/>
        <w:gridCol w:w="1264"/>
      </w:tblGrid>
      <w:tr w:rsidR="00781D05" w:rsidRPr="004C23D2" w14:paraId="6101E0A7" w14:textId="77777777" w:rsidTr="001A7F69">
        <w:trPr>
          <w:trHeight w:val="612"/>
        </w:trPr>
        <w:tc>
          <w:tcPr>
            <w:tcW w:w="6799" w:type="dxa"/>
            <w:vMerge w:val="restart"/>
          </w:tcPr>
          <w:p w14:paraId="4704B094" w14:textId="77777777" w:rsidR="00781D05" w:rsidRPr="004C23D2" w:rsidRDefault="00781D05" w:rsidP="001A7F69">
            <w:pPr>
              <w:jc w:val="both"/>
              <w:rPr>
                <w:rFonts w:ascii="Arial" w:eastAsia="Batang" w:hAnsi="Arial" w:cs="Arial"/>
                <w:sz w:val="18"/>
                <w:szCs w:val="18"/>
                <w:lang w:eastAsia="es-ES"/>
              </w:rPr>
            </w:pPr>
          </w:p>
          <w:p w14:paraId="19F70744" w14:textId="77777777" w:rsidR="00781D05" w:rsidRDefault="00781D05" w:rsidP="001A7F69">
            <w:pPr>
              <w:jc w:val="both"/>
              <w:rPr>
                <w:rFonts w:ascii="Arial" w:eastAsia="Batang" w:hAnsi="Arial" w:cs="Arial"/>
                <w:sz w:val="18"/>
                <w:szCs w:val="18"/>
                <w:lang w:eastAsia="es-ES"/>
              </w:rPr>
            </w:pPr>
          </w:p>
          <w:p w14:paraId="34DE8BF4" w14:textId="77777777" w:rsidR="00781D05" w:rsidRDefault="00781D05" w:rsidP="001A7F69">
            <w:pPr>
              <w:jc w:val="both"/>
              <w:rPr>
                <w:rFonts w:ascii="Arial" w:eastAsia="Batang" w:hAnsi="Arial" w:cs="Arial"/>
                <w:sz w:val="18"/>
                <w:szCs w:val="18"/>
                <w:lang w:eastAsia="es-ES"/>
              </w:rPr>
            </w:pPr>
          </w:p>
          <w:p w14:paraId="58ABD7B8" w14:textId="77777777" w:rsidR="00781D05" w:rsidRDefault="00781D05" w:rsidP="001A7F69">
            <w:pPr>
              <w:jc w:val="both"/>
              <w:rPr>
                <w:rFonts w:ascii="Arial" w:eastAsia="Batang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Batang" w:hAnsi="Arial" w:cs="Arial"/>
                <w:sz w:val="18"/>
                <w:szCs w:val="18"/>
                <w:lang w:eastAsia="es-ES"/>
              </w:rPr>
              <w:t>E</w:t>
            </w:r>
            <w:r w:rsidRPr="004C23D2">
              <w:rPr>
                <w:rFonts w:ascii="Arial" w:eastAsia="Batang" w:hAnsi="Arial" w:cs="Arial"/>
                <w:sz w:val="18"/>
                <w:szCs w:val="18"/>
                <w:lang w:eastAsia="es-ES"/>
              </w:rPr>
              <w:t xml:space="preserve">m comprometo a </w:t>
            </w:r>
            <w:r>
              <w:rPr>
                <w:rFonts w:ascii="Arial" w:eastAsia="Batang" w:hAnsi="Arial" w:cs="Arial"/>
                <w:sz w:val="18"/>
                <w:szCs w:val="18"/>
                <w:lang w:eastAsia="es-ES"/>
              </w:rPr>
              <w:t>ampliar el termini de garantia de fabricació</w:t>
            </w:r>
            <w:r w:rsidRPr="004C23D2">
              <w:rPr>
                <w:rFonts w:ascii="Arial" w:eastAsia="Batang" w:hAnsi="Arial" w:cs="Arial"/>
                <w:sz w:val="18"/>
                <w:szCs w:val="18"/>
                <w:lang w:eastAsia="es-ES"/>
              </w:rPr>
              <w:t>.</w:t>
            </w:r>
          </w:p>
          <w:p w14:paraId="537FA401" w14:textId="77777777" w:rsidR="00781D05" w:rsidRDefault="00781D05" w:rsidP="001A7F69">
            <w:pPr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 w:rsidRPr="004C23D2">
              <w:rPr>
                <w:rFonts w:ascii="Arial" w:hAnsi="Arial" w:cs="Arial"/>
                <w:i/>
                <w:sz w:val="18"/>
                <w:szCs w:val="18"/>
              </w:rPr>
              <w:t>(marqueu l’opció Sí o No, segons correspongui</w:t>
            </w:r>
            <w:r>
              <w:rPr>
                <w:rFonts w:ascii="Arial" w:hAnsi="Arial" w:cs="Arial"/>
                <w:i/>
                <w:sz w:val="18"/>
                <w:szCs w:val="18"/>
              </w:rPr>
              <w:t>. Cas que marqueu sí cal escriure el nombre d’any d’ampliació</w:t>
            </w:r>
            <w:r w:rsidRPr="004C23D2">
              <w:rPr>
                <w:rFonts w:ascii="Arial" w:hAnsi="Arial" w:cs="Arial"/>
                <w:i/>
                <w:sz w:val="18"/>
                <w:szCs w:val="18"/>
              </w:rPr>
              <w:t>)</w:t>
            </w:r>
          </w:p>
          <w:p w14:paraId="62C3A55C" w14:textId="77777777" w:rsidR="00781D05" w:rsidRPr="004C23D2" w:rsidRDefault="00781D05" w:rsidP="001A7F69">
            <w:pPr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s-ES"/>
              </w:rPr>
            </w:pPr>
          </w:p>
          <w:p w14:paraId="06ABA2F3" w14:textId="77777777" w:rsidR="00781D05" w:rsidRPr="004C23D2" w:rsidRDefault="00781D05" w:rsidP="001A7F69">
            <w:pPr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s-ES"/>
              </w:rPr>
            </w:pPr>
          </w:p>
        </w:tc>
        <w:tc>
          <w:tcPr>
            <w:tcW w:w="1414" w:type="dxa"/>
            <w:vAlign w:val="center"/>
          </w:tcPr>
          <w:p w14:paraId="019706AB" w14:textId="77777777" w:rsidR="00781D05" w:rsidRPr="004C23D2" w:rsidRDefault="00781D05" w:rsidP="001A7F69">
            <w:pPr>
              <w:jc w:val="center"/>
              <w:rPr>
                <w:rFonts w:ascii="Arial" w:hAnsi="Arial" w:cs="Arial"/>
                <w:b/>
                <w:snapToGrid w:val="0"/>
                <w:sz w:val="18"/>
                <w:szCs w:val="18"/>
                <w:lang w:eastAsia="es-ES"/>
              </w:rPr>
            </w:pPr>
            <w:r w:rsidRPr="004C23D2">
              <w:rPr>
                <w:rFonts w:ascii="Arial" w:hAnsi="Arial" w:cs="Arial"/>
                <w:b/>
                <w:snapToGrid w:val="0"/>
                <w:sz w:val="18"/>
                <w:szCs w:val="18"/>
                <w:lang w:eastAsia="es-ES"/>
              </w:rPr>
              <w:t>SÍ</w:t>
            </w:r>
          </w:p>
        </w:tc>
        <w:tc>
          <w:tcPr>
            <w:tcW w:w="1414" w:type="dxa"/>
            <w:vAlign w:val="center"/>
          </w:tcPr>
          <w:p w14:paraId="19E77F0D" w14:textId="77777777" w:rsidR="00781D05" w:rsidRPr="004C23D2" w:rsidRDefault="00781D05" w:rsidP="001A7F69">
            <w:pPr>
              <w:jc w:val="center"/>
              <w:rPr>
                <w:rFonts w:ascii="Arial" w:hAnsi="Arial" w:cs="Arial"/>
                <w:b/>
                <w:snapToGrid w:val="0"/>
                <w:sz w:val="18"/>
                <w:szCs w:val="18"/>
                <w:lang w:eastAsia="es-ES"/>
              </w:rPr>
            </w:pPr>
            <w:r w:rsidRPr="004C23D2">
              <w:rPr>
                <w:rFonts w:ascii="Arial" w:hAnsi="Arial" w:cs="Arial"/>
                <w:b/>
                <w:snapToGrid w:val="0"/>
                <w:sz w:val="18"/>
                <w:szCs w:val="18"/>
                <w:lang w:eastAsia="es-ES"/>
              </w:rPr>
              <w:t>NO</w:t>
            </w:r>
          </w:p>
        </w:tc>
      </w:tr>
      <w:tr w:rsidR="00781D05" w:rsidRPr="004C23D2" w14:paraId="1EA9B4E7" w14:textId="77777777" w:rsidTr="001A7F69">
        <w:tc>
          <w:tcPr>
            <w:tcW w:w="6799" w:type="dxa"/>
            <w:vMerge/>
          </w:tcPr>
          <w:p w14:paraId="20143E39" w14:textId="77777777" w:rsidR="00781D05" w:rsidRPr="004C23D2" w:rsidRDefault="00781D05" w:rsidP="001A7F69">
            <w:pPr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s-ES"/>
              </w:rPr>
            </w:pPr>
          </w:p>
        </w:tc>
        <w:tc>
          <w:tcPr>
            <w:tcW w:w="1414" w:type="dxa"/>
          </w:tcPr>
          <w:p w14:paraId="43A3E0E1" w14:textId="77777777" w:rsidR="00781D05" w:rsidRPr="004C23D2" w:rsidRDefault="00781D05" w:rsidP="001A7F69">
            <w:pPr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s-ES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  <w:lang w:eastAsia="es-ES"/>
              </w:rPr>
              <w:t xml:space="preserve">  ............ anys</w:t>
            </w:r>
          </w:p>
        </w:tc>
        <w:tc>
          <w:tcPr>
            <w:tcW w:w="1414" w:type="dxa"/>
          </w:tcPr>
          <w:p w14:paraId="00F6FF38" w14:textId="77777777" w:rsidR="00781D05" w:rsidRPr="004C23D2" w:rsidRDefault="00781D05" w:rsidP="001A7F69">
            <w:pPr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s-ES"/>
              </w:rPr>
            </w:pPr>
          </w:p>
        </w:tc>
      </w:tr>
    </w:tbl>
    <w:p w14:paraId="6F8DC62D" w14:textId="77777777" w:rsidR="00781D05" w:rsidRDefault="00781D05" w:rsidP="00781D05">
      <w:pPr>
        <w:pStyle w:val="Pargrafdellista"/>
        <w:ind w:left="526"/>
        <w:jc w:val="both"/>
        <w:rPr>
          <w:rFonts w:ascii="Arial" w:eastAsia="Calibri" w:hAnsi="Arial" w:cs="Arial"/>
          <w:iCs/>
          <w:sz w:val="18"/>
          <w:szCs w:val="18"/>
        </w:rPr>
      </w:pPr>
    </w:p>
    <w:p w14:paraId="2CF8A3E6" w14:textId="77777777" w:rsidR="00781D05" w:rsidRPr="004C23D2" w:rsidRDefault="00781D05" w:rsidP="00781D05">
      <w:pPr>
        <w:jc w:val="both"/>
        <w:rPr>
          <w:rFonts w:ascii="Arial" w:hAnsi="Arial" w:cs="Arial"/>
          <w:sz w:val="18"/>
          <w:szCs w:val="18"/>
          <w:highlight w:val="green"/>
        </w:rPr>
      </w:pPr>
    </w:p>
    <w:p w14:paraId="59B46DDE" w14:textId="77777777" w:rsidR="00781D05" w:rsidRDefault="00781D05" w:rsidP="00781D05">
      <w:pPr>
        <w:contextualSpacing/>
        <w:jc w:val="both"/>
        <w:rPr>
          <w:rFonts w:ascii="Arial" w:hAnsi="Arial" w:cs="Arial"/>
          <w:sz w:val="18"/>
          <w:szCs w:val="18"/>
        </w:rPr>
      </w:pPr>
      <w:r w:rsidRPr="004C23D2">
        <w:rPr>
          <w:rFonts w:ascii="Arial" w:hAnsi="Arial" w:cs="Arial"/>
          <w:sz w:val="18"/>
          <w:szCs w:val="18"/>
        </w:rPr>
        <w:t xml:space="preserve">El desglossament del preu del contracte sense IVA és el següent: </w:t>
      </w:r>
    </w:p>
    <w:p w14:paraId="79E7CA24" w14:textId="77777777" w:rsidR="00781D05" w:rsidRPr="004C23D2" w:rsidRDefault="00781D05" w:rsidP="00781D05">
      <w:pPr>
        <w:contextualSpacing/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27"/>
        <w:gridCol w:w="2693"/>
      </w:tblGrid>
      <w:tr w:rsidR="00781D05" w:rsidRPr="009A58D8" w14:paraId="0C515B68" w14:textId="77777777" w:rsidTr="001A7F69">
        <w:tc>
          <w:tcPr>
            <w:tcW w:w="78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42C7E1" w14:textId="77777777" w:rsidR="00781D05" w:rsidRPr="009A58D8" w:rsidRDefault="00781D05" w:rsidP="001A7F69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A58D8">
              <w:rPr>
                <w:rFonts w:ascii="Arial" w:hAnsi="Arial" w:cs="Arial"/>
                <w:b/>
                <w:bCs/>
                <w:sz w:val="18"/>
                <w:szCs w:val="18"/>
              </w:rPr>
              <w:t>Costos directes</w:t>
            </w:r>
          </w:p>
          <w:p w14:paraId="38FAE5DF" w14:textId="77777777" w:rsidR="00781D05" w:rsidRPr="009A58D8" w:rsidRDefault="00781D05" w:rsidP="001A7F69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781D05" w:rsidRPr="009A58D8" w14:paraId="064A4149" w14:textId="77777777" w:rsidTr="001A7F69">
        <w:tc>
          <w:tcPr>
            <w:tcW w:w="5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2C4B85" w14:textId="77777777" w:rsidR="00781D05" w:rsidRPr="009A58D8" w:rsidRDefault="00781D05" w:rsidP="001A7F6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A58D8">
              <w:rPr>
                <w:rFonts w:ascii="Arial" w:hAnsi="Arial" w:cs="Arial"/>
                <w:sz w:val="18"/>
                <w:szCs w:val="18"/>
              </w:rPr>
              <w:t>Matèries primeres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A03A2" w14:textId="77777777" w:rsidR="00781D05" w:rsidRPr="009A58D8" w:rsidRDefault="00781D05" w:rsidP="001A7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A58D8">
              <w:rPr>
                <w:rFonts w:ascii="Arial" w:hAnsi="Arial" w:cs="Arial"/>
                <w:sz w:val="18"/>
                <w:szCs w:val="18"/>
              </w:rPr>
              <w:t xml:space="preserve"> €</w:t>
            </w:r>
          </w:p>
        </w:tc>
      </w:tr>
      <w:tr w:rsidR="00781D05" w:rsidRPr="009A58D8" w14:paraId="2F66F3E5" w14:textId="77777777" w:rsidTr="001A7F69">
        <w:tc>
          <w:tcPr>
            <w:tcW w:w="5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B7426B" w14:textId="77777777" w:rsidR="00781D05" w:rsidRPr="009A58D8" w:rsidRDefault="00781D05" w:rsidP="001A7F6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A58D8">
              <w:rPr>
                <w:rFonts w:ascii="Arial" w:hAnsi="Arial" w:cs="Arial"/>
                <w:sz w:val="18"/>
                <w:szCs w:val="18"/>
              </w:rPr>
              <w:t>Salaris</w:t>
            </w:r>
          </w:p>
          <w:p w14:paraId="367BE5DA" w14:textId="77777777" w:rsidR="00781D05" w:rsidRPr="009A58D8" w:rsidRDefault="00781D05" w:rsidP="001A7F6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A58D8">
              <w:rPr>
                <w:rFonts w:ascii="Arial" w:hAnsi="Arial" w:cs="Arial"/>
                <w:sz w:val="18"/>
                <w:szCs w:val="18"/>
              </w:rPr>
              <w:t xml:space="preserve">Seguretat social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2DB403" w14:textId="77777777" w:rsidR="00781D05" w:rsidRPr="009A58D8" w:rsidRDefault="00781D05" w:rsidP="001A7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A58D8">
              <w:rPr>
                <w:rFonts w:ascii="Arial" w:hAnsi="Arial" w:cs="Arial"/>
                <w:sz w:val="18"/>
                <w:szCs w:val="18"/>
              </w:rPr>
              <w:t>€</w:t>
            </w:r>
          </w:p>
          <w:p w14:paraId="565FAC6F" w14:textId="77777777" w:rsidR="00781D05" w:rsidRPr="009A58D8" w:rsidRDefault="00781D05" w:rsidP="001A7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A58D8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</w:tr>
      <w:tr w:rsidR="00781D05" w:rsidRPr="009A58D8" w14:paraId="7BB108DC" w14:textId="77777777" w:rsidTr="001A7F69">
        <w:tc>
          <w:tcPr>
            <w:tcW w:w="5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A75C4E" w14:textId="77777777" w:rsidR="00781D05" w:rsidRPr="009A58D8" w:rsidRDefault="00781D05" w:rsidP="001A7F69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A58D8">
              <w:rPr>
                <w:rFonts w:ascii="Arial" w:hAnsi="Arial" w:cs="Arial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8CD414" w14:textId="77777777" w:rsidR="00781D05" w:rsidRPr="009A58D8" w:rsidRDefault="00781D05" w:rsidP="001A7F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A58D8">
              <w:rPr>
                <w:rFonts w:ascii="Arial" w:hAnsi="Arial" w:cs="Arial"/>
                <w:b/>
                <w:bCs/>
                <w:sz w:val="18"/>
                <w:szCs w:val="18"/>
              </w:rPr>
              <w:t>€</w:t>
            </w:r>
          </w:p>
        </w:tc>
      </w:tr>
    </w:tbl>
    <w:p w14:paraId="51ADDB07" w14:textId="77777777" w:rsidR="00781D05" w:rsidRPr="009A58D8" w:rsidRDefault="00781D05" w:rsidP="00781D05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69"/>
        <w:gridCol w:w="2494"/>
      </w:tblGrid>
      <w:tr w:rsidR="00781D05" w:rsidRPr="009A58D8" w14:paraId="0E0CB855" w14:textId="77777777" w:rsidTr="001A7F69">
        <w:tc>
          <w:tcPr>
            <w:tcW w:w="776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B8862B" w14:textId="77777777" w:rsidR="00781D05" w:rsidRPr="009A58D8" w:rsidRDefault="00781D05" w:rsidP="001A7F69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A58D8">
              <w:rPr>
                <w:rFonts w:ascii="Arial" w:hAnsi="Arial" w:cs="Arial"/>
                <w:b/>
                <w:bCs/>
                <w:sz w:val="18"/>
                <w:szCs w:val="18"/>
              </w:rPr>
              <w:t>Costos indirectes</w:t>
            </w:r>
          </w:p>
          <w:p w14:paraId="62FFE54D" w14:textId="77777777" w:rsidR="00781D05" w:rsidRPr="009A58D8" w:rsidRDefault="00781D05" w:rsidP="001A7F69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781D05" w:rsidRPr="009A58D8" w14:paraId="736B23C5" w14:textId="77777777" w:rsidTr="001A7F69">
        <w:tc>
          <w:tcPr>
            <w:tcW w:w="5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0843F0" w14:textId="77777777" w:rsidR="00781D05" w:rsidRPr="009A58D8" w:rsidRDefault="00781D05" w:rsidP="001A7F6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A58D8">
              <w:rPr>
                <w:rFonts w:ascii="Arial" w:hAnsi="Arial" w:cs="Arial"/>
                <w:sz w:val="18"/>
                <w:szCs w:val="18"/>
              </w:rPr>
              <w:t>Despeses generals</w:t>
            </w:r>
            <w:r w:rsidRPr="009A58D8" w:rsidDel="00713FB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A58D8">
              <w:rPr>
                <w:rFonts w:ascii="Arial" w:hAnsi="Arial" w:cs="Arial"/>
                <w:sz w:val="18"/>
                <w:szCs w:val="18"/>
              </w:rPr>
              <w:t>d’estructura 6%</w:t>
            </w:r>
          </w:p>
        </w:tc>
        <w:tc>
          <w:tcPr>
            <w:tcW w:w="2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23045C" w14:textId="77777777" w:rsidR="00781D05" w:rsidRPr="009A58D8" w:rsidRDefault="00781D05" w:rsidP="001A7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A58D8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</w:tr>
      <w:tr w:rsidR="00781D05" w:rsidRPr="009A58D8" w14:paraId="15020D80" w14:textId="77777777" w:rsidTr="001A7F69">
        <w:tc>
          <w:tcPr>
            <w:tcW w:w="5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484190" w14:textId="77777777" w:rsidR="00781D05" w:rsidRPr="009A58D8" w:rsidRDefault="00781D05" w:rsidP="001A7F6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A58D8">
              <w:rPr>
                <w:rFonts w:ascii="Arial" w:hAnsi="Arial" w:cs="Arial"/>
                <w:sz w:val="18"/>
                <w:szCs w:val="18"/>
              </w:rPr>
              <w:t>Benefici industrial</w:t>
            </w:r>
            <w:r w:rsidRPr="009A58D8" w:rsidDel="00713FB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A58D8">
              <w:rPr>
                <w:rFonts w:ascii="Arial" w:hAnsi="Arial" w:cs="Arial"/>
                <w:sz w:val="18"/>
                <w:szCs w:val="18"/>
              </w:rPr>
              <w:t>13%</w:t>
            </w:r>
          </w:p>
        </w:tc>
        <w:tc>
          <w:tcPr>
            <w:tcW w:w="2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081B0A" w14:textId="77777777" w:rsidR="00781D05" w:rsidRPr="009A58D8" w:rsidRDefault="00781D05" w:rsidP="001A7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A58D8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</w:tr>
      <w:tr w:rsidR="00781D05" w:rsidRPr="009A58D8" w14:paraId="5340C4F7" w14:textId="77777777" w:rsidTr="001A7F69">
        <w:tc>
          <w:tcPr>
            <w:tcW w:w="5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CCAA31" w14:textId="77777777" w:rsidR="00781D05" w:rsidRPr="009A58D8" w:rsidRDefault="00781D05" w:rsidP="001A7F69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A58D8">
              <w:rPr>
                <w:rFonts w:ascii="Arial" w:hAnsi="Arial" w:cs="Arial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2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A9C03D" w14:textId="77777777" w:rsidR="00781D05" w:rsidRPr="009A58D8" w:rsidRDefault="00781D05" w:rsidP="001A7F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A58D8">
              <w:rPr>
                <w:rFonts w:ascii="Arial" w:hAnsi="Arial" w:cs="Arial"/>
                <w:b/>
                <w:bCs/>
                <w:sz w:val="18"/>
                <w:szCs w:val="18"/>
              </w:rPr>
              <w:t>€</w:t>
            </w:r>
          </w:p>
        </w:tc>
      </w:tr>
    </w:tbl>
    <w:p w14:paraId="76D12BA4" w14:textId="77777777" w:rsidR="00781D05" w:rsidRPr="009A58D8" w:rsidRDefault="00781D05" w:rsidP="00781D05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69"/>
        <w:gridCol w:w="2494"/>
      </w:tblGrid>
      <w:tr w:rsidR="00781D05" w:rsidRPr="009A58D8" w14:paraId="4D1569C1" w14:textId="77777777" w:rsidTr="001A7F69">
        <w:trPr>
          <w:trHeight w:val="398"/>
        </w:trPr>
        <w:tc>
          <w:tcPr>
            <w:tcW w:w="52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8432B4" w14:textId="77777777" w:rsidR="00781D05" w:rsidRPr="009A58D8" w:rsidRDefault="00781D05" w:rsidP="001A7F69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A58D8">
              <w:rPr>
                <w:rFonts w:ascii="Arial" w:hAnsi="Arial" w:cs="Arial"/>
                <w:b/>
                <w:bCs/>
                <w:sz w:val="18"/>
                <w:szCs w:val="18"/>
              </w:rPr>
              <w:t>TOTAL DE COSTOS (directes + indirectes) sense IVA:</w:t>
            </w:r>
          </w:p>
        </w:tc>
        <w:tc>
          <w:tcPr>
            <w:tcW w:w="24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9A149B" w14:textId="77777777" w:rsidR="00781D05" w:rsidRPr="009A58D8" w:rsidRDefault="00781D05" w:rsidP="001A7F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06312">
              <w:rPr>
                <w:rFonts w:ascii="Arial" w:hAnsi="Arial" w:cs="Arial"/>
                <w:b/>
                <w:bCs/>
                <w:sz w:val="18"/>
                <w:szCs w:val="18"/>
              </w:rPr>
              <w:t>€</w:t>
            </w:r>
          </w:p>
        </w:tc>
      </w:tr>
    </w:tbl>
    <w:p w14:paraId="4986FD16" w14:textId="77777777" w:rsidR="00781D05" w:rsidRPr="004C23D2" w:rsidRDefault="00781D05" w:rsidP="00781D05">
      <w:pPr>
        <w:ind w:right="-1"/>
        <w:jc w:val="both"/>
        <w:rPr>
          <w:rFonts w:ascii="Arial" w:hAnsi="Arial" w:cs="Arial"/>
          <w:sz w:val="18"/>
          <w:szCs w:val="18"/>
          <w:lang w:eastAsia="es-ES"/>
        </w:rPr>
      </w:pPr>
    </w:p>
    <w:p w14:paraId="5AA80504" w14:textId="77777777" w:rsidR="00781D05" w:rsidRPr="004C23D2" w:rsidRDefault="00781D05" w:rsidP="00781D05">
      <w:pPr>
        <w:jc w:val="both"/>
        <w:rPr>
          <w:rFonts w:ascii="Arial" w:hAnsi="Arial" w:cs="Arial"/>
          <w:i/>
          <w:sz w:val="18"/>
          <w:szCs w:val="18"/>
        </w:rPr>
      </w:pPr>
      <w:r w:rsidRPr="004C23D2">
        <w:rPr>
          <w:rFonts w:ascii="Arial" w:hAnsi="Arial" w:cs="Arial"/>
          <w:i/>
          <w:sz w:val="18"/>
          <w:szCs w:val="18"/>
        </w:rPr>
        <w:t xml:space="preserve"> (Signatura electrònica)</w:t>
      </w:r>
    </w:p>
    <w:p w14:paraId="09731103" w14:textId="51285F15" w:rsidR="001326C3" w:rsidRPr="00781D05" w:rsidRDefault="001326C3">
      <w:pPr>
        <w:rPr>
          <w:rFonts w:ascii="Arial" w:hAnsi="Arial" w:cs="Arial"/>
          <w:sz w:val="18"/>
          <w:szCs w:val="18"/>
        </w:rPr>
      </w:pPr>
    </w:p>
    <w:sectPr w:rsidR="001326C3" w:rsidRPr="00781D0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268"/>
    <w:rsid w:val="001326C3"/>
    <w:rsid w:val="001B38CD"/>
    <w:rsid w:val="00607268"/>
    <w:rsid w:val="00781D05"/>
    <w:rsid w:val="007958C2"/>
    <w:rsid w:val="007B7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296F6"/>
  <w15:chartTrackingRefBased/>
  <w15:docId w15:val="{EE6E2C6E-BA37-499C-B4F5-BF5912255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1D0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ca-ES" w:eastAsia="ca-ES"/>
      <w14:ligatures w14:val="none"/>
    </w:rPr>
  </w:style>
  <w:style w:type="paragraph" w:styleId="Ttol1">
    <w:name w:val="heading 1"/>
    <w:basedOn w:val="Normal"/>
    <w:next w:val="Normal"/>
    <w:link w:val="Ttol1Car"/>
    <w:uiPriority w:val="9"/>
    <w:qFormat/>
    <w:rsid w:val="0060726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60726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60726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60726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60726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607268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607268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607268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607268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607268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ca-ES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60726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ca-ES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607268"/>
    <w:rPr>
      <w:rFonts w:eastAsiaTheme="majorEastAsia" w:cstheme="majorBidi"/>
      <w:color w:val="2F5496" w:themeColor="accent1" w:themeShade="BF"/>
      <w:sz w:val="28"/>
      <w:szCs w:val="28"/>
      <w:lang w:val="ca-ES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607268"/>
    <w:rPr>
      <w:rFonts w:eastAsiaTheme="majorEastAsia" w:cstheme="majorBidi"/>
      <w:i/>
      <w:iCs/>
      <w:color w:val="2F5496" w:themeColor="accent1" w:themeShade="BF"/>
      <w:lang w:val="ca-ES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607268"/>
    <w:rPr>
      <w:rFonts w:eastAsiaTheme="majorEastAsia" w:cstheme="majorBidi"/>
      <w:color w:val="2F5496" w:themeColor="accent1" w:themeShade="BF"/>
      <w:lang w:val="ca-ES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607268"/>
    <w:rPr>
      <w:rFonts w:eastAsiaTheme="majorEastAsia" w:cstheme="majorBidi"/>
      <w:i/>
      <w:iCs/>
      <w:color w:val="595959" w:themeColor="text1" w:themeTint="A6"/>
      <w:lang w:val="ca-ES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607268"/>
    <w:rPr>
      <w:rFonts w:eastAsiaTheme="majorEastAsia" w:cstheme="majorBidi"/>
      <w:color w:val="595959" w:themeColor="text1" w:themeTint="A6"/>
      <w:lang w:val="ca-ES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607268"/>
    <w:rPr>
      <w:rFonts w:eastAsiaTheme="majorEastAsia" w:cstheme="majorBidi"/>
      <w:i/>
      <w:iCs/>
      <w:color w:val="272727" w:themeColor="text1" w:themeTint="D8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607268"/>
    <w:rPr>
      <w:rFonts w:eastAsiaTheme="majorEastAsia" w:cstheme="majorBidi"/>
      <w:color w:val="272727" w:themeColor="text1" w:themeTint="D8"/>
      <w:lang w:val="ca-ES"/>
    </w:rPr>
  </w:style>
  <w:style w:type="paragraph" w:styleId="Ttol">
    <w:name w:val="Title"/>
    <w:basedOn w:val="Normal"/>
    <w:next w:val="Normal"/>
    <w:link w:val="TtolCar"/>
    <w:uiPriority w:val="10"/>
    <w:qFormat/>
    <w:rsid w:val="0060726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olCar">
    <w:name w:val="Títol Car"/>
    <w:basedOn w:val="Lletraperdefectedelpargraf"/>
    <w:link w:val="Ttol"/>
    <w:uiPriority w:val="10"/>
    <w:rsid w:val="00607268"/>
    <w:rPr>
      <w:rFonts w:asciiTheme="majorHAnsi" w:eastAsiaTheme="majorEastAsia" w:hAnsiTheme="majorHAnsi" w:cstheme="majorBidi"/>
      <w:spacing w:val="-10"/>
      <w:kern w:val="28"/>
      <w:sz w:val="56"/>
      <w:szCs w:val="56"/>
      <w:lang w:val="ca-ES"/>
    </w:rPr>
  </w:style>
  <w:style w:type="paragraph" w:styleId="Subttol">
    <w:name w:val="Subtitle"/>
    <w:basedOn w:val="Normal"/>
    <w:next w:val="Normal"/>
    <w:link w:val="SubttolCar"/>
    <w:uiPriority w:val="11"/>
    <w:qFormat/>
    <w:rsid w:val="0060726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olCar">
    <w:name w:val="Subtítol Car"/>
    <w:basedOn w:val="Lletraperdefectedelpargraf"/>
    <w:link w:val="Subttol"/>
    <w:uiPriority w:val="11"/>
    <w:rsid w:val="00607268"/>
    <w:rPr>
      <w:rFonts w:eastAsiaTheme="majorEastAsia" w:cstheme="majorBidi"/>
      <w:color w:val="595959" w:themeColor="text1" w:themeTint="A6"/>
      <w:spacing w:val="15"/>
      <w:sz w:val="28"/>
      <w:szCs w:val="28"/>
      <w:lang w:val="ca-ES"/>
    </w:rPr>
  </w:style>
  <w:style w:type="paragraph" w:styleId="Cita">
    <w:name w:val="Quote"/>
    <w:basedOn w:val="Normal"/>
    <w:next w:val="Normal"/>
    <w:link w:val="CitaCar"/>
    <w:uiPriority w:val="29"/>
    <w:qFormat/>
    <w:rsid w:val="00607268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Car">
    <w:name w:val="Cita Car"/>
    <w:basedOn w:val="Lletraperdefectedelpargraf"/>
    <w:link w:val="Cita"/>
    <w:uiPriority w:val="29"/>
    <w:rsid w:val="00607268"/>
    <w:rPr>
      <w:i/>
      <w:iCs/>
      <w:color w:val="404040" w:themeColor="text1" w:themeTint="BF"/>
      <w:lang w:val="ca-ES"/>
    </w:rPr>
  </w:style>
  <w:style w:type="paragraph" w:styleId="Pargrafdellista">
    <w:name w:val="List Paragraph"/>
    <w:aliases w:val="Párrafo Numerado,Párrafo de lista1,Lista sin Numerar,Párrafo de lista - cat,Paràgraf de llista1,Bullet Number,List Paragraph1,lp1,lp11,List Paragraph11,Bullet 1,Use Case List Paragraph,Quadrícula mitjana 1: èmfasi 21"/>
    <w:basedOn w:val="Normal"/>
    <w:link w:val="PargrafdellistaCar"/>
    <w:uiPriority w:val="34"/>
    <w:qFormat/>
    <w:rsid w:val="0060726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mfasiintens">
    <w:name w:val="Intense Emphasis"/>
    <w:basedOn w:val="Lletraperdefectedelpargraf"/>
    <w:uiPriority w:val="21"/>
    <w:qFormat/>
    <w:rsid w:val="00607268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60726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607268"/>
    <w:rPr>
      <w:i/>
      <w:iCs/>
      <w:color w:val="2F5496" w:themeColor="accent1" w:themeShade="BF"/>
      <w:lang w:val="ca-ES"/>
    </w:rPr>
  </w:style>
  <w:style w:type="character" w:styleId="Refernciaintensa">
    <w:name w:val="Intense Reference"/>
    <w:basedOn w:val="Lletraperdefectedelpargraf"/>
    <w:uiPriority w:val="32"/>
    <w:qFormat/>
    <w:rsid w:val="00607268"/>
    <w:rPr>
      <w:b/>
      <w:bCs/>
      <w:smallCaps/>
      <w:color w:val="2F5496" w:themeColor="accent1" w:themeShade="BF"/>
      <w:spacing w:val="5"/>
    </w:rPr>
  </w:style>
  <w:style w:type="table" w:styleId="Taulaambquadrcula">
    <w:name w:val="Table Grid"/>
    <w:basedOn w:val="Taulanormal"/>
    <w:uiPriority w:val="59"/>
    <w:rsid w:val="00781D0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ca-ES" w:eastAsia="ca-ES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PargrafdellistaCar">
    <w:name w:val="Paràgraf de llista Car"/>
    <w:aliases w:val="Párrafo Numerado Car,Párrafo de lista1 Car,Lista sin Numerar Car,Párrafo de lista - cat Car,Paràgraf de llista1 Car,Bullet Number Car,List Paragraph1 Car,lp1 Car,lp11 Car,List Paragraph11 Car,Bullet 1 Car"/>
    <w:basedOn w:val="Lletraperdefectedelpargraf"/>
    <w:link w:val="Pargrafdellista"/>
    <w:uiPriority w:val="34"/>
    <w:qFormat/>
    <w:locked/>
    <w:rsid w:val="00781D05"/>
    <w:rPr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1471</Characters>
  <Application>Microsoft Office Word</Application>
  <DocSecurity>0</DocSecurity>
  <Lines>12</Lines>
  <Paragraphs>3</Paragraphs>
  <ScaleCrop>false</ScaleCrop>
  <Company>CAO</Company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Garcia</dc:creator>
  <cp:keywords/>
  <dc:description/>
  <cp:lastModifiedBy>Cristina Garcia</cp:lastModifiedBy>
  <cp:revision>2</cp:revision>
  <dcterms:created xsi:type="dcterms:W3CDTF">2025-09-17T08:06:00Z</dcterms:created>
  <dcterms:modified xsi:type="dcterms:W3CDTF">2025-09-17T08:06:00Z</dcterms:modified>
</cp:coreProperties>
</file>