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753F65"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00753F65">
              <w:rPr>
                <w:rFonts w:cs="Arial"/>
                <w:color w:val="FF0000"/>
                <w:sz w:val="22"/>
              </w:rPr>
              <w:t xml:space="preserve"> </w:t>
            </w:r>
            <w:r w:rsidR="00753F65">
              <w:rPr>
                <w:rFonts w:cs="Arial"/>
                <w:color w:val="auto"/>
                <w:sz w:val="22"/>
              </w:rPr>
              <w:t>2023053</w:t>
            </w:r>
          </w:p>
        </w:tc>
      </w:tr>
      <w:tr w:rsidR="00CD2873" w:rsidRPr="004902AC" w:rsidTr="00753F65">
        <w:trPr>
          <w:trHeight w:val="719"/>
        </w:trPr>
        <w:tc>
          <w:tcPr>
            <w:tcW w:w="9211" w:type="dxa"/>
          </w:tcPr>
          <w:p w:rsidR="00CD2873" w:rsidRPr="004902AC" w:rsidRDefault="00CD2873" w:rsidP="00753F65">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753F65">
              <w:rPr>
                <w:rFonts w:cs="Arial"/>
                <w:sz w:val="22"/>
              </w:rPr>
              <w:t xml:space="preserve">: </w:t>
            </w:r>
            <w:r w:rsidR="00753F65">
              <w:rPr>
                <w:szCs w:val="24"/>
              </w:rPr>
              <w:t xml:space="preserve">Serveis de supervisió i </w:t>
            </w:r>
            <w:proofErr w:type="spellStart"/>
            <w:r w:rsidR="00753F65">
              <w:rPr>
                <w:szCs w:val="24"/>
              </w:rPr>
              <w:t>coach</w:t>
            </w:r>
            <w:proofErr w:type="spellEnd"/>
            <w:r w:rsidR="00753F65">
              <w:rPr>
                <w:szCs w:val="24"/>
              </w:rPr>
              <w:t xml:space="preserve"> per les direccions del CDIAP EIPI  de Nou barris i Ciutat Vella de l’IMPD.</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Default="00CD2873" w:rsidP="004902AC">
      <w:pPr>
        <w:spacing w:line="276" w:lineRule="auto"/>
        <w:rPr>
          <w:rFonts w:cs="Arial"/>
          <w:sz w:val="22"/>
          <w:u w:val="single"/>
        </w:rPr>
      </w:pPr>
    </w:p>
    <w:p w:rsidR="00753F65" w:rsidRPr="004902AC" w:rsidRDefault="00753F65" w:rsidP="004902AC">
      <w:pPr>
        <w:spacing w:line="276" w:lineRule="auto"/>
        <w:rPr>
          <w:rFonts w:cs="Arial"/>
          <w:sz w:val="22"/>
          <w:u w:val="single"/>
        </w:rPr>
      </w:pPr>
    </w:p>
    <w:p w:rsidR="00CD2873" w:rsidRDefault="00CD2873" w:rsidP="004902AC">
      <w:pPr>
        <w:spacing w:line="276" w:lineRule="auto"/>
        <w:rPr>
          <w:rFonts w:cs="Arial"/>
          <w:sz w:val="22"/>
          <w:u w:val="single"/>
        </w:rPr>
      </w:pPr>
      <w:r w:rsidRPr="00FF7394">
        <w:rPr>
          <w:rFonts w:cs="Arial"/>
          <w:sz w:val="22"/>
          <w:u w:val="single"/>
        </w:rPr>
        <w:t>ALTRES ELEMENTS DE L’OFERTA:</w:t>
      </w:r>
    </w:p>
    <w:p w:rsidR="00753F65" w:rsidRPr="00FF7394" w:rsidRDefault="00753F65" w:rsidP="004902AC">
      <w:pPr>
        <w:spacing w:line="276" w:lineRule="auto"/>
        <w:rPr>
          <w:rFonts w:cs="Arial"/>
          <w:sz w:val="22"/>
          <w:u w:val="single"/>
        </w:rPr>
      </w:pPr>
    </w:p>
    <w:p w:rsidR="00CD2873" w:rsidRPr="00FF7394" w:rsidRDefault="00CD2873" w:rsidP="004902AC">
      <w:pPr>
        <w:spacing w:line="276" w:lineRule="auto"/>
        <w:rPr>
          <w:rFonts w:cs="Arial"/>
          <w:sz w:val="22"/>
        </w:rPr>
      </w:pPr>
    </w:p>
    <w:p w:rsidR="00CD2873" w:rsidRPr="00FF7394" w:rsidRDefault="00CD2873" w:rsidP="004902AC">
      <w:pPr>
        <w:spacing w:line="276" w:lineRule="auto"/>
        <w:rPr>
          <w:rFonts w:cs="Arial"/>
          <w:sz w:val="22"/>
        </w:rPr>
      </w:pPr>
      <w:r w:rsidRPr="00FF7394">
        <w:rPr>
          <w:rFonts w:cs="Arial"/>
          <w:sz w:val="22"/>
        </w:rPr>
        <w:t>L’oferta presentada es correspon amb la proposició tècnica i econòmica desglossada pels preus unitaris i conceptes següents:</w:t>
      </w:r>
    </w:p>
    <w:p w:rsidR="00CD2873" w:rsidRPr="00FF7394"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843"/>
        <w:gridCol w:w="2454"/>
        <w:gridCol w:w="2025"/>
        <w:gridCol w:w="2290"/>
      </w:tblGrid>
      <w:tr w:rsidR="00CD2873" w:rsidRPr="00330D7D" w:rsidTr="00330D7D">
        <w:tc>
          <w:tcPr>
            <w:tcW w:w="1843" w:type="dxa"/>
            <w:tcBorders>
              <w:righ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Conceptes</w:t>
            </w:r>
          </w:p>
        </w:tc>
        <w:tc>
          <w:tcPr>
            <w:tcW w:w="2454" w:type="dxa"/>
            <w:tcBorders>
              <w:left w:val="single" w:sz="4" w:space="0" w:color="auto"/>
              <w:righ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Preu net unitat IVA exclòs</w:t>
            </w:r>
          </w:p>
        </w:tc>
        <w:tc>
          <w:tcPr>
            <w:tcW w:w="2025" w:type="dxa"/>
            <w:tcBorders>
              <w:left w:val="single" w:sz="4" w:space="0" w:color="auto"/>
              <w:righ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Número d’unitats</w:t>
            </w:r>
          </w:p>
        </w:tc>
        <w:tc>
          <w:tcPr>
            <w:tcW w:w="2290" w:type="dxa"/>
            <w:tcBorders>
              <w:lef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Import</w:t>
            </w:r>
          </w:p>
        </w:tc>
      </w:tr>
      <w:tr w:rsidR="00CD2873" w:rsidRPr="00330D7D" w:rsidTr="00330D7D">
        <w:tc>
          <w:tcPr>
            <w:tcW w:w="1843" w:type="dxa"/>
            <w:tcBorders>
              <w:right w:val="single" w:sz="4" w:space="0" w:color="auto"/>
            </w:tcBorders>
          </w:tcPr>
          <w:p w:rsidR="00CD2873" w:rsidRPr="00330D7D" w:rsidRDefault="00FF7394" w:rsidP="00E14724">
            <w:pPr>
              <w:spacing w:line="276" w:lineRule="auto"/>
              <w:rPr>
                <w:rFonts w:cs="Arial"/>
                <w:sz w:val="22"/>
                <w:highlight w:val="yellow"/>
              </w:rPr>
            </w:pPr>
            <w:r>
              <w:rPr>
                <w:rFonts w:cs="Arial"/>
                <w:sz w:val="22"/>
              </w:rPr>
              <w:t xml:space="preserve">Sessions de </w:t>
            </w:r>
            <w:r w:rsidR="00E14724">
              <w:rPr>
                <w:rFonts w:cs="Arial"/>
                <w:sz w:val="22"/>
              </w:rPr>
              <w:t>75</w:t>
            </w:r>
            <w:r>
              <w:rPr>
                <w:rFonts w:cs="Arial"/>
                <w:sz w:val="22"/>
              </w:rPr>
              <w:t xml:space="preserve"> minuts </w:t>
            </w:r>
            <w:r w:rsidR="00E14724">
              <w:rPr>
                <w:rFonts w:cs="Arial"/>
                <w:sz w:val="22"/>
              </w:rPr>
              <w:t xml:space="preserve">de supervisió i </w:t>
            </w:r>
            <w:proofErr w:type="spellStart"/>
            <w:r w:rsidR="00E14724">
              <w:rPr>
                <w:rFonts w:cs="Arial"/>
                <w:sz w:val="22"/>
              </w:rPr>
              <w:t>coach</w:t>
            </w:r>
            <w:proofErr w:type="spellEnd"/>
            <w:r w:rsidR="00E14724">
              <w:rPr>
                <w:rFonts w:cs="Arial"/>
                <w:sz w:val="22"/>
              </w:rPr>
              <w:t xml:space="preserve"> a les direccions.</w:t>
            </w:r>
          </w:p>
        </w:tc>
        <w:tc>
          <w:tcPr>
            <w:tcW w:w="2454" w:type="dxa"/>
            <w:tcBorders>
              <w:left w:val="single" w:sz="4" w:space="0" w:color="auto"/>
              <w:right w:val="single" w:sz="4" w:space="0" w:color="auto"/>
            </w:tcBorders>
          </w:tcPr>
          <w:p w:rsidR="00CD2873" w:rsidRPr="00330D7D" w:rsidRDefault="00CD2873" w:rsidP="004902AC">
            <w:pPr>
              <w:spacing w:line="276" w:lineRule="auto"/>
              <w:rPr>
                <w:rFonts w:cs="Arial"/>
                <w:sz w:val="22"/>
                <w:highlight w:val="yellow"/>
              </w:rPr>
            </w:pPr>
          </w:p>
        </w:tc>
        <w:tc>
          <w:tcPr>
            <w:tcW w:w="2025" w:type="dxa"/>
            <w:tcBorders>
              <w:left w:val="single" w:sz="4" w:space="0" w:color="auto"/>
              <w:right w:val="single" w:sz="4" w:space="0" w:color="auto"/>
            </w:tcBorders>
          </w:tcPr>
          <w:p w:rsidR="00CD2873" w:rsidRPr="00330D7D" w:rsidRDefault="00CD2873" w:rsidP="004902AC">
            <w:pPr>
              <w:spacing w:line="276" w:lineRule="auto"/>
              <w:rPr>
                <w:rFonts w:cs="Arial"/>
                <w:sz w:val="22"/>
                <w:highlight w:val="yellow"/>
              </w:rPr>
            </w:pPr>
          </w:p>
        </w:tc>
        <w:tc>
          <w:tcPr>
            <w:tcW w:w="2290" w:type="dxa"/>
            <w:tcBorders>
              <w:left w:val="single" w:sz="4" w:space="0" w:color="auto"/>
            </w:tcBorders>
          </w:tcPr>
          <w:p w:rsidR="00CD2873" w:rsidRPr="00330D7D" w:rsidRDefault="00CD2873" w:rsidP="004902AC">
            <w:pPr>
              <w:spacing w:line="276" w:lineRule="auto"/>
              <w:rPr>
                <w:rFonts w:cs="Arial"/>
                <w:sz w:val="22"/>
                <w:highlight w:val="yellow"/>
              </w:rPr>
            </w:pPr>
          </w:p>
        </w:tc>
      </w:tr>
      <w:tr w:rsidR="00FF7394" w:rsidRPr="00FF7394" w:rsidTr="00330D7D">
        <w:tc>
          <w:tcPr>
            <w:tcW w:w="1843" w:type="dxa"/>
            <w:tcBorders>
              <w:right w:val="single" w:sz="4" w:space="0" w:color="auto"/>
            </w:tcBorders>
          </w:tcPr>
          <w:p w:rsidR="00FF7394" w:rsidRPr="00FF7394" w:rsidRDefault="00FF7394" w:rsidP="004902AC">
            <w:pPr>
              <w:spacing w:line="276" w:lineRule="auto"/>
              <w:rPr>
                <w:rFonts w:cs="Arial"/>
                <w:sz w:val="22"/>
              </w:rPr>
            </w:pPr>
            <w:r w:rsidRPr="00FF7394">
              <w:rPr>
                <w:rFonts w:cs="Arial"/>
                <w:sz w:val="22"/>
              </w:rPr>
              <w:t xml:space="preserve">TOTAL </w:t>
            </w:r>
          </w:p>
        </w:tc>
        <w:tc>
          <w:tcPr>
            <w:tcW w:w="2454" w:type="dxa"/>
            <w:tcBorders>
              <w:left w:val="single" w:sz="4" w:space="0" w:color="auto"/>
              <w:right w:val="single" w:sz="4" w:space="0" w:color="auto"/>
            </w:tcBorders>
          </w:tcPr>
          <w:p w:rsidR="00FF7394" w:rsidRPr="00FF7394" w:rsidRDefault="00FF7394" w:rsidP="004902AC">
            <w:pPr>
              <w:spacing w:line="276" w:lineRule="auto"/>
              <w:rPr>
                <w:rFonts w:cs="Arial"/>
                <w:sz w:val="22"/>
              </w:rPr>
            </w:pPr>
          </w:p>
        </w:tc>
        <w:tc>
          <w:tcPr>
            <w:tcW w:w="2025" w:type="dxa"/>
            <w:tcBorders>
              <w:left w:val="single" w:sz="4" w:space="0" w:color="auto"/>
              <w:right w:val="single" w:sz="4" w:space="0" w:color="auto"/>
            </w:tcBorders>
          </w:tcPr>
          <w:p w:rsidR="00FF7394" w:rsidRPr="00FF7394" w:rsidRDefault="00FF7394" w:rsidP="004902AC">
            <w:pPr>
              <w:spacing w:line="276" w:lineRule="auto"/>
              <w:rPr>
                <w:rFonts w:cs="Arial"/>
                <w:sz w:val="22"/>
              </w:rPr>
            </w:pPr>
          </w:p>
        </w:tc>
        <w:tc>
          <w:tcPr>
            <w:tcW w:w="2290" w:type="dxa"/>
            <w:tcBorders>
              <w:left w:val="single" w:sz="4" w:space="0" w:color="auto"/>
            </w:tcBorders>
          </w:tcPr>
          <w:p w:rsidR="00FF7394" w:rsidRPr="00FF7394" w:rsidRDefault="00FF7394" w:rsidP="004902AC">
            <w:pPr>
              <w:spacing w:line="276" w:lineRule="auto"/>
              <w:rPr>
                <w:rFonts w:cs="Arial"/>
                <w:sz w:val="22"/>
              </w:rPr>
            </w:pPr>
          </w:p>
        </w:tc>
      </w:tr>
    </w:tbl>
    <w:p w:rsidR="00330D7D" w:rsidRDefault="00330D7D" w:rsidP="004902AC">
      <w:pPr>
        <w:spacing w:line="276" w:lineRule="auto"/>
        <w:rPr>
          <w:rFonts w:cs="Arial"/>
          <w:i/>
          <w:color w:val="FF0000"/>
          <w:sz w:val="22"/>
        </w:rPr>
      </w:pPr>
    </w:p>
    <w:p w:rsidR="00753F65" w:rsidRDefault="00753F65" w:rsidP="004902AC">
      <w:pPr>
        <w:spacing w:line="276" w:lineRule="auto"/>
        <w:rPr>
          <w:rFonts w:cs="Arial"/>
          <w:i/>
          <w:color w:val="FF0000"/>
          <w:sz w:val="22"/>
        </w:rPr>
      </w:pPr>
    </w:p>
    <w:p w:rsidR="00753F65" w:rsidRDefault="00753F65" w:rsidP="004902AC">
      <w:pPr>
        <w:spacing w:line="276" w:lineRule="auto"/>
        <w:rPr>
          <w:rFonts w:cs="Arial"/>
          <w:i/>
          <w:color w:val="FF0000"/>
          <w:sz w:val="22"/>
        </w:rPr>
      </w:pPr>
    </w:p>
    <w:p w:rsidR="00753F65" w:rsidRDefault="00753F65" w:rsidP="004902AC">
      <w:pPr>
        <w:spacing w:line="276" w:lineRule="auto"/>
        <w:rPr>
          <w:rFonts w:cs="Arial"/>
          <w:i/>
          <w:color w:val="FF0000"/>
          <w:sz w:val="22"/>
        </w:rPr>
      </w:pPr>
    </w:p>
    <w:p w:rsidR="00753F65" w:rsidRDefault="00753F65" w:rsidP="004902AC">
      <w:pPr>
        <w:spacing w:line="276" w:lineRule="auto"/>
        <w:rPr>
          <w:rFonts w:cs="Arial"/>
          <w:i/>
          <w:color w:val="FF0000"/>
          <w:sz w:val="22"/>
        </w:rPr>
      </w:pPr>
    </w:p>
    <w:p w:rsidR="00753F65" w:rsidRDefault="00753F65" w:rsidP="004902AC">
      <w:pPr>
        <w:spacing w:line="276" w:lineRule="auto"/>
        <w:rPr>
          <w:rFonts w:cs="Arial"/>
          <w:i/>
          <w:color w:val="FF0000"/>
          <w:sz w:val="22"/>
        </w:rPr>
      </w:pPr>
    </w:p>
    <w:p w:rsidR="00753F65" w:rsidRDefault="00753F65" w:rsidP="004902AC">
      <w:pPr>
        <w:spacing w:line="276" w:lineRule="auto"/>
        <w:rPr>
          <w:rFonts w:cs="Arial"/>
          <w:i/>
          <w:color w:val="FF0000"/>
          <w:sz w:val="22"/>
        </w:rPr>
      </w:pPr>
    </w:p>
    <w:p w:rsidR="00753F65" w:rsidRDefault="00753F65" w:rsidP="004902AC">
      <w:pPr>
        <w:spacing w:line="276" w:lineRule="auto"/>
        <w:rPr>
          <w:rFonts w:cs="Arial"/>
          <w:i/>
          <w:color w:val="FF0000"/>
          <w:sz w:val="22"/>
        </w:rPr>
      </w:pPr>
    </w:p>
    <w:p w:rsidR="00753F65" w:rsidRDefault="00753F65" w:rsidP="004902AC">
      <w:pPr>
        <w:spacing w:line="276" w:lineRule="auto"/>
        <w:rPr>
          <w:rFonts w:cs="Arial"/>
          <w:i/>
          <w:color w:val="FF0000"/>
          <w:sz w:val="22"/>
        </w:rPr>
      </w:pPr>
    </w:p>
    <w:p w:rsidR="00753F65" w:rsidRDefault="00753F65" w:rsidP="004902AC">
      <w:pPr>
        <w:spacing w:line="276" w:lineRule="auto"/>
        <w:rPr>
          <w:rFonts w:cs="Arial"/>
          <w:i/>
          <w:color w:val="FF0000"/>
          <w:sz w:val="22"/>
        </w:rPr>
      </w:pPr>
    </w:p>
    <w:p w:rsidR="00753F65" w:rsidRPr="00330D7D" w:rsidRDefault="00753F65" w:rsidP="004902AC">
      <w:pPr>
        <w:spacing w:line="276" w:lineRule="auto"/>
        <w:rPr>
          <w:rFonts w:cs="Arial"/>
          <w:i/>
          <w:color w:val="FF0000"/>
          <w:sz w:val="22"/>
        </w:rPr>
      </w:pPr>
    </w:p>
    <w:tbl>
      <w:tblPr>
        <w:tblStyle w:val="Taulaambquadrcula"/>
        <w:tblW w:w="0" w:type="auto"/>
        <w:tblLook w:val="04A0" w:firstRow="1" w:lastRow="0" w:firstColumn="1" w:lastColumn="0" w:noHBand="0" w:noVBand="1"/>
      </w:tblPr>
      <w:tblGrid>
        <w:gridCol w:w="4206"/>
        <w:gridCol w:w="4208"/>
      </w:tblGrid>
      <w:tr w:rsidR="00753F65" w:rsidTr="00753F65">
        <w:trPr>
          <w:trHeight w:val="280"/>
        </w:trPr>
        <w:tc>
          <w:tcPr>
            <w:tcW w:w="4206" w:type="dxa"/>
          </w:tcPr>
          <w:p w:rsidR="00753F65" w:rsidRDefault="00753F6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Concepte</w:t>
            </w:r>
          </w:p>
        </w:tc>
        <w:tc>
          <w:tcPr>
            <w:tcW w:w="4208" w:type="dxa"/>
          </w:tcPr>
          <w:p w:rsidR="00753F65" w:rsidRDefault="00EC653F" w:rsidP="00AA1A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sz w:val="22"/>
              </w:rPr>
            </w:pPr>
            <w:r>
              <w:rPr>
                <w:rFonts w:cs="Arial"/>
                <w:sz w:val="22"/>
              </w:rPr>
              <w:t>Mes de 3</w:t>
            </w:r>
            <w:r w:rsidR="00753F65">
              <w:rPr>
                <w:rFonts w:cs="Arial"/>
                <w:sz w:val="22"/>
              </w:rPr>
              <w:t xml:space="preserve"> anys</w:t>
            </w:r>
          </w:p>
        </w:tc>
      </w:tr>
      <w:tr w:rsidR="00753F65" w:rsidTr="00753F65">
        <w:trPr>
          <w:trHeight w:val="1237"/>
        </w:trPr>
        <w:tc>
          <w:tcPr>
            <w:tcW w:w="4206" w:type="dxa"/>
          </w:tcPr>
          <w:p w:rsidR="00753F65" w:rsidRDefault="00AA1AAE" w:rsidP="00EC65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230AF8">
              <w:rPr>
                <w:rFonts w:cs="Arial"/>
                <w:b/>
                <w:sz w:val="22"/>
              </w:rPr>
              <w:t>Experiència</w:t>
            </w:r>
            <w:r>
              <w:rPr>
                <w:rFonts w:cs="Arial"/>
                <w:b/>
                <w:sz w:val="22"/>
              </w:rPr>
              <w:t xml:space="preserve"> en serveis similars </w:t>
            </w:r>
            <w:r w:rsidRPr="00230AF8">
              <w:rPr>
                <w:rFonts w:cs="Arial"/>
                <w:b/>
                <w:sz w:val="22"/>
              </w:rPr>
              <w:t xml:space="preserve"> </w:t>
            </w:r>
            <w:r w:rsidRPr="00230AF8">
              <w:rPr>
                <w:rFonts w:cs="Arial"/>
                <w:sz w:val="22"/>
              </w:rPr>
              <w:t xml:space="preserve">en la prestació del servei de supervisió </w:t>
            </w:r>
            <w:r>
              <w:rPr>
                <w:rFonts w:cs="Arial"/>
                <w:sz w:val="22"/>
              </w:rPr>
              <w:t>a equips directius</w:t>
            </w:r>
            <w:r w:rsidRPr="00230AF8">
              <w:rPr>
                <w:rFonts w:cs="Arial"/>
                <w:sz w:val="22"/>
              </w:rPr>
              <w:t xml:space="preserve"> </w:t>
            </w:r>
            <w:r>
              <w:rPr>
                <w:rFonts w:cs="Arial"/>
                <w:sz w:val="22"/>
              </w:rPr>
              <w:t>de l’administració publica</w:t>
            </w:r>
            <w:r w:rsidR="00EC653F">
              <w:rPr>
                <w:rFonts w:cs="Arial"/>
                <w:sz w:val="22"/>
              </w:rPr>
              <w:t xml:space="preserve"> de serveis d’atenció social directa.</w:t>
            </w:r>
          </w:p>
        </w:tc>
        <w:tc>
          <w:tcPr>
            <w:tcW w:w="4208" w:type="dxa"/>
          </w:tcPr>
          <w:p w:rsidR="00753F65" w:rsidRDefault="00753F6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c>
      </w:tr>
      <w:tr w:rsidR="00753F65" w:rsidTr="00AA1AAE">
        <w:trPr>
          <w:trHeight w:val="985"/>
        </w:trPr>
        <w:tc>
          <w:tcPr>
            <w:tcW w:w="4206" w:type="dxa"/>
          </w:tcPr>
          <w:p w:rsidR="00753F65" w:rsidRDefault="00753F65" w:rsidP="00EC65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7C1FF5">
              <w:rPr>
                <w:rFonts w:cs="Arial"/>
                <w:b/>
                <w:sz w:val="22"/>
              </w:rPr>
              <w:t>Experiència professional</w:t>
            </w:r>
            <w:r w:rsidRPr="00727175">
              <w:rPr>
                <w:rFonts w:cs="Arial"/>
                <w:sz w:val="22"/>
              </w:rPr>
              <w:t xml:space="preserve"> en supervisions individuals a personal directiu </w:t>
            </w:r>
            <w:r w:rsidR="00EC653F">
              <w:rPr>
                <w:rFonts w:cs="Arial"/>
                <w:sz w:val="22"/>
              </w:rPr>
              <w:t>de serveis del mó</w:t>
            </w:r>
            <w:r w:rsidRPr="00727175">
              <w:rPr>
                <w:rFonts w:cs="Arial"/>
                <w:sz w:val="22"/>
              </w:rPr>
              <w:t>n social</w:t>
            </w:r>
          </w:p>
        </w:tc>
        <w:tc>
          <w:tcPr>
            <w:tcW w:w="4208" w:type="dxa"/>
          </w:tcPr>
          <w:p w:rsidR="00753F65" w:rsidRDefault="00753F6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c>
      </w:tr>
      <w:tr w:rsidR="00AA1AAE" w:rsidTr="00AA1AAE">
        <w:trPr>
          <w:trHeight w:val="985"/>
        </w:trPr>
        <w:tc>
          <w:tcPr>
            <w:tcW w:w="4206" w:type="dxa"/>
          </w:tcPr>
          <w:p w:rsidR="00FA7B74" w:rsidRPr="00AC0201" w:rsidRDefault="00FA7B74" w:rsidP="00FA7B74">
            <w:pPr>
              <w:pStyle w:val="Default"/>
              <w:rPr>
                <w:rFonts w:ascii="Arial" w:hAnsi="Arial" w:cs="Arial"/>
                <w:sz w:val="22"/>
                <w:szCs w:val="22"/>
              </w:rPr>
            </w:pPr>
            <w:r w:rsidRPr="00AC0201">
              <w:rPr>
                <w:rFonts w:ascii="Arial" w:hAnsi="Arial" w:cs="Arial"/>
                <w:b/>
                <w:sz w:val="22"/>
                <w:szCs w:val="22"/>
              </w:rPr>
              <w:t>Experiència professional</w:t>
            </w:r>
            <w:r w:rsidRPr="00AC0201">
              <w:rPr>
                <w:rFonts w:ascii="Arial" w:hAnsi="Arial" w:cs="Arial"/>
                <w:sz w:val="22"/>
                <w:szCs w:val="22"/>
              </w:rPr>
              <w:t xml:space="preserve"> en supervisions individuals a personal directiu des la mirada holística, i entrenament de la </w:t>
            </w:r>
            <w:proofErr w:type="spellStart"/>
            <w:r w:rsidRPr="00AC0201">
              <w:rPr>
                <w:rFonts w:ascii="Arial" w:hAnsi="Arial" w:cs="Arial"/>
                <w:sz w:val="22"/>
                <w:szCs w:val="22"/>
              </w:rPr>
              <w:t>Learnability</w:t>
            </w:r>
            <w:proofErr w:type="spellEnd"/>
            <w:r w:rsidRPr="00AC0201">
              <w:rPr>
                <w:rFonts w:ascii="Arial" w:hAnsi="Arial" w:cs="Arial"/>
                <w:sz w:val="22"/>
                <w:szCs w:val="22"/>
              </w:rPr>
              <w:t xml:space="preserve"> per facilitar el procés de la transformació.</w:t>
            </w:r>
            <w:bookmarkStart w:id="0" w:name="_GoBack"/>
            <w:bookmarkEnd w:id="0"/>
          </w:p>
          <w:p w:rsidR="00AA1AAE" w:rsidRPr="007C1FF5" w:rsidRDefault="00AA1AAE" w:rsidP="00753F6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tc>
        <w:tc>
          <w:tcPr>
            <w:tcW w:w="4208" w:type="dxa"/>
          </w:tcPr>
          <w:p w:rsidR="00AA1AAE" w:rsidRDefault="00AA1AAE"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c>
      </w:tr>
    </w:tbl>
    <w:p w:rsidR="00CD2873"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753F65" w:rsidRDefault="00753F6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E14724" w:rsidRDefault="00E14724" w:rsidP="004902AC">
      <w:pPr>
        <w:autoSpaceDE w:val="0"/>
        <w:autoSpaceDN w:val="0"/>
        <w:adjustRightInd w:val="0"/>
        <w:spacing w:line="276" w:lineRule="auto"/>
        <w:rPr>
          <w:rFonts w:cs="Arial"/>
          <w:b/>
          <w:sz w:val="22"/>
          <w:u w:val="single"/>
        </w:rPr>
      </w:pPr>
    </w:p>
    <w:p w:rsidR="00E14724" w:rsidRDefault="00E14724" w:rsidP="004902AC">
      <w:pPr>
        <w:autoSpaceDE w:val="0"/>
        <w:autoSpaceDN w:val="0"/>
        <w:adjustRightInd w:val="0"/>
        <w:spacing w:line="276" w:lineRule="auto"/>
        <w:rPr>
          <w:rFonts w:cs="Arial"/>
          <w:b/>
          <w:sz w:val="22"/>
          <w:u w:val="single"/>
        </w:rPr>
      </w:pPr>
    </w:p>
    <w:p w:rsidR="00E14724" w:rsidRDefault="00E14724" w:rsidP="004902AC">
      <w:pPr>
        <w:autoSpaceDE w:val="0"/>
        <w:autoSpaceDN w:val="0"/>
        <w:adjustRightInd w:val="0"/>
        <w:spacing w:line="276" w:lineRule="auto"/>
        <w:rPr>
          <w:rFonts w:cs="Arial"/>
          <w:b/>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A7B74">
        <w:rPr>
          <w:rFonts w:cs="Arial"/>
          <w:sz w:val="22"/>
        </w:rPr>
      </w:r>
      <w:r w:rsidR="00FA7B74">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645DDE" w:rsidRPr="004902AC" w:rsidRDefault="00645DDE" w:rsidP="004902AC">
      <w:pPr>
        <w:spacing w:line="276" w:lineRule="auto"/>
        <w:rPr>
          <w:rFonts w:cs="Arial"/>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w:t>
      </w:r>
      <w:r w:rsidRPr="004902AC">
        <w:rPr>
          <w:rFonts w:cs="Arial"/>
          <w:sz w:val="22"/>
        </w:rPr>
        <w:lastRenderedPageBreak/>
        <w:t xml:space="preserve">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w:t>
      </w:r>
      <w:r w:rsidRPr="004902AC">
        <w:rPr>
          <w:rFonts w:cs="Arial"/>
          <w:color w:val="auto"/>
          <w:sz w:val="22"/>
        </w:rPr>
        <w:lastRenderedPageBreak/>
        <w:t xml:space="preserve">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Lloc i data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490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tserrat">
    <w:altName w:val="Montserrat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A7B74">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D2CEB"/>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753F65"/>
    <w:rsid w:val="00764614"/>
    <w:rsid w:val="00777B92"/>
    <w:rsid w:val="008446A6"/>
    <w:rsid w:val="00863534"/>
    <w:rsid w:val="008768FC"/>
    <w:rsid w:val="008B5E83"/>
    <w:rsid w:val="00A0328F"/>
    <w:rsid w:val="00A8382C"/>
    <w:rsid w:val="00AA1AAE"/>
    <w:rsid w:val="00AD3A59"/>
    <w:rsid w:val="00B45FE8"/>
    <w:rsid w:val="00B67F56"/>
    <w:rsid w:val="00BA3131"/>
    <w:rsid w:val="00BC5874"/>
    <w:rsid w:val="00BE7F72"/>
    <w:rsid w:val="00BF48C9"/>
    <w:rsid w:val="00C415C5"/>
    <w:rsid w:val="00C42FE3"/>
    <w:rsid w:val="00CC0A5C"/>
    <w:rsid w:val="00CD2873"/>
    <w:rsid w:val="00CF66CF"/>
    <w:rsid w:val="00D33DEB"/>
    <w:rsid w:val="00D61413"/>
    <w:rsid w:val="00E14724"/>
    <w:rsid w:val="00E30FD1"/>
    <w:rsid w:val="00E767A0"/>
    <w:rsid w:val="00EC653F"/>
    <w:rsid w:val="00FA7B74"/>
    <w:rsid w:val="00FF739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NormalWeb">
    <w:name w:val="Normal (Web)"/>
    <w:basedOn w:val="Normal"/>
    <w:uiPriority w:val="99"/>
    <w:unhideWhenUsed/>
    <w:rsid w:val="00FF7394"/>
    <w:pPr>
      <w:spacing w:before="100" w:beforeAutospacing="1" w:after="100" w:afterAutospacing="1"/>
      <w:jc w:val="left"/>
    </w:pPr>
    <w:rPr>
      <w:rFonts w:ascii="Times New Roman" w:eastAsia="Times New Roman" w:hAnsi="Times New Roman" w:cs="Times New Roman"/>
      <w:color w:val="auto"/>
      <w:szCs w:val="24"/>
    </w:rPr>
  </w:style>
  <w:style w:type="paragraph" w:customStyle="1" w:styleId="Default">
    <w:name w:val="Default"/>
    <w:rsid w:val="00FA7B74"/>
    <w:pPr>
      <w:autoSpaceDE w:val="0"/>
      <w:autoSpaceDN w:val="0"/>
      <w:adjustRightInd w:val="0"/>
      <w:spacing w:after="0" w:line="240" w:lineRule="auto"/>
    </w:pPr>
    <w:rPr>
      <w:rFonts w:ascii="Montserrat" w:eastAsiaTheme="minorEastAsia" w:hAnsi="Montserrat" w:cs="Montserrat"/>
      <w:color w:val="000000"/>
      <w:sz w:val="24"/>
      <w:szCs w:val="24"/>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NormalWeb">
    <w:name w:val="Normal (Web)"/>
    <w:basedOn w:val="Normal"/>
    <w:uiPriority w:val="99"/>
    <w:unhideWhenUsed/>
    <w:rsid w:val="00FF7394"/>
    <w:pPr>
      <w:spacing w:before="100" w:beforeAutospacing="1" w:after="100" w:afterAutospacing="1"/>
      <w:jc w:val="left"/>
    </w:pPr>
    <w:rPr>
      <w:rFonts w:ascii="Times New Roman" w:eastAsia="Times New Roman" w:hAnsi="Times New Roman" w:cs="Times New Roman"/>
      <w:color w:val="auto"/>
      <w:szCs w:val="24"/>
    </w:rPr>
  </w:style>
  <w:style w:type="paragraph" w:customStyle="1" w:styleId="Default">
    <w:name w:val="Default"/>
    <w:rsid w:val="00FA7B74"/>
    <w:pPr>
      <w:autoSpaceDE w:val="0"/>
      <w:autoSpaceDN w:val="0"/>
      <w:adjustRightInd w:val="0"/>
      <w:spacing w:after="0" w:line="240" w:lineRule="auto"/>
    </w:pPr>
    <w:rPr>
      <w:rFonts w:ascii="Montserrat" w:eastAsiaTheme="minorEastAsia" w:hAnsi="Montserrat" w:cs="Montserrat"/>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2269</Words>
  <Characters>12938</Characters>
  <Application>Microsoft Office Word</Application>
  <DocSecurity>0</DocSecurity>
  <Lines>107</Lines>
  <Paragraphs>30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2023-03-30T10:41:00Z</dcterms:created>
  <dcterms:modified xsi:type="dcterms:W3CDTF">2023-04-18T12:52:00Z</dcterms:modified>
</cp:coreProperties>
</file>