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BC3E27" w14:textId="6D8E6D24" w:rsidR="00384596" w:rsidRPr="00CF49C1" w:rsidRDefault="00C27604" w:rsidP="006221D5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ANNEX II. MODEL D’OFERTA ECONÒMICA</w:t>
      </w:r>
    </w:p>
    <w:p w14:paraId="3AA948B7" w14:textId="77777777" w:rsidR="00384596" w:rsidRPr="0004179F" w:rsidRDefault="00384596" w:rsidP="006221D5">
      <w:pPr>
        <w:tabs>
          <w:tab w:val="left" w:pos="4678"/>
          <w:tab w:val="left" w:pos="5245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E5B6D8C" w14:textId="13B82F05" w:rsidR="000B3C4B" w:rsidRDefault="005304FE" w:rsidP="00787E21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</w:t>
      </w:r>
      <w:r w:rsidR="00C27604">
        <w:rPr>
          <w:rFonts w:ascii="Arial" w:hAnsi="Arial" w:cs="Arial"/>
          <w:b/>
          <w:sz w:val="22"/>
          <w:szCs w:val="22"/>
        </w:rPr>
        <w:t>ontractació del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C27604">
        <w:rPr>
          <w:rFonts w:ascii="Arial" w:hAnsi="Arial" w:cs="Arial"/>
          <w:b/>
          <w:sz w:val="22"/>
          <w:szCs w:val="22"/>
        </w:rPr>
        <w:t xml:space="preserve">servei de suport al “Banc del moviment” en manteniment i transport, de l’Institut Municipal de Persones amb Discapacitat de l’Ajuntament de Barcelona </w:t>
      </w:r>
      <w:r w:rsidR="00C27604" w:rsidRPr="0006220F">
        <w:rPr>
          <w:rFonts w:ascii="Arial" w:hAnsi="Arial" w:cs="Arial"/>
          <w:b/>
          <w:sz w:val="22"/>
          <w:szCs w:val="22"/>
        </w:rPr>
        <w:t>amb mesures de contractació pública sostenible</w:t>
      </w:r>
      <w:r w:rsidR="00C27604">
        <w:rPr>
          <w:rFonts w:ascii="Arial" w:hAnsi="Arial" w:cs="Arial"/>
          <w:b/>
          <w:sz w:val="22"/>
          <w:szCs w:val="22"/>
        </w:rPr>
        <w:t>.</w:t>
      </w:r>
    </w:p>
    <w:p w14:paraId="62F8B154" w14:textId="77777777" w:rsidR="00C27604" w:rsidRPr="00C27604" w:rsidRDefault="00C27604" w:rsidP="00C27604">
      <w:p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  <w:r w:rsidRPr="00C27604">
        <w:rPr>
          <w:rFonts w:ascii="Arial" w:hAnsi="Arial" w:cs="Arial"/>
          <w:i/>
          <w:sz w:val="22"/>
          <w:szCs w:val="22"/>
        </w:rPr>
        <w:t>Aquesta oferta econòmica s’ha de presentar com a part del contingut del sobre A.</w:t>
      </w:r>
    </w:p>
    <w:p w14:paraId="17FD8765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B6D2CF" w14:textId="776DA51E" w:rsidR="00384596" w:rsidRDefault="00384596" w:rsidP="007F0FC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"El Sr./la Sra. .</w:t>
      </w:r>
      <w:r w:rsidR="004944A7">
        <w:rPr>
          <w:rFonts w:ascii="Arial" w:hAnsi="Arial" w:cs="Arial"/>
          <w:sz w:val="22"/>
          <w:szCs w:val="22"/>
        </w:rPr>
        <w:t>...........................</w:t>
      </w:r>
      <w:r w:rsidRPr="0004179F">
        <w:rPr>
          <w:rFonts w:ascii="Arial" w:hAnsi="Arial" w:cs="Arial"/>
          <w:sz w:val="22"/>
          <w:szCs w:val="22"/>
        </w:rPr>
        <w:t>.</w:t>
      </w:r>
      <w:r w:rsidR="00787E21">
        <w:rPr>
          <w:rFonts w:ascii="Arial" w:hAnsi="Arial" w:cs="Arial"/>
          <w:sz w:val="22"/>
          <w:szCs w:val="22"/>
        </w:rPr>
        <w:t>.............</w:t>
      </w:r>
      <w:r w:rsidRPr="0004179F">
        <w:rPr>
          <w:rFonts w:ascii="Arial" w:hAnsi="Arial" w:cs="Arial"/>
          <w:sz w:val="22"/>
          <w:szCs w:val="22"/>
        </w:rPr>
        <w:t>. , domiciliat/ada a ... carrer ...</w:t>
      </w:r>
      <w:r w:rsidR="004944A7">
        <w:rPr>
          <w:rFonts w:ascii="Arial" w:hAnsi="Arial" w:cs="Arial"/>
          <w:sz w:val="22"/>
          <w:szCs w:val="22"/>
        </w:rPr>
        <w:t>...........</w:t>
      </w:r>
      <w:r w:rsidR="00787E21">
        <w:rPr>
          <w:rFonts w:ascii="Arial" w:hAnsi="Arial" w:cs="Arial"/>
          <w:sz w:val="22"/>
          <w:szCs w:val="22"/>
        </w:rPr>
        <w:t>..</w:t>
      </w:r>
      <w:r w:rsidR="004944A7">
        <w:rPr>
          <w:rFonts w:ascii="Arial" w:hAnsi="Arial" w:cs="Arial"/>
          <w:sz w:val="22"/>
          <w:szCs w:val="22"/>
        </w:rPr>
        <w:t xml:space="preserve"> núm. ... , amb DNI/NIF </w:t>
      </w:r>
      <w:r w:rsidRPr="0004179F">
        <w:rPr>
          <w:rFonts w:ascii="Arial" w:hAnsi="Arial" w:cs="Arial"/>
          <w:sz w:val="22"/>
          <w:szCs w:val="22"/>
        </w:rPr>
        <w:t>núm. .</w:t>
      </w:r>
      <w:r w:rsidR="00787E21">
        <w:rPr>
          <w:rFonts w:ascii="Arial" w:hAnsi="Arial" w:cs="Arial"/>
          <w:sz w:val="22"/>
          <w:szCs w:val="22"/>
        </w:rPr>
        <w:t>.......</w:t>
      </w:r>
      <w:r w:rsidRPr="0004179F">
        <w:rPr>
          <w:rFonts w:ascii="Arial" w:hAnsi="Arial" w:cs="Arial"/>
          <w:sz w:val="22"/>
          <w:szCs w:val="22"/>
        </w:rPr>
        <w:t xml:space="preserve">.. , major d'edat, en nom propi, o en representació de l'empresa </w:t>
      </w:r>
      <w:r w:rsidR="00787E21">
        <w:rPr>
          <w:rFonts w:ascii="Arial" w:hAnsi="Arial" w:cs="Arial"/>
          <w:sz w:val="22"/>
          <w:szCs w:val="22"/>
        </w:rPr>
        <w:t>.....</w:t>
      </w:r>
      <w:r w:rsidR="004944A7">
        <w:rPr>
          <w:rFonts w:ascii="Arial" w:hAnsi="Arial" w:cs="Arial"/>
          <w:sz w:val="22"/>
          <w:szCs w:val="22"/>
        </w:rPr>
        <w:t>..........................</w:t>
      </w:r>
      <w:r w:rsidR="00787E21">
        <w:rPr>
          <w:rFonts w:ascii="Arial" w:hAnsi="Arial" w:cs="Arial"/>
          <w:sz w:val="22"/>
          <w:szCs w:val="22"/>
        </w:rPr>
        <w:t>......</w:t>
      </w:r>
      <w:r w:rsidRPr="0004179F">
        <w:rPr>
          <w:rFonts w:ascii="Arial" w:hAnsi="Arial" w:cs="Arial"/>
          <w:sz w:val="22"/>
          <w:szCs w:val="22"/>
        </w:rPr>
        <w:t>..</w:t>
      </w:r>
      <w:r w:rsidR="004944A7">
        <w:rPr>
          <w:rFonts w:ascii="Arial" w:hAnsi="Arial" w:cs="Arial"/>
          <w:sz w:val="22"/>
          <w:szCs w:val="22"/>
        </w:rPr>
        <w:t>........</w:t>
      </w:r>
      <w:r w:rsidRPr="0004179F">
        <w:rPr>
          <w:rFonts w:ascii="Arial" w:hAnsi="Arial" w:cs="Arial"/>
          <w:sz w:val="22"/>
          <w:szCs w:val="22"/>
        </w:rPr>
        <w:t>. amb domicili a ...</w:t>
      </w:r>
      <w:r w:rsidR="00787E21">
        <w:rPr>
          <w:rFonts w:ascii="Arial" w:hAnsi="Arial" w:cs="Arial"/>
          <w:sz w:val="22"/>
          <w:szCs w:val="22"/>
        </w:rPr>
        <w:t>...</w:t>
      </w:r>
      <w:r w:rsidRPr="0004179F">
        <w:rPr>
          <w:rFonts w:ascii="Arial" w:hAnsi="Arial" w:cs="Arial"/>
          <w:sz w:val="22"/>
          <w:szCs w:val="22"/>
        </w:rPr>
        <w:t xml:space="preserve"> carrer .</w:t>
      </w:r>
      <w:r w:rsidR="00787E21">
        <w:rPr>
          <w:rFonts w:ascii="Arial" w:hAnsi="Arial" w:cs="Arial"/>
          <w:sz w:val="22"/>
          <w:szCs w:val="22"/>
        </w:rPr>
        <w:t>.....</w:t>
      </w:r>
      <w:r w:rsidR="004944A7">
        <w:rPr>
          <w:rFonts w:ascii="Arial" w:hAnsi="Arial" w:cs="Arial"/>
          <w:sz w:val="22"/>
          <w:szCs w:val="22"/>
        </w:rPr>
        <w:t>.....</w:t>
      </w:r>
      <w:r w:rsidR="00787E21">
        <w:rPr>
          <w:rFonts w:ascii="Arial" w:hAnsi="Arial" w:cs="Arial"/>
          <w:sz w:val="22"/>
          <w:szCs w:val="22"/>
        </w:rPr>
        <w:t>.</w:t>
      </w:r>
      <w:r w:rsidRPr="0004179F">
        <w:rPr>
          <w:rFonts w:ascii="Arial" w:hAnsi="Arial" w:cs="Arial"/>
          <w:sz w:val="22"/>
          <w:szCs w:val="22"/>
        </w:rPr>
        <w:t>..</w:t>
      </w:r>
      <w:r w:rsidR="004944A7">
        <w:rPr>
          <w:rFonts w:ascii="Arial" w:hAnsi="Arial" w:cs="Arial"/>
          <w:sz w:val="22"/>
          <w:szCs w:val="22"/>
        </w:rPr>
        <w:t>...</w:t>
      </w:r>
      <w:r w:rsidRPr="0004179F">
        <w:rPr>
          <w:rFonts w:ascii="Arial" w:hAnsi="Arial" w:cs="Arial"/>
          <w:sz w:val="22"/>
          <w:szCs w:val="22"/>
        </w:rPr>
        <w:t xml:space="preserve"> núm.</w:t>
      </w:r>
      <w:r w:rsidR="00A16EE5">
        <w:rPr>
          <w:rFonts w:ascii="Arial" w:hAnsi="Arial" w:cs="Arial"/>
          <w:sz w:val="22"/>
          <w:szCs w:val="22"/>
        </w:rPr>
        <w:t>......</w:t>
      </w:r>
      <w:r w:rsidRPr="0004179F">
        <w:rPr>
          <w:rFonts w:ascii="Arial" w:hAnsi="Arial" w:cs="Arial"/>
          <w:sz w:val="22"/>
          <w:szCs w:val="22"/>
        </w:rPr>
        <w:t>, assabentat/ada de les condicions exigides per optar a l’adjudicació del contracte núm</w:t>
      </w:r>
      <w:r w:rsidR="006B4F9B" w:rsidRPr="0004179F">
        <w:rPr>
          <w:rFonts w:ascii="Arial" w:hAnsi="Arial" w:cs="Arial"/>
          <w:sz w:val="22"/>
          <w:szCs w:val="22"/>
        </w:rPr>
        <w:t>.</w:t>
      </w:r>
      <w:r w:rsidRPr="0004179F">
        <w:rPr>
          <w:rFonts w:ascii="Arial" w:hAnsi="Arial" w:cs="Arial"/>
          <w:sz w:val="22"/>
          <w:szCs w:val="22"/>
        </w:rPr>
        <w:t xml:space="preserve"> </w:t>
      </w:r>
      <w:r w:rsidR="000B3C4B">
        <w:rPr>
          <w:rFonts w:ascii="Arial" w:hAnsi="Arial" w:cs="Arial"/>
          <w:sz w:val="22"/>
          <w:szCs w:val="22"/>
        </w:rPr>
        <w:t>202</w:t>
      </w:r>
      <w:r w:rsidR="005304FE">
        <w:rPr>
          <w:rFonts w:ascii="Arial" w:hAnsi="Arial" w:cs="Arial"/>
          <w:sz w:val="22"/>
          <w:szCs w:val="22"/>
        </w:rPr>
        <w:t>303</w:t>
      </w:r>
      <w:r w:rsidR="00C27604">
        <w:rPr>
          <w:rFonts w:ascii="Arial" w:hAnsi="Arial" w:cs="Arial"/>
          <w:sz w:val="22"/>
          <w:szCs w:val="22"/>
        </w:rPr>
        <w:t>0</w:t>
      </w:r>
      <w:r w:rsidRPr="0004179F">
        <w:rPr>
          <w:rFonts w:ascii="Arial" w:hAnsi="Arial" w:cs="Arial"/>
          <w:sz w:val="22"/>
          <w:szCs w:val="22"/>
        </w:rPr>
        <w:t xml:space="preserve">, que té per objecte </w:t>
      </w:r>
      <w:r w:rsidR="005304FE">
        <w:rPr>
          <w:rFonts w:ascii="Arial" w:hAnsi="Arial" w:cs="Arial"/>
          <w:sz w:val="22"/>
          <w:szCs w:val="22"/>
        </w:rPr>
        <w:t>el</w:t>
      </w:r>
      <w:r w:rsidRPr="0004179F">
        <w:rPr>
          <w:rFonts w:ascii="Arial" w:hAnsi="Arial" w:cs="Arial"/>
          <w:sz w:val="22"/>
          <w:szCs w:val="22"/>
        </w:rPr>
        <w:t xml:space="preserve"> </w:t>
      </w:r>
      <w:r w:rsidR="00C27604">
        <w:rPr>
          <w:rFonts w:ascii="Arial" w:hAnsi="Arial" w:cs="Arial"/>
          <w:b/>
          <w:sz w:val="22"/>
          <w:szCs w:val="22"/>
        </w:rPr>
        <w:t xml:space="preserve">servei de suport al “Banc del moviment” en manteniment i transport, de l’Institut Municipal de Persones amb Discapacitat de l’Ajuntament de Barcelona </w:t>
      </w:r>
      <w:r w:rsidR="00C27604" w:rsidRPr="0006220F">
        <w:rPr>
          <w:rFonts w:ascii="Arial" w:hAnsi="Arial" w:cs="Arial"/>
          <w:b/>
          <w:sz w:val="22"/>
          <w:szCs w:val="22"/>
        </w:rPr>
        <w:t xml:space="preserve">amb mesures de contractació pública sostenible </w:t>
      </w:r>
      <w:r w:rsidRPr="0004179F">
        <w:rPr>
          <w:rFonts w:ascii="Arial" w:hAnsi="Arial" w:cs="Arial"/>
          <w:sz w:val="22"/>
          <w:szCs w:val="22"/>
        </w:rPr>
        <w:t>es compromet a realitzar-lo amb subjecció al plec de clàusules administratives particulars i al de prescripcions tècniques i amb els preus següents:</w:t>
      </w:r>
    </w:p>
    <w:p w14:paraId="10386176" w14:textId="77777777" w:rsidR="00FE6EB9" w:rsidRDefault="00FE6EB9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BA63B8B" w14:textId="5627CFA7" w:rsidR="005304FE" w:rsidRPr="005304FE" w:rsidRDefault="005304FE" w:rsidP="005304FE">
      <w:pPr>
        <w:pStyle w:val="Pargrafdellista"/>
        <w:numPr>
          <w:ilvl w:val="0"/>
          <w:numId w:val="28"/>
        </w:num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Oferta econòmica, separada per cada </w:t>
      </w:r>
      <w:r w:rsidR="00C27604">
        <w:rPr>
          <w:rFonts w:ascii="Arial" w:hAnsi="Arial" w:cs="Arial"/>
          <w:b/>
          <w:sz w:val="22"/>
          <w:szCs w:val="22"/>
        </w:rPr>
        <w:t>servei:</w:t>
      </w:r>
    </w:p>
    <w:tbl>
      <w:tblPr>
        <w:tblW w:w="81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0"/>
        <w:gridCol w:w="1780"/>
      </w:tblGrid>
      <w:tr w:rsidR="005304FE" w:rsidRPr="005304FE" w14:paraId="323ACF71" w14:textId="77777777" w:rsidTr="00C27604">
        <w:trPr>
          <w:trHeight w:val="385"/>
          <w:jc w:val="center"/>
        </w:trPr>
        <w:tc>
          <w:tcPr>
            <w:tcW w:w="8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05C3F2" w14:textId="2767DD1E" w:rsidR="005304FE" w:rsidRPr="00C27604" w:rsidRDefault="00C27604" w:rsidP="00C27604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C27604">
              <w:rPr>
                <w:rFonts w:ascii="Arial" w:hAnsi="Arial" w:cs="Arial"/>
                <w:b/>
                <w:bCs/>
                <w:sz w:val="24"/>
              </w:rPr>
              <w:t>Transport</w:t>
            </w:r>
          </w:p>
        </w:tc>
      </w:tr>
      <w:tr w:rsidR="00C27604" w:rsidRPr="005304FE" w14:paraId="2C488227" w14:textId="35DBDF8C" w:rsidTr="00C27604">
        <w:trPr>
          <w:trHeight w:val="418"/>
          <w:jc w:val="center"/>
        </w:trPr>
        <w:tc>
          <w:tcPr>
            <w:tcW w:w="63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4F931" w14:textId="3B415312" w:rsidR="00C27604" w:rsidRPr="005304FE" w:rsidRDefault="00C27604" w:rsidP="00C276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Preu unitari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BD9DF" w14:textId="77777777" w:rsidR="00C27604" w:rsidRPr="005304FE" w:rsidRDefault="00C27604" w:rsidP="00C27604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C27604" w:rsidRPr="005304FE" w14:paraId="7E4F06E2" w14:textId="2B5961A9" w:rsidTr="00C27604">
        <w:trPr>
          <w:trHeight w:val="411"/>
          <w:jc w:val="center"/>
        </w:trPr>
        <w:tc>
          <w:tcPr>
            <w:tcW w:w="63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5D23B" w14:textId="06C71E33" w:rsidR="00C27604" w:rsidRPr="005304FE" w:rsidRDefault="00C27604" w:rsidP="005304FE">
            <w:pPr>
              <w:jc w:val="both"/>
              <w:rPr>
                <w:rFonts w:ascii="Arial" w:hAnsi="Arial" w:cs="Arial"/>
                <w:bCs/>
              </w:rPr>
            </w:pPr>
            <w:r w:rsidRPr="005304FE">
              <w:rPr>
                <w:rFonts w:ascii="Arial" w:hAnsi="Arial" w:cs="Arial"/>
                <w:bCs/>
              </w:rPr>
              <w:t>IVA repercutit %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5781" w14:textId="77777777" w:rsidR="00C27604" w:rsidRPr="005304FE" w:rsidRDefault="00C27604" w:rsidP="00C27604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C27604" w:rsidRPr="005304FE" w14:paraId="1DB4F8B5" w14:textId="77777777" w:rsidTr="00C27604">
        <w:trPr>
          <w:trHeight w:val="411"/>
          <w:jc w:val="center"/>
        </w:trPr>
        <w:tc>
          <w:tcPr>
            <w:tcW w:w="63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82520" w14:textId="5A113385" w:rsidR="00C27604" w:rsidRDefault="00C27604" w:rsidP="005304FE">
            <w:pPr>
              <w:jc w:val="both"/>
              <w:rPr>
                <w:rFonts w:ascii="Arial" w:hAnsi="Arial" w:cs="Arial"/>
                <w:bCs/>
              </w:rPr>
            </w:pPr>
            <w:r w:rsidRPr="005304FE">
              <w:rPr>
                <w:rFonts w:ascii="Arial" w:hAnsi="Arial" w:cs="Arial"/>
                <w:bCs/>
              </w:rPr>
              <w:t>TOTAL</w:t>
            </w:r>
            <w:r>
              <w:rPr>
                <w:rFonts w:ascii="Arial" w:hAnsi="Arial" w:cs="Arial"/>
                <w:bCs/>
              </w:rPr>
              <w:t xml:space="preserve"> PREU UNITARI</w:t>
            </w:r>
            <w:r w:rsidRPr="005304FE">
              <w:rPr>
                <w:rFonts w:ascii="Arial" w:hAnsi="Arial" w:cs="Arial"/>
                <w:bCs/>
              </w:rPr>
              <w:t xml:space="preserve"> (%IVA INCLÒS)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4E5E8" w14:textId="77777777" w:rsidR="00C27604" w:rsidRPr="005304FE" w:rsidRDefault="00C27604" w:rsidP="00C27604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C27604" w:rsidRPr="005304FE" w14:paraId="3BD60822" w14:textId="77777777" w:rsidTr="00C27604">
        <w:trPr>
          <w:trHeight w:val="411"/>
          <w:jc w:val="center"/>
        </w:trPr>
        <w:tc>
          <w:tcPr>
            <w:tcW w:w="63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0FC2" w14:textId="1625E3B2" w:rsidR="00C27604" w:rsidRPr="005304FE" w:rsidRDefault="00C27604" w:rsidP="005304F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Total cost servei (preu unitari sense IVA* hores servei establertes al  PPT)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95606" w14:textId="77777777" w:rsidR="00C27604" w:rsidRPr="005304FE" w:rsidRDefault="00C27604" w:rsidP="00C27604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C27604" w:rsidRPr="005304FE" w14:paraId="51AA2384" w14:textId="77777777" w:rsidTr="00C27604">
        <w:trPr>
          <w:trHeight w:val="411"/>
          <w:jc w:val="center"/>
        </w:trPr>
        <w:tc>
          <w:tcPr>
            <w:tcW w:w="63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3AE8" w14:textId="63CAA475" w:rsidR="00C27604" w:rsidRDefault="00C27604" w:rsidP="005304FE">
            <w:pPr>
              <w:jc w:val="both"/>
              <w:rPr>
                <w:rFonts w:ascii="Arial" w:hAnsi="Arial" w:cs="Arial"/>
                <w:bCs/>
              </w:rPr>
            </w:pPr>
            <w:r w:rsidRPr="005304FE">
              <w:rPr>
                <w:rFonts w:ascii="Arial" w:hAnsi="Arial" w:cs="Arial"/>
                <w:bCs/>
              </w:rPr>
              <w:t>IVA repercutit %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9F90" w14:textId="77777777" w:rsidR="00C27604" w:rsidRPr="005304FE" w:rsidRDefault="00C27604" w:rsidP="00C27604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5304FE" w:rsidRPr="005304FE" w14:paraId="590D61E0" w14:textId="77777777" w:rsidTr="002258A1">
        <w:trPr>
          <w:trHeight w:val="537"/>
          <w:jc w:val="center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9B7ADA" w14:textId="211A12D5" w:rsidR="005304FE" w:rsidRPr="005304FE" w:rsidRDefault="005304FE" w:rsidP="00C27604">
            <w:pPr>
              <w:jc w:val="both"/>
              <w:rPr>
                <w:rFonts w:ascii="Arial" w:hAnsi="Arial" w:cs="Arial"/>
                <w:bCs/>
              </w:rPr>
            </w:pPr>
            <w:r w:rsidRPr="005304FE">
              <w:rPr>
                <w:rFonts w:ascii="Arial" w:hAnsi="Arial" w:cs="Arial"/>
                <w:bCs/>
              </w:rPr>
              <w:t>TOTAL</w:t>
            </w:r>
            <w:r w:rsidR="00C27604">
              <w:rPr>
                <w:rFonts w:ascii="Arial" w:hAnsi="Arial" w:cs="Arial"/>
                <w:bCs/>
              </w:rPr>
              <w:t xml:space="preserve"> COST SERVEI</w:t>
            </w:r>
            <w:r w:rsidRPr="005304FE">
              <w:rPr>
                <w:rFonts w:ascii="Arial" w:hAnsi="Arial" w:cs="Arial"/>
                <w:bCs/>
              </w:rPr>
              <w:t xml:space="preserve"> (%IVA INCLÒS)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C4C6DA" w14:textId="77777777" w:rsidR="005304FE" w:rsidRPr="005304FE" w:rsidRDefault="005304FE" w:rsidP="005304FE">
            <w:pPr>
              <w:rPr>
                <w:rFonts w:ascii="Arial" w:hAnsi="Arial" w:cs="Arial"/>
              </w:rPr>
            </w:pPr>
            <w:r w:rsidRPr="005304FE">
              <w:rPr>
                <w:rFonts w:ascii="Arial" w:hAnsi="Arial" w:cs="Arial"/>
              </w:rPr>
              <w:t> </w:t>
            </w:r>
          </w:p>
        </w:tc>
      </w:tr>
      <w:tr w:rsidR="00C27604" w:rsidRPr="005304FE" w14:paraId="3E6810E3" w14:textId="77777777" w:rsidTr="00A54278">
        <w:trPr>
          <w:trHeight w:val="385"/>
          <w:jc w:val="center"/>
        </w:trPr>
        <w:tc>
          <w:tcPr>
            <w:tcW w:w="8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11DD6A" w14:textId="73AA267F" w:rsidR="00C27604" w:rsidRPr="00C27604" w:rsidRDefault="00C27604" w:rsidP="00C27604">
            <w:pPr>
              <w:jc w:val="center"/>
              <w:rPr>
                <w:rFonts w:ascii="Arial" w:hAnsi="Arial" w:cs="Arial"/>
                <w:b/>
                <w:bCs/>
              </w:rPr>
            </w:pPr>
            <w:r w:rsidRPr="00C27604">
              <w:rPr>
                <w:rFonts w:ascii="Arial" w:hAnsi="Arial" w:cs="Arial"/>
                <w:b/>
                <w:bCs/>
                <w:sz w:val="24"/>
              </w:rPr>
              <w:t>Manteniment</w:t>
            </w:r>
          </w:p>
        </w:tc>
      </w:tr>
      <w:tr w:rsidR="00C27604" w:rsidRPr="005304FE" w14:paraId="50EC8774" w14:textId="77777777" w:rsidTr="00A54278">
        <w:trPr>
          <w:trHeight w:val="418"/>
          <w:jc w:val="center"/>
        </w:trPr>
        <w:tc>
          <w:tcPr>
            <w:tcW w:w="63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CA52A" w14:textId="77777777" w:rsidR="00C27604" w:rsidRPr="005304FE" w:rsidRDefault="00C27604" w:rsidP="00A5427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Preu unitari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907C9" w14:textId="77777777" w:rsidR="00C27604" w:rsidRPr="005304FE" w:rsidRDefault="00C27604" w:rsidP="00A54278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C27604" w:rsidRPr="005304FE" w14:paraId="4E72B8A1" w14:textId="77777777" w:rsidTr="00A54278">
        <w:trPr>
          <w:trHeight w:val="411"/>
          <w:jc w:val="center"/>
        </w:trPr>
        <w:tc>
          <w:tcPr>
            <w:tcW w:w="63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55A63" w14:textId="77777777" w:rsidR="00C27604" w:rsidRPr="005304FE" w:rsidRDefault="00C27604" w:rsidP="00A54278">
            <w:pPr>
              <w:jc w:val="both"/>
              <w:rPr>
                <w:rFonts w:ascii="Arial" w:hAnsi="Arial" w:cs="Arial"/>
                <w:bCs/>
              </w:rPr>
            </w:pPr>
            <w:r w:rsidRPr="005304FE">
              <w:rPr>
                <w:rFonts w:ascii="Arial" w:hAnsi="Arial" w:cs="Arial"/>
                <w:bCs/>
              </w:rPr>
              <w:t>IVA repercutit %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5B5C" w14:textId="77777777" w:rsidR="00C27604" w:rsidRPr="005304FE" w:rsidRDefault="00C27604" w:rsidP="00A54278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C27604" w:rsidRPr="005304FE" w14:paraId="233EB025" w14:textId="77777777" w:rsidTr="00A54278">
        <w:trPr>
          <w:trHeight w:val="411"/>
          <w:jc w:val="center"/>
        </w:trPr>
        <w:tc>
          <w:tcPr>
            <w:tcW w:w="63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1DB05" w14:textId="77777777" w:rsidR="00C27604" w:rsidRDefault="00C27604" w:rsidP="00A54278">
            <w:pPr>
              <w:jc w:val="both"/>
              <w:rPr>
                <w:rFonts w:ascii="Arial" w:hAnsi="Arial" w:cs="Arial"/>
                <w:bCs/>
              </w:rPr>
            </w:pPr>
            <w:r w:rsidRPr="005304FE">
              <w:rPr>
                <w:rFonts w:ascii="Arial" w:hAnsi="Arial" w:cs="Arial"/>
                <w:bCs/>
              </w:rPr>
              <w:t>TOTAL</w:t>
            </w:r>
            <w:r>
              <w:rPr>
                <w:rFonts w:ascii="Arial" w:hAnsi="Arial" w:cs="Arial"/>
                <w:bCs/>
              </w:rPr>
              <w:t xml:space="preserve"> PREU UNITARI</w:t>
            </w:r>
            <w:r w:rsidRPr="005304FE">
              <w:rPr>
                <w:rFonts w:ascii="Arial" w:hAnsi="Arial" w:cs="Arial"/>
                <w:bCs/>
              </w:rPr>
              <w:t xml:space="preserve"> (%IVA INCLÒS)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2330" w14:textId="77777777" w:rsidR="00C27604" w:rsidRPr="005304FE" w:rsidRDefault="00C27604" w:rsidP="00A54278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C27604" w:rsidRPr="005304FE" w14:paraId="648FADEA" w14:textId="77777777" w:rsidTr="00A54278">
        <w:trPr>
          <w:trHeight w:val="411"/>
          <w:jc w:val="center"/>
        </w:trPr>
        <w:tc>
          <w:tcPr>
            <w:tcW w:w="63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84EC3" w14:textId="2595B227" w:rsidR="00C27604" w:rsidRPr="005304FE" w:rsidRDefault="00C27604" w:rsidP="00A5427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Total cost servei (preu unitari sense IVA* hores servei establertes al  PPT)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26814" w14:textId="77777777" w:rsidR="00C27604" w:rsidRPr="005304FE" w:rsidRDefault="00C27604" w:rsidP="00A54278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C27604" w:rsidRPr="005304FE" w14:paraId="7FC6DA05" w14:textId="77777777" w:rsidTr="00A54278">
        <w:trPr>
          <w:trHeight w:val="411"/>
          <w:jc w:val="center"/>
        </w:trPr>
        <w:tc>
          <w:tcPr>
            <w:tcW w:w="63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34FF4" w14:textId="401EA60A" w:rsidR="00C27604" w:rsidRDefault="00C27604" w:rsidP="00A54278">
            <w:pPr>
              <w:jc w:val="both"/>
              <w:rPr>
                <w:rFonts w:ascii="Arial" w:hAnsi="Arial" w:cs="Arial"/>
                <w:bCs/>
              </w:rPr>
            </w:pPr>
            <w:r w:rsidRPr="005304FE">
              <w:rPr>
                <w:rFonts w:ascii="Arial" w:hAnsi="Arial" w:cs="Arial"/>
                <w:bCs/>
              </w:rPr>
              <w:t>IVA repercutit %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38E7" w14:textId="77777777" w:rsidR="00C27604" w:rsidRPr="005304FE" w:rsidRDefault="00C27604" w:rsidP="00A54278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C27604" w:rsidRPr="005304FE" w14:paraId="36083484" w14:textId="77777777" w:rsidTr="00A54278">
        <w:trPr>
          <w:trHeight w:val="537"/>
          <w:jc w:val="center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56EEFD" w14:textId="77777777" w:rsidR="00C27604" w:rsidRPr="005304FE" w:rsidRDefault="00C27604" w:rsidP="00A54278">
            <w:pPr>
              <w:jc w:val="both"/>
              <w:rPr>
                <w:rFonts w:ascii="Arial" w:hAnsi="Arial" w:cs="Arial"/>
                <w:bCs/>
              </w:rPr>
            </w:pPr>
            <w:r w:rsidRPr="005304FE">
              <w:rPr>
                <w:rFonts w:ascii="Arial" w:hAnsi="Arial" w:cs="Arial"/>
                <w:bCs/>
              </w:rPr>
              <w:t>TOTAL</w:t>
            </w:r>
            <w:r>
              <w:rPr>
                <w:rFonts w:ascii="Arial" w:hAnsi="Arial" w:cs="Arial"/>
                <w:bCs/>
              </w:rPr>
              <w:t xml:space="preserve"> COST SERVEI</w:t>
            </w:r>
            <w:r w:rsidRPr="005304FE">
              <w:rPr>
                <w:rFonts w:ascii="Arial" w:hAnsi="Arial" w:cs="Arial"/>
                <w:bCs/>
              </w:rPr>
              <w:t xml:space="preserve"> (%IVA INCLÒS)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B2286" w14:textId="77777777" w:rsidR="00C27604" w:rsidRPr="005304FE" w:rsidRDefault="00C27604" w:rsidP="00A54278">
            <w:pPr>
              <w:rPr>
                <w:rFonts w:ascii="Arial" w:hAnsi="Arial" w:cs="Arial"/>
              </w:rPr>
            </w:pPr>
            <w:r w:rsidRPr="005304FE">
              <w:rPr>
                <w:rFonts w:ascii="Arial" w:hAnsi="Arial" w:cs="Arial"/>
              </w:rPr>
              <w:t> </w:t>
            </w:r>
          </w:p>
        </w:tc>
      </w:tr>
    </w:tbl>
    <w:p w14:paraId="79B7D8C6" w14:textId="77777777" w:rsidR="00C27604" w:rsidRDefault="00C27604" w:rsidP="005304FE">
      <w:pPr>
        <w:pStyle w:val="Pargrafdellista"/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E2EED49" w14:textId="77777777" w:rsidR="00D15A5D" w:rsidRDefault="00D15A5D" w:rsidP="005304FE">
      <w:pPr>
        <w:pStyle w:val="Pargrafdellista"/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951DF76" w14:textId="77777777" w:rsidR="00D15A5D" w:rsidRDefault="00D15A5D" w:rsidP="005304FE">
      <w:pPr>
        <w:pStyle w:val="Pargrafdellista"/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4F698D1" w14:textId="77777777" w:rsidR="00D15A5D" w:rsidRDefault="00D15A5D" w:rsidP="005304FE">
      <w:pPr>
        <w:pStyle w:val="Pargrafdellista"/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7214540" w14:textId="415DD919" w:rsidR="004E1A0E" w:rsidRDefault="004E1A0E" w:rsidP="004E1A0E">
      <w:pPr>
        <w:pStyle w:val="Pargrafdellista"/>
        <w:numPr>
          <w:ilvl w:val="0"/>
          <w:numId w:val="28"/>
        </w:num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E</w:t>
      </w:r>
      <w:r w:rsidRPr="007B711F">
        <w:rPr>
          <w:rFonts w:ascii="Arial" w:hAnsi="Arial" w:cs="Arial"/>
          <w:b/>
          <w:sz w:val="22"/>
          <w:szCs w:val="22"/>
        </w:rPr>
        <w:t>xperiència de l’empresa licitadora en la reparació de productes de suport mecànics  de segona mà, en els últims 3 anys</w:t>
      </w:r>
      <w:r>
        <w:rPr>
          <w:rFonts w:ascii="Arial" w:hAnsi="Arial" w:cs="Arial"/>
          <w:b/>
          <w:sz w:val="22"/>
          <w:szCs w:val="22"/>
        </w:rPr>
        <w:t>:</w:t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6222"/>
        <w:gridCol w:w="1539"/>
      </w:tblGrid>
      <w:tr w:rsidR="004E1A0E" w:rsidRPr="007B711F" w14:paraId="6368BB79" w14:textId="77777777" w:rsidTr="003D59FF">
        <w:tc>
          <w:tcPr>
            <w:tcW w:w="6222" w:type="dxa"/>
            <w:shd w:val="clear" w:color="auto" w:fill="F2F2F2" w:themeFill="background1" w:themeFillShade="F2"/>
          </w:tcPr>
          <w:p w14:paraId="0AA3BA5C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r w:rsidRPr="007B711F">
              <w:rPr>
                <w:rFonts w:ascii="Arial" w:hAnsi="Arial" w:cs="Arial"/>
                <w:sz w:val="22"/>
                <w:szCs w:val="22"/>
              </w:rPr>
              <w:t>Experiència</w:t>
            </w:r>
          </w:p>
        </w:tc>
        <w:tc>
          <w:tcPr>
            <w:tcW w:w="1539" w:type="dxa"/>
            <w:shd w:val="clear" w:color="auto" w:fill="F2F2F2" w:themeFill="background1" w:themeFillShade="F2"/>
          </w:tcPr>
          <w:p w14:paraId="46311112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Punts</w:t>
            </w:r>
          </w:p>
        </w:tc>
      </w:tr>
      <w:tr w:rsidR="004E1A0E" w:rsidRPr="007B711F" w14:paraId="4B58682C" w14:textId="77777777" w:rsidTr="003D59FF">
        <w:tc>
          <w:tcPr>
            <w:tcW w:w="6222" w:type="dxa"/>
          </w:tcPr>
          <w:p w14:paraId="43ED0C4A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Per un període continuat d’entre 1 any i 6 mesos</w:t>
            </w:r>
          </w:p>
        </w:tc>
        <w:tc>
          <w:tcPr>
            <w:tcW w:w="1539" w:type="dxa"/>
          </w:tcPr>
          <w:p w14:paraId="77FD4BF8" w14:textId="7DA6BBC6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1A0E" w:rsidRPr="007B711F" w14:paraId="0955F70C" w14:textId="77777777" w:rsidTr="003D59FF">
        <w:tc>
          <w:tcPr>
            <w:tcW w:w="6222" w:type="dxa"/>
          </w:tcPr>
          <w:p w14:paraId="19A13C39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Per un període continuat d’entre 6 mesos i 3 mesos</w:t>
            </w:r>
          </w:p>
        </w:tc>
        <w:tc>
          <w:tcPr>
            <w:tcW w:w="1539" w:type="dxa"/>
          </w:tcPr>
          <w:p w14:paraId="5990212F" w14:textId="4834C386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1A0E" w:rsidRPr="007B711F" w14:paraId="6B47CE59" w14:textId="77777777" w:rsidTr="003D59FF">
        <w:tc>
          <w:tcPr>
            <w:tcW w:w="6222" w:type="dxa"/>
          </w:tcPr>
          <w:p w14:paraId="41F33B36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Per un període continuat d’entre 3 mesos i 1 mes</w:t>
            </w:r>
          </w:p>
        </w:tc>
        <w:tc>
          <w:tcPr>
            <w:tcW w:w="1539" w:type="dxa"/>
          </w:tcPr>
          <w:p w14:paraId="2B3354C5" w14:textId="3CC422CB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CA2477" w14:textId="77777777" w:rsidR="004E1A0E" w:rsidRPr="004E1A0E" w:rsidRDefault="004E1A0E" w:rsidP="004E1A0E">
      <w:p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D042E66" w14:textId="3B80ABCD" w:rsidR="00C27604" w:rsidRPr="004E1A0E" w:rsidRDefault="004E1A0E" w:rsidP="004E1A0E">
      <w:pPr>
        <w:pStyle w:val="Pargrafdellista"/>
        <w:numPr>
          <w:ilvl w:val="0"/>
          <w:numId w:val="28"/>
        </w:num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</w:t>
      </w:r>
      <w:r w:rsidRPr="007B711F">
        <w:rPr>
          <w:rFonts w:ascii="Arial" w:hAnsi="Arial" w:cs="Arial"/>
          <w:b/>
          <w:sz w:val="22"/>
          <w:szCs w:val="22"/>
        </w:rPr>
        <w:t>xperiència de l’empresa licitadora en la reparació de productes de suport electrònics i elèctrics de segona mà, en els últims 3 anys</w:t>
      </w:r>
    </w:p>
    <w:p w14:paraId="4474CC4E" w14:textId="77777777" w:rsidR="00C27604" w:rsidRDefault="00C27604" w:rsidP="005304FE">
      <w:pPr>
        <w:pStyle w:val="Pargrafdellista"/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6364"/>
        <w:gridCol w:w="1539"/>
      </w:tblGrid>
      <w:tr w:rsidR="004E1A0E" w:rsidRPr="007B711F" w14:paraId="048EA3C2" w14:textId="77777777" w:rsidTr="003D59FF">
        <w:tc>
          <w:tcPr>
            <w:tcW w:w="6364" w:type="dxa"/>
            <w:shd w:val="clear" w:color="auto" w:fill="F2F2F2" w:themeFill="background1" w:themeFillShade="F2"/>
          </w:tcPr>
          <w:p w14:paraId="0FAC97AA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Experiència</w:t>
            </w:r>
          </w:p>
        </w:tc>
        <w:tc>
          <w:tcPr>
            <w:tcW w:w="1539" w:type="dxa"/>
            <w:shd w:val="clear" w:color="auto" w:fill="F2F2F2" w:themeFill="background1" w:themeFillShade="F2"/>
          </w:tcPr>
          <w:p w14:paraId="6B43011D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Punts</w:t>
            </w:r>
          </w:p>
        </w:tc>
      </w:tr>
      <w:tr w:rsidR="004E1A0E" w:rsidRPr="007B711F" w14:paraId="6874A9AA" w14:textId="77777777" w:rsidTr="003D59FF">
        <w:tc>
          <w:tcPr>
            <w:tcW w:w="6364" w:type="dxa"/>
          </w:tcPr>
          <w:p w14:paraId="6F2D0471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Per un període continuat d’entre 1 any i 6 mesos</w:t>
            </w:r>
          </w:p>
        </w:tc>
        <w:tc>
          <w:tcPr>
            <w:tcW w:w="1539" w:type="dxa"/>
          </w:tcPr>
          <w:p w14:paraId="2D106162" w14:textId="3FDE9B4B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1A0E" w:rsidRPr="007B711F" w14:paraId="042815F3" w14:textId="77777777" w:rsidTr="003D59FF">
        <w:tc>
          <w:tcPr>
            <w:tcW w:w="6364" w:type="dxa"/>
          </w:tcPr>
          <w:p w14:paraId="5E9DE062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Per un període continuat d’entre 6 mesos i 3 mesos</w:t>
            </w:r>
          </w:p>
        </w:tc>
        <w:tc>
          <w:tcPr>
            <w:tcW w:w="1539" w:type="dxa"/>
          </w:tcPr>
          <w:p w14:paraId="69B5F294" w14:textId="7566B7EE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1A0E" w:rsidRPr="007B711F" w14:paraId="460AFDF8" w14:textId="77777777" w:rsidTr="003D59FF">
        <w:tc>
          <w:tcPr>
            <w:tcW w:w="6364" w:type="dxa"/>
          </w:tcPr>
          <w:p w14:paraId="10DEBA43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Per un període continuat d’entre 3 mesos i 1 mes</w:t>
            </w:r>
          </w:p>
        </w:tc>
        <w:tc>
          <w:tcPr>
            <w:tcW w:w="1539" w:type="dxa"/>
          </w:tcPr>
          <w:p w14:paraId="4B9C4B8B" w14:textId="00AB2465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0C92643" w14:textId="77777777" w:rsidR="004E1A0E" w:rsidRDefault="004E1A0E" w:rsidP="005304FE">
      <w:pPr>
        <w:pStyle w:val="Pargrafdellista"/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68B53B8" w14:textId="45CDF213" w:rsidR="004E1A0E" w:rsidRDefault="004E1A0E" w:rsidP="004E1A0E">
      <w:pPr>
        <w:pStyle w:val="Pargrafdellista"/>
        <w:numPr>
          <w:ilvl w:val="0"/>
          <w:numId w:val="28"/>
        </w:num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</w:t>
      </w:r>
      <w:r w:rsidRPr="007B711F">
        <w:rPr>
          <w:rFonts w:ascii="Arial" w:hAnsi="Arial" w:cs="Arial"/>
          <w:b/>
          <w:sz w:val="22"/>
          <w:szCs w:val="22"/>
        </w:rPr>
        <w:t>xperiència del personal de l’empresa licitadora assignat a l’execució de les tasques del servei principal del contracte de suport al servei municipal BdM en manteniment i transport fins a un màxim de 15 punts</w:t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6222"/>
        <w:gridCol w:w="1539"/>
      </w:tblGrid>
      <w:tr w:rsidR="004E1A0E" w:rsidRPr="007B711F" w14:paraId="5F8B2691" w14:textId="77777777" w:rsidTr="00D15A5D">
        <w:tc>
          <w:tcPr>
            <w:tcW w:w="6222" w:type="dxa"/>
            <w:shd w:val="clear" w:color="auto" w:fill="F2F2F2" w:themeFill="background1" w:themeFillShade="F2"/>
          </w:tcPr>
          <w:p w14:paraId="58773343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Experiència</w:t>
            </w:r>
          </w:p>
        </w:tc>
        <w:tc>
          <w:tcPr>
            <w:tcW w:w="1539" w:type="dxa"/>
            <w:shd w:val="clear" w:color="auto" w:fill="F2F2F2" w:themeFill="background1" w:themeFillShade="F2"/>
          </w:tcPr>
          <w:p w14:paraId="6FF6864D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Punts</w:t>
            </w:r>
          </w:p>
        </w:tc>
      </w:tr>
      <w:tr w:rsidR="004E1A0E" w:rsidRPr="007B711F" w14:paraId="59D1DCFA" w14:textId="77777777" w:rsidTr="003D59FF">
        <w:tc>
          <w:tcPr>
            <w:tcW w:w="6222" w:type="dxa"/>
          </w:tcPr>
          <w:p w14:paraId="78536668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Per un període continuat d’entre 1 any i 6 mesos</w:t>
            </w:r>
          </w:p>
        </w:tc>
        <w:tc>
          <w:tcPr>
            <w:tcW w:w="1539" w:type="dxa"/>
          </w:tcPr>
          <w:p w14:paraId="328CACE7" w14:textId="5A57B98A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1A0E" w:rsidRPr="007B711F" w14:paraId="33FD50C0" w14:textId="77777777" w:rsidTr="003D59FF">
        <w:tc>
          <w:tcPr>
            <w:tcW w:w="6222" w:type="dxa"/>
          </w:tcPr>
          <w:p w14:paraId="63175276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Per un període continuat d’entre 6 mesos i 3 mesos</w:t>
            </w:r>
          </w:p>
        </w:tc>
        <w:tc>
          <w:tcPr>
            <w:tcW w:w="1539" w:type="dxa"/>
          </w:tcPr>
          <w:p w14:paraId="10C36B70" w14:textId="0B25394A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1A0E" w:rsidRPr="007B711F" w14:paraId="1A87473D" w14:textId="77777777" w:rsidTr="003D59FF">
        <w:tc>
          <w:tcPr>
            <w:tcW w:w="6222" w:type="dxa"/>
          </w:tcPr>
          <w:p w14:paraId="180F9DE9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Per un període continuat d’entre 3 mesos i 1 mes</w:t>
            </w:r>
          </w:p>
        </w:tc>
        <w:tc>
          <w:tcPr>
            <w:tcW w:w="1539" w:type="dxa"/>
          </w:tcPr>
          <w:p w14:paraId="2A29A40D" w14:textId="2E137731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EA7A83C" w14:textId="77777777" w:rsidR="004E1A0E" w:rsidRDefault="004E1A0E" w:rsidP="004E1A0E">
      <w:p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D819995" w14:textId="3D0E798F" w:rsidR="004E1A0E" w:rsidRDefault="004E1A0E" w:rsidP="004E1A0E">
      <w:pPr>
        <w:pStyle w:val="Pargrafdellista"/>
        <w:numPr>
          <w:ilvl w:val="0"/>
          <w:numId w:val="28"/>
        </w:num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7B711F">
        <w:rPr>
          <w:rFonts w:ascii="Arial" w:hAnsi="Arial" w:cs="Arial"/>
          <w:b/>
          <w:sz w:val="22"/>
          <w:szCs w:val="22"/>
        </w:rPr>
        <w:t xml:space="preserve">Per garantir el distintiu de qualitat ambiental de la flota de vehicles de transport, fins a </w:t>
      </w:r>
      <w:r>
        <w:rPr>
          <w:rFonts w:ascii="Arial" w:hAnsi="Arial" w:cs="Arial"/>
          <w:b/>
          <w:sz w:val="22"/>
          <w:szCs w:val="22"/>
        </w:rPr>
        <w:t xml:space="preserve">8 </w:t>
      </w:r>
      <w:r w:rsidRPr="007B711F">
        <w:rPr>
          <w:rFonts w:ascii="Arial" w:hAnsi="Arial" w:cs="Arial"/>
          <w:b/>
          <w:sz w:val="22"/>
          <w:szCs w:val="22"/>
        </w:rPr>
        <w:t>punts</w:t>
      </w:r>
    </w:p>
    <w:tbl>
      <w:tblPr>
        <w:tblStyle w:val="Taulaambq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6364"/>
        <w:gridCol w:w="1539"/>
      </w:tblGrid>
      <w:tr w:rsidR="004E1A0E" w:rsidRPr="007B711F" w14:paraId="2C37A307" w14:textId="77777777" w:rsidTr="00D15A5D">
        <w:tc>
          <w:tcPr>
            <w:tcW w:w="7903" w:type="dxa"/>
            <w:gridSpan w:val="2"/>
            <w:shd w:val="clear" w:color="auto" w:fill="F2F2F2" w:themeFill="background1" w:themeFillShade="F2"/>
          </w:tcPr>
          <w:p w14:paraId="4C066403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Distintiu de qualitat ambiental de la flota de vehicles de transport</w:t>
            </w:r>
          </w:p>
        </w:tc>
      </w:tr>
      <w:tr w:rsidR="004E1A0E" w:rsidRPr="007B711F" w14:paraId="51801600" w14:textId="77777777" w:rsidTr="003D59FF">
        <w:tc>
          <w:tcPr>
            <w:tcW w:w="6364" w:type="dxa"/>
          </w:tcPr>
          <w:p w14:paraId="6D761882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Per disposar del distintiu de qualitat ambiental de la flota de vehicles de transport</w:t>
            </w:r>
          </w:p>
        </w:tc>
        <w:tc>
          <w:tcPr>
            <w:tcW w:w="1539" w:type="dxa"/>
          </w:tcPr>
          <w:p w14:paraId="669732AD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8</w:t>
            </w:r>
          </w:p>
        </w:tc>
      </w:tr>
    </w:tbl>
    <w:p w14:paraId="32D296B9" w14:textId="77777777" w:rsidR="004E1A0E" w:rsidRDefault="004E1A0E" w:rsidP="004E1A0E">
      <w:p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6819424" w14:textId="08C1BBE5" w:rsidR="004E1A0E" w:rsidRDefault="004E1A0E" w:rsidP="004E1A0E">
      <w:pPr>
        <w:pStyle w:val="Pargrafdellista"/>
        <w:numPr>
          <w:ilvl w:val="0"/>
          <w:numId w:val="28"/>
        </w:num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7B711F">
        <w:rPr>
          <w:rFonts w:ascii="Arial" w:hAnsi="Arial" w:cs="Arial"/>
          <w:b/>
          <w:sz w:val="22"/>
          <w:szCs w:val="22"/>
        </w:rPr>
        <w:t>Per la millora en el temps de resposta per a la gestió d’incidències establert en el plec  de prescripcions tècniques en relació a productes de suport cedits, fins a un màxim de 12 punts</w:t>
      </w:r>
    </w:p>
    <w:p w14:paraId="2B488BF4" w14:textId="77777777" w:rsidR="004E1A0E" w:rsidRDefault="004E1A0E" w:rsidP="004E1A0E">
      <w:pPr>
        <w:pStyle w:val="Pargrafdellista"/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E4FFA2A" w14:textId="4065A090" w:rsidR="004E1A0E" w:rsidRPr="007B711F" w:rsidRDefault="004E1A0E" w:rsidP="004E1A0E">
      <w:pPr>
        <w:pStyle w:val="Pargrafdellista"/>
        <w:numPr>
          <w:ilvl w:val="0"/>
          <w:numId w:val="40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B711F">
        <w:rPr>
          <w:rFonts w:ascii="Arial" w:hAnsi="Arial" w:cs="Arial"/>
          <w:sz w:val="22"/>
          <w:szCs w:val="22"/>
        </w:rPr>
        <w:t>Temps d’espera per la gestió de les incidències rebudes, ja sigui  per telèfon o videotrucada:</w:t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6222"/>
        <w:gridCol w:w="1539"/>
      </w:tblGrid>
      <w:tr w:rsidR="004E1A0E" w:rsidRPr="007B711F" w14:paraId="3A382AD5" w14:textId="77777777" w:rsidTr="003D59FF">
        <w:tc>
          <w:tcPr>
            <w:tcW w:w="6222" w:type="dxa"/>
            <w:shd w:val="clear" w:color="auto" w:fill="F2F2F2" w:themeFill="background1" w:themeFillShade="F2"/>
          </w:tcPr>
          <w:p w14:paraId="0BB130E3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Experiència</w:t>
            </w:r>
          </w:p>
        </w:tc>
        <w:tc>
          <w:tcPr>
            <w:tcW w:w="1539" w:type="dxa"/>
            <w:shd w:val="clear" w:color="auto" w:fill="F2F2F2" w:themeFill="background1" w:themeFillShade="F2"/>
          </w:tcPr>
          <w:p w14:paraId="27AD30DC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Punts</w:t>
            </w:r>
          </w:p>
        </w:tc>
      </w:tr>
      <w:tr w:rsidR="004E1A0E" w:rsidRPr="007B711F" w14:paraId="5327FE5D" w14:textId="77777777" w:rsidTr="003D59FF">
        <w:tc>
          <w:tcPr>
            <w:tcW w:w="6222" w:type="dxa"/>
          </w:tcPr>
          <w:p w14:paraId="17D00F17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4 dies hàbils de treball, de dilluns a dijous (màxim temps d’espera de resposta establert en PPT)</w:t>
            </w:r>
          </w:p>
        </w:tc>
        <w:tc>
          <w:tcPr>
            <w:tcW w:w="1539" w:type="dxa"/>
          </w:tcPr>
          <w:p w14:paraId="23DF9370" w14:textId="4CBF8625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1A0E" w:rsidRPr="007B711F" w14:paraId="00413507" w14:textId="77777777" w:rsidTr="003D59FF">
        <w:tc>
          <w:tcPr>
            <w:tcW w:w="6222" w:type="dxa"/>
          </w:tcPr>
          <w:p w14:paraId="405604FC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A partir de 3 dies fins a 4 dies</w:t>
            </w:r>
          </w:p>
        </w:tc>
        <w:tc>
          <w:tcPr>
            <w:tcW w:w="1539" w:type="dxa"/>
          </w:tcPr>
          <w:p w14:paraId="3F0A1129" w14:textId="20CBFD42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1A0E" w:rsidRPr="007B711F" w14:paraId="3688DDCD" w14:textId="77777777" w:rsidTr="003D59FF">
        <w:tc>
          <w:tcPr>
            <w:tcW w:w="6222" w:type="dxa"/>
          </w:tcPr>
          <w:p w14:paraId="609C0CEE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lastRenderedPageBreak/>
              <w:t>A partir de 2 dies fins a 3 dies</w:t>
            </w:r>
          </w:p>
        </w:tc>
        <w:tc>
          <w:tcPr>
            <w:tcW w:w="1539" w:type="dxa"/>
          </w:tcPr>
          <w:p w14:paraId="5DA8F9ED" w14:textId="68F88324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1A0E" w:rsidRPr="007B711F" w14:paraId="45AE47B0" w14:textId="77777777" w:rsidTr="003D59FF">
        <w:tc>
          <w:tcPr>
            <w:tcW w:w="6222" w:type="dxa"/>
          </w:tcPr>
          <w:p w14:paraId="3BB1E01C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Fins a 2 dies</w:t>
            </w:r>
          </w:p>
        </w:tc>
        <w:tc>
          <w:tcPr>
            <w:tcW w:w="1539" w:type="dxa"/>
          </w:tcPr>
          <w:p w14:paraId="31EF5575" w14:textId="5D3C2F89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15C1EC" w14:textId="711C0F40" w:rsidR="004E1A0E" w:rsidRPr="007B711F" w:rsidRDefault="004E1A0E" w:rsidP="004E1A0E">
      <w:pPr>
        <w:pStyle w:val="Pargrafdellista"/>
        <w:numPr>
          <w:ilvl w:val="3"/>
          <w:numId w:val="38"/>
        </w:numPr>
        <w:spacing w:before="120" w:after="120" w:line="276" w:lineRule="auto"/>
        <w:ind w:left="1134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7B711F">
        <w:rPr>
          <w:rFonts w:ascii="Arial" w:hAnsi="Arial" w:cs="Arial"/>
          <w:sz w:val="22"/>
          <w:szCs w:val="22"/>
        </w:rPr>
        <w:t>Temps d’espera per la reparació dels productes cedits en e</w:t>
      </w:r>
      <w:r>
        <w:rPr>
          <w:rFonts w:ascii="Arial" w:hAnsi="Arial" w:cs="Arial"/>
          <w:sz w:val="22"/>
          <w:szCs w:val="22"/>
        </w:rPr>
        <w:t>l domicili, quan sigui possible:</w:t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6222"/>
        <w:gridCol w:w="1539"/>
      </w:tblGrid>
      <w:tr w:rsidR="004E1A0E" w:rsidRPr="007B711F" w14:paraId="19104B2C" w14:textId="77777777" w:rsidTr="003D59FF">
        <w:tc>
          <w:tcPr>
            <w:tcW w:w="6222" w:type="dxa"/>
            <w:shd w:val="clear" w:color="auto" w:fill="F2F2F2" w:themeFill="background1" w:themeFillShade="F2"/>
          </w:tcPr>
          <w:p w14:paraId="7A65150F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Experiència</w:t>
            </w:r>
          </w:p>
        </w:tc>
        <w:tc>
          <w:tcPr>
            <w:tcW w:w="1539" w:type="dxa"/>
            <w:shd w:val="clear" w:color="auto" w:fill="F2F2F2" w:themeFill="background1" w:themeFillShade="F2"/>
          </w:tcPr>
          <w:p w14:paraId="12E5E85F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Punts</w:t>
            </w:r>
          </w:p>
        </w:tc>
      </w:tr>
      <w:tr w:rsidR="004E1A0E" w:rsidRPr="007B711F" w14:paraId="4D132F73" w14:textId="77777777" w:rsidTr="003D59FF">
        <w:tc>
          <w:tcPr>
            <w:tcW w:w="6222" w:type="dxa"/>
          </w:tcPr>
          <w:p w14:paraId="2120957A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4 dies hàbils de treball, de dilluns a dijous (màxim temps d’espera de resposta establert en PPT)</w:t>
            </w:r>
          </w:p>
        </w:tc>
        <w:tc>
          <w:tcPr>
            <w:tcW w:w="1539" w:type="dxa"/>
          </w:tcPr>
          <w:p w14:paraId="7A132F86" w14:textId="5C81F326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1A0E" w:rsidRPr="007B711F" w14:paraId="131737A6" w14:textId="77777777" w:rsidTr="003D59FF">
        <w:tc>
          <w:tcPr>
            <w:tcW w:w="6222" w:type="dxa"/>
          </w:tcPr>
          <w:p w14:paraId="74102DB5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A partir de 3 dies fins a 4 dies</w:t>
            </w:r>
          </w:p>
        </w:tc>
        <w:tc>
          <w:tcPr>
            <w:tcW w:w="1539" w:type="dxa"/>
          </w:tcPr>
          <w:p w14:paraId="2BB67E47" w14:textId="0059DE09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1A0E" w:rsidRPr="007B711F" w14:paraId="294BFD66" w14:textId="77777777" w:rsidTr="003D59FF">
        <w:tc>
          <w:tcPr>
            <w:tcW w:w="6222" w:type="dxa"/>
          </w:tcPr>
          <w:p w14:paraId="7CBE8436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A partir de 2 dies fins a 3 dies</w:t>
            </w:r>
          </w:p>
        </w:tc>
        <w:tc>
          <w:tcPr>
            <w:tcW w:w="1539" w:type="dxa"/>
          </w:tcPr>
          <w:p w14:paraId="33E31290" w14:textId="12A7C1F5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1A0E" w:rsidRPr="007B711F" w14:paraId="418A7A8E" w14:textId="77777777" w:rsidTr="003D59FF">
        <w:tc>
          <w:tcPr>
            <w:tcW w:w="6222" w:type="dxa"/>
          </w:tcPr>
          <w:p w14:paraId="6344F8C9" w14:textId="77777777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711F">
              <w:rPr>
                <w:rFonts w:ascii="Arial" w:hAnsi="Arial" w:cs="Arial"/>
                <w:sz w:val="22"/>
                <w:szCs w:val="22"/>
              </w:rPr>
              <w:t>Fins a 2 dies</w:t>
            </w:r>
          </w:p>
        </w:tc>
        <w:tc>
          <w:tcPr>
            <w:tcW w:w="1539" w:type="dxa"/>
          </w:tcPr>
          <w:p w14:paraId="680922D7" w14:textId="48C8A0CF" w:rsidR="004E1A0E" w:rsidRPr="007B711F" w:rsidRDefault="004E1A0E" w:rsidP="003D59F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0C600B3" w14:textId="77777777" w:rsidR="004E1A0E" w:rsidRPr="004E1A0E" w:rsidRDefault="004E1A0E" w:rsidP="004E1A0E">
      <w:p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0AB049C" w14:textId="4FCEB097" w:rsidR="00D31553" w:rsidRPr="0004179F" w:rsidRDefault="00E261B7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Indicar nom, data i segell de l’empresa/entitat licitadora</w:t>
      </w:r>
    </w:p>
    <w:sectPr w:rsidR="00D31553" w:rsidRPr="0004179F" w:rsidSect="00443EAC">
      <w:headerReference w:type="default" r:id="rId9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DD7F49" w14:textId="77777777" w:rsidR="004C46A9" w:rsidRDefault="004C46A9">
      <w:r>
        <w:separator/>
      </w:r>
    </w:p>
  </w:endnote>
  <w:endnote w:type="continuationSeparator" w:id="0">
    <w:p w14:paraId="7857243E" w14:textId="77777777" w:rsidR="004C46A9" w:rsidRDefault="004C4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16E915" w14:textId="77777777" w:rsidR="004C46A9" w:rsidRDefault="004C46A9">
      <w:r>
        <w:separator/>
      </w:r>
    </w:p>
  </w:footnote>
  <w:footnote w:type="continuationSeparator" w:id="0">
    <w:p w14:paraId="29F785A6" w14:textId="77777777" w:rsidR="004C46A9" w:rsidRDefault="004C4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21C81882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  <w:r w:rsidR="00DC058C">
      <w:rPr>
        <w:rFonts w:ascii="Arial" w:hAnsi="Arial" w:cs="Arial"/>
        <w:bCs/>
        <w:i/>
        <w:sz w:val="18"/>
        <w:szCs w:val="18"/>
      </w:rPr>
      <w:t xml:space="preserve"> delegada</w:t>
    </w:r>
  </w:p>
  <w:p w14:paraId="66871060" w14:textId="77777777" w:rsidR="00B03220" w:rsidRDefault="00B0322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0A32D0"/>
    <w:multiLevelType w:val="hybridMultilevel"/>
    <w:tmpl w:val="5DB0923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0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6E10EBC"/>
    <w:multiLevelType w:val="hybridMultilevel"/>
    <w:tmpl w:val="B0EA88BC"/>
    <w:lvl w:ilvl="0" w:tplc="040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4">
    <w:nsid w:val="122A1AA6"/>
    <w:multiLevelType w:val="hybridMultilevel"/>
    <w:tmpl w:val="2F56544E"/>
    <w:lvl w:ilvl="0" w:tplc="0403000F">
      <w:start w:val="1"/>
      <w:numFmt w:val="decimal"/>
      <w:lvlText w:val="%1."/>
      <w:lvlJc w:val="left"/>
      <w:pPr>
        <w:ind w:left="1800" w:hanging="360"/>
      </w:pPr>
    </w:lvl>
    <w:lvl w:ilvl="1" w:tplc="04030019" w:tentative="1">
      <w:start w:val="1"/>
      <w:numFmt w:val="lowerLetter"/>
      <w:lvlText w:val="%2."/>
      <w:lvlJc w:val="left"/>
      <w:pPr>
        <w:ind w:left="2520" w:hanging="360"/>
      </w:pPr>
    </w:lvl>
    <w:lvl w:ilvl="2" w:tplc="0403001B" w:tentative="1">
      <w:start w:val="1"/>
      <w:numFmt w:val="lowerRoman"/>
      <w:lvlText w:val="%3."/>
      <w:lvlJc w:val="right"/>
      <w:pPr>
        <w:ind w:left="3240" w:hanging="180"/>
      </w:pPr>
    </w:lvl>
    <w:lvl w:ilvl="3" w:tplc="0403000F" w:tentative="1">
      <w:start w:val="1"/>
      <w:numFmt w:val="decimal"/>
      <w:lvlText w:val="%4."/>
      <w:lvlJc w:val="left"/>
      <w:pPr>
        <w:ind w:left="3960" w:hanging="360"/>
      </w:pPr>
    </w:lvl>
    <w:lvl w:ilvl="4" w:tplc="04030019" w:tentative="1">
      <w:start w:val="1"/>
      <w:numFmt w:val="lowerLetter"/>
      <w:lvlText w:val="%5."/>
      <w:lvlJc w:val="left"/>
      <w:pPr>
        <w:ind w:left="4680" w:hanging="360"/>
      </w:pPr>
    </w:lvl>
    <w:lvl w:ilvl="5" w:tplc="0403001B" w:tentative="1">
      <w:start w:val="1"/>
      <w:numFmt w:val="lowerRoman"/>
      <w:lvlText w:val="%6."/>
      <w:lvlJc w:val="right"/>
      <w:pPr>
        <w:ind w:left="5400" w:hanging="180"/>
      </w:pPr>
    </w:lvl>
    <w:lvl w:ilvl="6" w:tplc="0403000F" w:tentative="1">
      <w:start w:val="1"/>
      <w:numFmt w:val="decimal"/>
      <w:lvlText w:val="%7."/>
      <w:lvlJc w:val="left"/>
      <w:pPr>
        <w:ind w:left="6120" w:hanging="360"/>
      </w:pPr>
    </w:lvl>
    <w:lvl w:ilvl="7" w:tplc="04030019" w:tentative="1">
      <w:start w:val="1"/>
      <w:numFmt w:val="lowerLetter"/>
      <w:lvlText w:val="%8."/>
      <w:lvlJc w:val="left"/>
      <w:pPr>
        <w:ind w:left="6840" w:hanging="360"/>
      </w:pPr>
    </w:lvl>
    <w:lvl w:ilvl="8" w:tplc="0403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15CD0788"/>
    <w:multiLevelType w:val="hybridMultilevel"/>
    <w:tmpl w:val="543E2958"/>
    <w:lvl w:ilvl="0" w:tplc="B314AA22">
      <w:start w:val="6"/>
      <w:numFmt w:val="bullet"/>
      <w:lvlText w:val="-"/>
      <w:lvlJc w:val="left"/>
      <w:pPr>
        <w:ind w:left="107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6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>
    <w:nsid w:val="18331359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C9D772F"/>
    <w:multiLevelType w:val="hybridMultilevel"/>
    <w:tmpl w:val="B9D82BB4"/>
    <w:lvl w:ilvl="0" w:tplc="040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0">
    <w:nsid w:val="1FFE13F6"/>
    <w:multiLevelType w:val="hybridMultilevel"/>
    <w:tmpl w:val="9806C90E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2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23">
    <w:nsid w:val="2E7742DE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1245DAF"/>
    <w:multiLevelType w:val="hybridMultilevel"/>
    <w:tmpl w:val="E7E86AAC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A488D1A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3A2C784F"/>
    <w:multiLevelType w:val="hybridMultilevel"/>
    <w:tmpl w:val="B44AF74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3F00527"/>
    <w:multiLevelType w:val="multilevel"/>
    <w:tmpl w:val="8A00A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720"/>
      </w:pPr>
      <w:rPr>
        <w:rFonts w:hint="default"/>
      </w:rPr>
    </w:lvl>
    <w:lvl w:ilvl="3">
      <w:start w:val="2"/>
      <w:numFmt w:val="bullet"/>
      <w:lvlText w:val="-"/>
      <w:lvlJc w:val="left"/>
      <w:pPr>
        <w:ind w:left="1440" w:hanging="1080"/>
      </w:pPr>
      <w:rPr>
        <w:rFonts w:ascii="Verdana" w:eastAsia="Batang" w:hAnsi="Verdana" w:cs="Arial" w:hint="default"/>
      </w:rPr>
    </w:lvl>
    <w:lvl w:ilvl="4">
      <w:start w:val="1"/>
      <w:numFmt w:val="bullet"/>
      <w:lvlText w:val=""/>
      <w:lvlJc w:val="left"/>
      <w:pPr>
        <w:ind w:left="1440" w:hanging="1080"/>
      </w:pPr>
      <w:rPr>
        <w:rFonts w:ascii="Symbol" w:hAnsi="Symbol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48762BD8"/>
    <w:multiLevelType w:val="hybridMultilevel"/>
    <w:tmpl w:val="27A8BDB8"/>
    <w:lvl w:ilvl="0" w:tplc="862244F0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94B5A76"/>
    <w:multiLevelType w:val="hybridMultilevel"/>
    <w:tmpl w:val="F2C88A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6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7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3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4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36"/>
  </w:num>
  <w:num w:numId="3">
    <w:abstractNumId w:val="27"/>
  </w:num>
  <w:num w:numId="4">
    <w:abstractNumId w:val="44"/>
  </w:num>
  <w:num w:numId="5">
    <w:abstractNumId w:val="9"/>
  </w:num>
  <w:num w:numId="6">
    <w:abstractNumId w:val="37"/>
  </w:num>
  <w:num w:numId="7">
    <w:abstractNumId w:val="25"/>
  </w:num>
  <w:num w:numId="8">
    <w:abstractNumId w:val="18"/>
  </w:num>
  <w:num w:numId="9">
    <w:abstractNumId w:val="21"/>
  </w:num>
  <w:num w:numId="10">
    <w:abstractNumId w:val="43"/>
  </w:num>
  <w:num w:numId="11">
    <w:abstractNumId w:val="47"/>
  </w:num>
  <w:num w:numId="12">
    <w:abstractNumId w:val="46"/>
  </w:num>
  <w:num w:numId="13">
    <w:abstractNumId w:val="29"/>
  </w:num>
  <w:num w:numId="14">
    <w:abstractNumId w:val="41"/>
  </w:num>
  <w:num w:numId="15">
    <w:abstractNumId w:val="35"/>
  </w:num>
  <w:num w:numId="16">
    <w:abstractNumId w:val="26"/>
  </w:num>
  <w:num w:numId="17">
    <w:abstractNumId w:val="38"/>
  </w:num>
  <w:num w:numId="18">
    <w:abstractNumId w:val="11"/>
  </w:num>
  <w:num w:numId="19">
    <w:abstractNumId w:val="13"/>
  </w:num>
  <w:num w:numId="20">
    <w:abstractNumId w:val="31"/>
  </w:num>
  <w:num w:numId="21">
    <w:abstractNumId w:val="30"/>
  </w:num>
  <w:num w:numId="22">
    <w:abstractNumId w:val="22"/>
  </w:num>
  <w:num w:numId="23">
    <w:abstractNumId w:val="10"/>
  </w:num>
  <w:num w:numId="24">
    <w:abstractNumId w:val="42"/>
  </w:num>
  <w:num w:numId="25">
    <w:abstractNumId w:val="39"/>
  </w:num>
  <w:num w:numId="26">
    <w:abstractNumId w:val="16"/>
  </w:num>
  <w:num w:numId="27">
    <w:abstractNumId w:val="40"/>
  </w:num>
  <w:num w:numId="28">
    <w:abstractNumId w:val="24"/>
  </w:num>
  <w:num w:numId="29">
    <w:abstractNumId w:val="17"/>
  </w:num>
  <w:num w:numId="30">
    <w:abstractNumId w:val="23"/>
  </w:num>
  <w:num w:numId="31">
    <w:abstractNumId w:val="28"/>
  </w:num>
  <w:num w:numId="32">
    <w:abstractNumId w:val="33"/>
  </w:num>
  <w:num w:numId="33">
    <w:abstractNumId w:val="19"/>
  </w:num>
  <w:num w:numId="34">
    <w:abstractNumId w:val="12"/>
  </w:num>
  <w:num w:numId="35">
    <w:abstractNumId w:val="34"/>
  </w:num>
  <w:num w:numId="36">
    <w:abstractNumId w:val="8"/>
  </w:num>
  <w:num w:numId="37">
    <w:abstractNumId w:val="14"/>
  </w:num>
  <w:num w:numId="38">
    <w:abstractNumId w:val="32"/>
  </w:num>
  <w:num w:numId="39">
    <w:abstractNumId w:val="20"/>
  </w:num>
  <w:num w:numId="40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C4B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248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1FF0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440C"/>
    <w:rsid w:val="00224A09"/>
    <w:rsid w:val="0022507C"/>
    <w:rsid w:val="00225776"/>
    <w:rsid w:val="002258A1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79A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0FC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ACF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46B39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4A7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46A9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0E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04FE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3F7A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3C9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F0F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87E2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5538"/>
    <w:rsid w:val="007E5981"/>
    <w:rsid w:val="007E638F"/>
    <w:rsid w:val="007E692C"/>
    <w:rsid w:val="007E7AAA"/>
    <w:rsid w:val="007F0C8B"/>
    <w:rsid w:val="007F0FC1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874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26E34"/>
    <w:rsid w:val="00830A5A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0987"/>
    <w:rsid w:val="00861043"/>
    <w:rsid w:val="00862A71"/>
    <w:rsid w:val="0086355D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0B0D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6EE5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8715C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F21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38CE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27604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88A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49C1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0F83"/>
    <w:rsid w:val="00D11E2C"/>
    <w:rsid w:val="00D13415"/>
    <w:rsid w:val="00D13BB5"/>
    <w:rsid w:val="00D14765"/>
    <w:rsid w:val="00D15744"/>
    <w:rsid w:val="00D15A5D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350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06F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76855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B754B"/>
    <w:rsid w:val="00DC058C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DC8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6EB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,Llista a)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,Llista a)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,Llista a)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,Llista a)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FD798-F23A-43F6-A573-B2FC6EADA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598</Words>
  <Characters>3088</Characters>
  <Application>Microsoft Office Word</Application>
  <DocSecurity>0</DocSecurity>
  <Lines>25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39</cp:revision>
  <cp:lastPrinted>2019-06-20T05:59:00Z</cp:lastPrinted>
  <dcterms:created xsi:type="dcterms:W3CDTF">2021-07-24T06:44:00Z</dcterms:created>
  <dcterms:modified xsi:type="dcterms:W3CDTF">2023-06-20T07:57:00Z</dcterms:modified>
</cp:coreProperties>
</file>