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7473A2">
        <w:rPr>
          <w:rFonts w:ascii="Verdana" w:hAnsi="Verdana" w:cs="Arial"/>
          <w:b/>
          <w:sz w:val="24"/>
          <w:szCs w:val="24"/>
          <w:u w:val="single"/>
        </w:rPr>
        <w:t>3</w:t>
      </w:r>
      <w:bookmarkStart w:id="0" w:name="_GoBack"/>
      <w:bookmarkEnd w:id="0"/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  <w:r>
        <w:rPr>
          <w:rStyle w:val="Refernciadenotaapeudepgina"/>
          <w:rFonts w:ascii="Verdana" w:hAnsi="Verdana"/>
        </w:rPr>
        <w:footnoteReference w:customMarkFollows="1" w:id="1"/>
        <w:t>1</w:t>
      </w:r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La voluntat de constituir una UTE per participar en el procés de licitació que té per objecte ..................................................................., núm. Contracte ......................, núm. Expedient ............................................ 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orbel"/>
    <w:charset w:val="00"/>
    <w:family w:val="auto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3A2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  <w:footnote w:id="1">
    <w:p w:rsidR="00713BAD" w:rsidRPr="00FA2A34" w:rsidRDefault="00713BAD" w:rsidP="00713BAD">
      <w:pPr>
        <w:pStyle w:val="Textdenotaapeudepgina"/>
        <w:rPr>
          <w:rFonts w:ascii="Verdana" w:hAnsi="Verdana"/>
          <w:sz w:val="16"/>
          <w:szCs w:val="16"/>
          <w:lang w:val="ca-ES"/>
        </w:rPr>
      </w:pPr>
      <w:r>
        <w:rPr>
          <w:rStyle w:val="Refernciadenotaapeudepgina"/>
        </w:rPr>
        <w:t>1</w:t>
      </w:r>
      <w:r w:rsidRPr="00FA2A34">
        <w:rPr>
          <w:rFonts w:ascii="Verdana" w:hAnsi="Verdana"/>
          <w:sz w:val="16"/>
          <w:szCs w:val="16"/>
        </w:rPr>
        <w:t xml:space="preserve"> Repetir la </w:t>
      </w:r>
      <w:proofErr w:type="spellStart"/>
      <w:r w:rsidRPr="00FA2A34">
        <w:rPr>
          <w:rFonts w:ascii="Verdana" w:hAnsi="Verdana"/>
          <w:sz w:val="16"/>
          <w:szCs w:val="16"/>
        </w:rPr>
        <w:t>informació</w:t>
      </w:r>
      <w:proofErr w:type="spellEnd"/>
      <w:r w:rsidRPr="00FA2A34">
        <w:rPr>
          <w:rFonts w:ascii="Verdana" w:hAnsi="Verdana"/>
          <w:sz w:val="16"/>
          <w:szCs w:val="16"/>
        </w:rPr>
        <w:t xml:space="preserve"> per </w:t>
      </w:r>
      <w:proofErr w:type="spellStart"/>
      <w:r w:rsidRPr="00FA2A34">
        <w:rPr>
          <w:rFonts w:ascii="Verdana" w:hAnsi="Verdana"/>
          <w:sz w:val="16"/>
          <w:szCs w:val="16"/>
        </w:rPr>
        <w:t>cadascuna</w:t>
      </w:r>
      <w:proofErr w:type="spellEnd"/>
      <w:r w:rsidRPr="00FA2A34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FA2A34">
        <w:rPr>
          <w:rFonts w:ascii="Verdana" w:hAnsi="Verdana"/>
          <w:sz w:val="16"/>
          <w:szCs w:val="16"/>
        </w:rPr>
        <w:t>empreses</w:t>
      </w:r>
      <w:proofErr w:type="spellEnd"/>
      <w:r w:rsidRPr="00FA2A34">
        <w:rPr>
          <w:rFonts w:ascii="Verdana" w:hAnsi="Verdana"/>
          <w:sz w:val="16"/>
          <w:szCs w:val="16"/>
        </w:rPr>
        <w:t>/</w:t>
      </w:r>
      <w:proofErr w:type="spellStart"/>
      <w:r w:rsidRPr="00FA2A34">
        <w:rPr>
          <w:rFonts w:ascii="Verdana" w:hAnsi="Verdana"/>
          <w:sz w:val="16"/>
          <w:szCs w:val="16"/>
        </w:rPr>
        <w:t>entitats</w:t>
      </w:r>
      <w:proofErr w:type="spellEnd"/>
      <w:r w:rsidRPr="00FA2A34">
        <w:rPr>
          <w:rFonts w:ascii="Verdana" w:hAnsi="Verdana"/>
          <w:sz w:val="16"/>
          <w:szCs w:val="16"/>
        </w:rPr>
        <w:t xml:space="preserve">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473A2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1258B-0758-40BE-AB50-304D9BA3B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2023-03-01T12:03:00Z</cp:lastPrinted>
  <dcterms:created xsi:type="dcterms:W3CDTF">2023-03-27T13:01:00Z</dcterms:created>
  <dcterms:modified xsi:type="dcterms:W3CDTF">2023-09-06T08:20:00Z</dcterms:modified>
</cp:coreProperties>
</file>