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  <w:r w:rsidRPr="00F17D32">
        <w:rPr>
          <w:b/>
          <w:sz w:val="22"/>
          <w:szCs w:val="20"/>
        </w:rPr>
        <w:t>MODEL DE PRESENTACIÓ D’OFERTA DE CONTRACTE MENOR</w:t>
      </w:r>
    </w:p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sz w:val="22"/>
          <w:szCs w:val="20"/>
        </w:rPr>
        <w:t>El/la</w:t>
      </w:r>
      <w:r w:rsidR="00330D7D"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Sr</w:t>
      </w:r>
      <w:r w:rsidR="00330D7D" w:rsidRPr="00F17D32">
        <w:rPr>
          <w:rFonts w:cs="Arial"/>
          <w:sz w:val="22"/>
          <w:szCs w:val="20"/>
        </w:rPr>
        <w:t>.</w:t>
      </w:r>
      <w:r w:rsidRPr="00F17D32">
        <w:rPr>
          <w:rFonts w:cs="Arial"/>
          <w:sz w:val="22"/>
          <w:szCs w:val="20"/>
        </w:rPr>
        <w:t>/Sra</w:t>
      </w:r>
      <w:r w:rsidR="00330D7D" w:rsidRPr="00F17D32">
        <w:rPr>
          <w:rFonts w:cs="Arial"/>
          <w:sz w:val="22"/>
          <w:szCs w:val="20"/>
        </w:rPr>
        <w:t xml:space="preserve">. </w:t>
      </w:r>
      <w:r w:rsidR="00330D7D" w:rsidRPr="00F17D32">
        <w:rPr>
          <w:rFonts w:cs="Arial"/>
          <w:color w:val="FF0000"/>
          <w:sz w:val="22"/>
          <w:szCs w:val="20"/>
        </w:rPr>
        <w:t xml:space="preserve">(indicar) </w:t>
      </w:r>
      <w:r w:rsidR="00330D7D" w:rsidRPr="00F17D32">
        <w:rPr>
          <w:rFonts w:cs="Arial"/>
          <w:sz w:val="22"/>
          <w:szCs w:val="20"/>
        </w:rPr>
        <w:t xml:space="preserve">amb </w:t>
      </w:r>
      <w:r w:rsidRPr="00F17D32">
        <w:rPr>
          <w:rFonts w:cs="Arial"/>
          <w:sz w:val="22"/>
          <w:szCs w:val="20"/>
        </w:rPr>
        <w:t>NIF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sz w:val="22"/>
          <w:szCs w:val="20"/>
        </w:rPr>
        <w:t>,</w:t>
      </w:r>
      <w:r w:rsidRPr="00F17D32">
        <w:rPr>
          <w:rFonts w:cs="Arial"/>
          <w:sz w:val="22"/>
          <w:szCs w:val="20"/>
        </w:rPr>
        <w:t xml:space="preserve"> en nom propi o en qualitat de representant legal de la persona física/jurídica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amb NIF/CIF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En relació a la petició d’oferta del següent: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17D32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17D32" w:rsidRDefault="00330D7D" w:rsidP="00F17D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Expedient</w:t>
            </w:r>
            <w:r w:rsidR="00B45FE8" w:rsidRPr="00F17D32">
              <w:rPr>
                <w:rFonts w:cs="Arial"/>
                <w:sz w:val="22"/>
                <w:szCs w:val="20"/>
              </w:rPr>
              <w:t xml:space="preserve"> de</w:t>
            </w:r>
            <w:r w:rsidR="00CD2873" w:rsidRPr="00F17D32">
              <w:rPr>
                <w:rFonts w:cs="Arial"/>
                <w:sz w:val="22"/>
                <w:szCs w:val="20"/>
              </w:rPr>
              <w:t xml:space="preserve"> contracte:</w:t>
            </w:r>
            <w:r w:rsidR="00DA1819" w:rsidRPr="00F17D32">
              <w:rPr>
                <w:rFonts w:cs="Arial"/>
                <w:b/>
                <w:sz w:val="22"/>
                <w:szCs w:val="20"/>
              </w:rPr>
              <w:t xml:space="preserve"> </w:t>
            </w:r>
            <w:r w:rsidR="00BA453F" w:rsidRPr="00F17D32">
              <w:rPr>
                <w:rFonts w:cs="Arial"/>
                <w:b/>
                <w:sz w:val="22"/>
                <w:szCs w:val="20"/>
              </w:rPr>
              <w:t>P2024073</w:t>
            </w:r>
          </w:p>
        </w:tc>
      </w:tr>
      <w:tr w:rsidR="00CD2873" w:rsidRPr="00F17D32" w:rsidTr="00F17D32">
        <w:trPr>
          <w:trHeight w:val="1102"/>
        </w:trPr>
        <w:tc>
          <w:tcPr>
            <w:tcW w:w="8612" w:type="dxa"/>
          </w:tcPr>
          <w:p w:rsidR="00CD2873" w:rsidRPr="00F17D32" w:rsidRDefault="00CD2873" w:rsidP="00F17D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noProof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Objecte:</w:t>
            </w:r>
            <w:r w:rsidR="00330D7D" w:rsidRPr="00F17D32">
              <w:rPr>
                <w:rFonts w:cs="Arial"/>
                <w:sz w:val="22"/>
                <w:szCs w:val="20"/>
              </w:rPr>
              <w:t xml:space="preserve"> </w:t>
            </w:r>
            <w:r w:rsidR="00BA453F" w:rsidRPr="00F17D32">
              <w:rPr>
                <w:rFonts w:cs="Arial"/>
                <w:b/>
                <w:sz w:val="22"/>
                <w:szCs w:val="20"/>
              </w:rPr>
              <w:t>Servei de disseny de la imatge del Dia Internacional de les Persones amb Discapacitat 2024, aplicació a màsters i arts finals de diferents mides i composicions</w:t>
            </w:r>
            <w:r w:rsidR="00585345" w:rsidRPr="00F17D32">
              <w:rPr>
                <w:rFonts w:cs="Arial"/>
                <w:b/>
                <w:sz w:val="22"/>
                <w:szCs w:val="20"/>
              </w:rPr>
              <w:t>.</w:t>
            </w:r>
          </w:p>
        </w:tc>
      </w:tr>
    </w:tbl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F17D32">
        <w:rPr>
          <w:rFonts w:cs="Arial"/>
          <w:b/>
          <w:sz w:val="22"/>
          <w:szCs w:val="20"/>
          <w:u w:val="single"/>
        </w:rPr>
        <w:t>FORMULO LA SEGÜENT OFERTA ECONÒMICA</w:t>
      </w:r>
      <w:r w:rsidR="00645DDE" w:rsidRPr="00F17D32">
        <w:rPr>
          <w:rFonts w:cs="Arial"/>
          <w:b/>
          <w:sz w:val="22"/>
          <w:szCs w:val="20"/>
          <w:u w:val="single"/>
        </w:rPr>
        <w:t xml:space="preserve"> D’ACORD AMB PREUS DE MERCAT</w:t>
      </w:r>
      <w:r w:rsidRPr="00F17D32">
        <w:rPr>
          <w:rFonts w:cs="Arial"/>
          <w:b/>
          <w:sz w:val="22"/>
          <w:szCs w:val="20"/>
          <w:u w:val="single"/>
        </w:rPr>
        <w:t>: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net </w:t>
      </w:r>
      <w:r w:rsidR="00585345" w:rsidRPr="00F17D32">
        <w:rPr>
          <w:rFonts w:cs="Arial"/>
          <w:sz w:val="22"/>
          <w:szCs w:val="20"/>
        </w:rPr>
        <w:t xml:space="preserve">total </w:t>
      </w:r>
      <w:r w:rsidRPr="00F17D32">
        <w:rPr>
          <w:rFonts w:cs="Arial"/>
          <w:sz w:val="22"/>
          <w:szCs w:val="20"/>
        </w:rPr>
        <w:t>sense IVA</w:t>
      </w:r>
      <w:r w:rsidRPr="00F17D32">
        <w:rPr>
          <w:rStyle w:val="Refernciadenotaapeudepgina"/>
          <w:rFonts w:cs="Arial"/>
          <w:sz w:val="22"/>
          <w:szCs w:val="20"/>
        </w:rPr>
        <w:footnoteReference w:id="1"/>
      </w:r>
      <w:r w:rsidRPr="00F17D32">
        <w:rPr>
          <w:rFonts w:cs="Arial"/>
          <w:sz w:val="22"/>
          <w:szCs w:val="20"/>
        </w:rPr>
        <w:t>:</w:t>
      </w:r>
      <w:r w:rsidR="00585345" w:rsidRPr="00F17D32">
        <w:rPr>
          <w:rFonts w:cs="Arial"/>
          <w:sz w:val="22"/>
          <w:szCs w:val="20"/>
        </w:rPr>
        <w:t xml:space="preserve">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Import de l’IVA que correspon al tipus impositiu </w:t>
      </w:r>
      <w:r w:rsidRPr="00F17D32">
        <w:rPr>
          <w:rFonts w:cs="Arial"/>
          <w:color w:val="auto"/>
          <w:sz w:val="22"/>
          <w:szCs w:val="20"/>
        </w:rPr>
        <w:t xml:space="preserve">del </w:t>
      </w:r>
      <w:r w:rsidR="00585345" w:rsidRPr="00F17D32">
        <w:rPr>
          <w:rFonts w:cs="Arial"/>
          <w:color w:val="auto"/>
          <w:sz w:val="22"/>
          <w:szCs w:val="20"/>
        </w:rPr>
        <w:t>21%.</w:t>
      </w: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total IVA inclòs: </w:t>
      </w:r>
      <w:r w:rsidR="00585345" w:rsidRPr="00F17D32">
        <w:rPr>
          <w:rFonts w:cs="Arial"/>
          <w:color w:val="FF0000"/>
          <w:sz w:val="22"/>
          <w:szCs w:val="20"/>
        </w:rPr>
        <w:t>indicar import</w:t>
      </w:r>
      <w:r w:rsidR="00585345" w:rsidRPr="00F17D32">
        <w:rPr>
          <w:rFonts w:cs="Arial"/>
          <w:color w:val="FF0000"/>
          <w:sz w:val="22"/>
          <w:szCs w:val="20"/>
        </w:rPr>
        <w:t>.</w:t>
      </w: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>Preu unitari sense IVA: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color w:val="FF0000"/>
          <w:sz w:val="22"/>
          <w:szCs w:val="20"/>
        </w:rPr>
        <w:t>indicar import</w:t>
      </w:r>
      <w:r w:rsidRPr="00F17D32">
        <w:rPr>
          <w:rFonts w:cs="Arial"/>
          <w:color w:val="FF0000"/>
          <w:sz w:val="22"/>
          <w:szCs w:val="20"/>
        </w:rPr>
        <w:t>.</w:t>
      </w:r>
    </w:p>
    <w:p w:rsidR="00585345" w:rsidRPr="00F17D32" w:rsidRDefault="0058534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Preu unitari IVA inclòs: </w:t>
      </w:r>
      <w:r w:rsidRPr="00F17D32">
        <w:rPr>
          <w:rFonts w:cs="Arial"/>
          <w:color w:val="FF0000"/>
          <w:sz w:val="22"/>
          <w:szCs w:val="20"/>
        </w:rPr>
        <w:t>indicar import</w:t>
      </w:r>
      <w:r w:rsidRPr="00F17D32">
        <w:rPr>
          <w:rFonts w:cs="Arial"/>
          <w:color w:val="FF0000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szCs w:val="20"/>
          <w:u w:val="single"/>
        </w:rPr>
      </w:pPr>
      <w:r w:rsidRPr="00F17D32">
        <w:rPr>
          <w:rFonts w:cs="Arial"/>
          <w:b/>
          <w:color w:val="000000"/>
          <w:sz w:val="22"/>
          <w:szCs w:val="20"/>
          <w:u w:val="single"/>
        </w:rPr>
        <w:t>DESIGNO I ACCEPTO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330D7D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</w:rPr>
        <w:t xml:space="preserve">Que s’utilitzi, per a totes les notificacions i comunicacions electròniques relacionades amb aquesta contractació, la següent </w:t>
      </w:r>
      <w:r w:rsidRPr="00F17D32">
        <w:rPr>
          <w:rFonts w:cs="Arial"/>
          <w:b/>
          <w:bCs/>
          <w:color w:val="000000"/>
          <w:sz w:val="22"/>
          <w:szCs w:val="20"/>
        </w:rPr>
        <w:t>adreça de correu electrònic (@)</w:t>
      </w:r>
      <w:r w:rsidRPr="00F17D32">
        <w:rPr>
          <w:rFonts w:cs="Arial"/>
          <w:sz w:val="22"/>
          <w:szCs w:val="20"/>
        </w:rPr>
        <w:t>:</w:t>
      </w:r>
      <w:r w:rsidR="00E672AC" w:rsidRPr="00F17D32">
        <w:rPr>
          <w:rFonts w:cs="Arial"/>
          <w:sz w:val="22"/>
          <w:szCs w:val="20"/>
        </w:rPr>
        <w:t xml:space="preserve"> </w:t>
      </w:r>
      <w:r w:rsidR="00340A7C" w:rsidRPr="00F17D32">
        <w:rPr>
          <w:rFonts w:cs="Arial"/>
          <w:color w:val="FF0000"/>
          <w:sz w:val="22"/>
          <w:szCs w:val="20"/>
        </w:rPr>
        <w:t>indicar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szCs w:val="20"/>
          <w:u w:val="single"/>
        </w:rPr>
      </w:pPr>
      <w:r w:rsidRPr="00F17D32">
        <w:rPr>
          <w:rFonts w:cs="Arial"/>
          <w:b/>
          <w:sz w:val="22"/>
          <w:szCs w:val="20"/>
          <w:u w:val="single"/>
        </w:rPr>
        <w:t xml:space="preserve">DECLARO 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sz w:val="22"/>
          <w:szCs w:val="20"/>
        </w:rPr>
        <w:t>Que l'empresa a la qual represento legalment: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bookmarkEnd w:id="0"/>
      <w:r w:rsidR="00CD2873" w:rsidRPr="00F17D32">
        <w:rPr>
          <w:rFonts w:cs="Arial"/>
          <w:sz w:val="22"/>
          <w:szCs w:val="20"/>
        </w:rPr>
        <w:t xml:space="preserve"> està facultada per contractar amb l’Administració, ja que té capacitat d’obrar i no es troba en cap de les </w:t>
      </w:r>
      <w:r w:rsidR="00CD2873" w:rsidRPr="00F17D32">
        <w:rPr>
          <w:rFonts w:cs="Arial"/>
          <w:b/>
          <w:sz w:val="22"/>
          <w:szCs w:val="20"/>
        </w:rPr>
        <w:t>prohibicions per contractar</w:t>
      </w:r>
      <w:r w:rsidR="00CD2873" w:rsidRPr="00F17D32">
        <w:rPr>
          <w:rFonts w:cs="Arial"/>
          <w:sz w:val="22"/>
          <w:szCs w:val="20"/>
        </w:rPr>
        <w:t xml:space="preserve"> establertes a la Llei 9/2017 de Contractes del Sector Públic (LCSP);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</w:rPr>
        <w:t>està donada d’alta a l’epígraf de l</w:t>
      </w:r>
      <w:r w:rsidR="00CD2873" w:rsidRPr="00F17D32">
        <w:rPr>
          <w:rFonts w:cs="Arial"/>
          <w:b/>
          <w:bCs/>
          <w:color w:val="000000"/>
          <w:sz w:val="22"/>
          <w:szCs w:val="20"/>
        </w:rPr>
        <w:t xml:space="preserve">’Impost d’Activitats Econòmiques </w:t>
      </w:r>
      <w:r w:rsidR="00CD2873" w:rsidRPr="00F17D32">
        <w:rPr>
          <w:rFonts w:cs="Arial"/>
          <w:color w:val="000000"/>
          <w:sz w:val="22"/>
          <w:szCs w:val="20"/>
        </w:rPr>
        <w:t xml:space="preserve">corresponent a l’objecte del contracte i que està al corrent de les </w:t>
      </w:r>
      <w:r w:rsidR="00CD2873" w:rsidRPr="00F17D32">
        <w:rPr>
          <w:rFonts w:cs="Arial"/>
          <w:b/>
          <w:color w:val="000000"/>
          <w:sz w:val="22"/>
          <w:szCs w:val="20"/>
        </w:rPr>
        <w:t>obligacions tributàries</w:t>
      </w:r>
      <w:r w:rsidR="00CD2873" w:rsidRPr="00F17D32">
        <w:rPr>
          <w:rFonts w:cs="Arial"/>
          <w:color w:val="000000"/>
          <w:sz w:val="22"/>
          <w:szCs w:val="20"/>
        </w:rPr>
        <w:t xml:space="preserve"> i de la </w:t>
      </w:r>
      <w:r w:rsidR="00CD2873" w:rsidRPr="00F17D32">
        <w:rPr>
          <w:rFonts w:cs="Arial"/>
          <w:b/>
          <w:color w:val="000000"/>
          <w:sz w:val="22"/>
          <w:szCs w:val="20"/>
        </w:rPr>
        <w:t>Seguretat Social</w:t>
      </w:r>
      <w:r w:rsidR="00CD2873" w:rsidRPr="00F17D32">
        <w:rPr>
          <w:rFonts w:cs="Arial"/>
          <w:color w:val="000000"/>
          <w:sz w:val="22"/>
          <w:szCs w:val="20"/>
        </w:rPr>
        <w:t xml:space="preserve">, i que </w:t>
      </w:r>
      <w:r w:rsidR="00CD2873" w:rsidRPr="00F17D32">
        <w:rPr>
          <w:rFonts w:cs="Arial"/>
          <w:b/>
          <w:color w:val="000000"/>
          <w:sz w:val="22"/>
          <w:szCs w:val="20"/>
        </w:rPr>
        <w:t>no té cap deute amb l'Ajuntament de Barcelona</w:t>
      </w:r>
      <w:r w:rsidR="00CD2873" w:rsidRPr="00F17D32">
        <w:rPr>
          <w:rFonts w:cs="Arial"/>
          <w:color w:val="000000"/>
          <w:sz w:val="22"/>
          <w:szCs w:val="20"/>
        </w:rPr>
        <w:t>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Style w:val="Refernciadenotaapeudepgina"/>
          <w:rFonts w:cs="Arial"/>
          <w:sz w:val="22"/>
          <w:szCs w:val="20"/>
        </w:rPr>
        <w:footnoteReference w:id="2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està inscrita en el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 xml:space="preserve">Registre Electrònic d’Empreses Licitadores de la Generalitat de Catalunya </w:t>
      </w:r>
      <w:r w:rsidRPr="00F17D32">
        <w:rPr>
          <w:rFonts w:cs="Arial"/>
          <w:b/>
          <w:sz w:val="22"/>
          <w:szCs w:val="20"/>
        </w:rPr>
        <w:t>(RELI)</w:t>
      </w:r>
      <w:r w:rsidRPr="00F17D32">
        <w:rPr>
          <w:rFonts w:cs="Arial"/>
          <w:sz w:val="22"/>
          <w:szCs w:val="20"/>
        </w:rPr>
        <w:t>, (NIF</w:t>
      </w:r>
      <w:r w:rsidRPr="00F17D32">
        <w:rPr>
          <w:rFonts w:cs="Arial"/>
          <w:color w:val="000000"/>
          <w:sz w:val="22"/>
          <w:szCs w:val="20"/>
        </w:rPr>
        <w:t xml:space="preserve"> de l’apoderat .....................................................)</w:t>
      </w:r>
      <w:r w:rsidRPr="00F17D32">
        <w:rPr>
          <w:rStyle w:val="Refernciadenotaapeudepgina"/>
          <w:rFonts w:cs="Arial"/>
          <w:sz w:val="22"/>
          <w:szCs w:val="20"/>
        </w:rPr>
        <w:footnoteReference w:id="3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b/>
          <w:color w:val="000000"/>
          <w:sz w:val="22"/>
          <w:szCs w:val="20"/>
        </w:rPr>
        <w:t xml:space="preserve">i </w:t>
      </w: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color w:val="000000"/>
          <w:sz w:val="22"/>
          <w:szCs w:val="20"/>
          <w:vertAlign w:val="superscript"/>
        </w:rPr>
        <w:t>1</w:t>
      </w:r>
      <w:r w:rsidRPr="00F17D32">
        <w:rPr>
          <w:rFonts w:cs="Arial"/>
          <w:color w:val="000000"/>
          <w:sz w:val="22"/>
          <w:szCs w:val="20"/>
        </w:rPr>
        <w:t xml:space="preserve"> tota la documentació que figura en el RELI manté la seva vigència i no ha estat modificada.</w:t>
      </w:r>
    </w:p>
    <w:bookmarkStart w:id="1" w:name="_GoBack"/>
    <w:bookmarkEnd w:id="1"/>
    <w:p w:rsidR="00CD2873" w:rsidRPr="00F17D32" w:rsidRDefault="0054580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Dóna compliment a les previsions de la normativa en matèria de prevenció de riscos laborals.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 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napToGrid w:val="0"/>
          <w:sz w:val="22"/>
          <w:szCs w:val="20"/>
        </w:rPr>
        <w:t xml:space="preserve">Que </w:t>
      </w:r>
      <w:r w:rsidRPr="00F17D32">
        <w:rPr>
          <w:rFonts w:cs="Arial"/>
          <w:snapToGrid w:val="0"/>
          <w:sz w:val="22"/>
          <w:szCs w:val="20"/>
          <w:u w:val="single"/>
        </w:rPr>
        <w:t>Sí / No</w:t>
      </w:r>
      <w:r w:rsidRPr="00F17D32">
        <w:rPr>
          <w:rFonts w:cs="Arial"/>
          <w:snapToGrid w:val="0"/>
          <w:sz w:val="22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17D32" w:rsidRDefault="008768FC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i/>
          <w:iCs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Aquest paràgraf només l’heu de posar abans d’enviar-ho a</w:t>
      </w:r>
      <w:r w:rsidR="00545805" w:rsidRPr="00F17D32">
        <w:rPr>
          <w:rFonts w:cs="Arial"/>
          <w:i/>
          <w:iCs/>
          <w:sz w:val="22"/>
          <w:szCs w:val="20"/>
        </w:rPr>
        <w:t xml:space="preserve"> </w:t>
      </w:r>
      <w:r w:rsidRPr="00F17D32">
        <w:rPr>
          <w:rFonts w:cs="Arial"/>
          <w:i/>
          <w:iCs/>
          <w:sz w:val="22"/>
          <w:szCs w:val="20"/>
        </w:rPr>
        <w:t>l</w:t>
      </w:r>
      <w:r w:rsidR="00545805" w:rsidRPr="00F17D32">
        <w:rPr>
          <w:rFonts w:cs="Arial"/>
          <w:i/>
          <w:iCs/>
          <w:sz w:val="22"/>
          <w:szCs w:val="20"/>
        </w:rPr>
        <w:t>´empresa</w:t>
      </w:r>
      <w:r w:rsidRPr="00F17D32">
        <w:rPr>
          <w:rFonts w:cs="Arial"/>
          <w:i/>
          <w:iCs/>
          <w:sz w:val="22"/>
          <w:szCs w:val="20"/>
        </w:rPr>
        <w:t xml:space="preserve"> proveïdor</w:t>
      </w:r>
      <w:r w:rsidR="00545805" w:rsidRPr="00F17D32">
        <w:rPr>
          <w:rFonts w:cs="Arial"/>
          <w:i/>
          <w:iCs/>
          <w:sz w:val="22"/>
          <w:szCs w:val="20"/>
        </w:rPr>
        <w:t>a</w:t>
      </w:r>
      <w:r w:rsidRPr="00F17D32">
        <w:rPr>
          <w:rFonts w:cs="Arial"/>
          <w:i/>
          <w:iCs/>
          <w:sz w:val="22"/>
          <w:szCs w:val="20"/>
        </w:rPr>
        <w:t xml:space="preserve"> si el contracte implica contacte habitual amb menors</w:t>
      </w:r>
      <w:r w:rsidR="00545805" w:rsidRPr="00F17D32">
        <w:rPr>
          <w:rFonts w:cs="Arial"/>
          <w:i/>
          <w:iCs/>
          <w:sz w:val="22"/>
          <w:szCs w:val="20"/>
        </w:rPr>
        <w:t>:</w:t>
      </w:r>
    </w:p>
    <w:p w:rsidR="00545805" w:rsidRPr="00F17D32" w:rsidRDefault="00545805" w:rsidP="00F17D32">
      <w:pPr>
        <w:spacing w:line="276" w:lineRule="auto"/>
        <w:rPr>
          <w:rFonts w:cs="Arial"/>
          <w:i/>
          <w:sz w:val="22"/>
          <w:szCs w:val="20"/>
        </w:rPr>
      </w:pPr>
    </w:p>
    <w:p w:rsidR="00CD2873" w:rsidRPr="00F17D32" w:rsidRDefault="00545805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17D32">
        <w:rPr>
          <w:rFonts w:cs="Arial"/>
          <w:snapToGrid w:val="0"/>
          <w:sz w:val="22"/>
          <w:szCs w:val="20"/>
        </w:rPr>
        <w:t>.</w:t>
      </w:r>
    </w:p>
    <w:p w:rsidR="00485B18" w:rsidRPr="00F17D32" w:rsidRDefault="00485B18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  <w:r w:rsidRPr="00F17D32">
        <w:rPr>
          <w:rFonts w:cs="Arial"/>
          <w:i/>
          <w:snapToGrid w:val="0"/>
          <w:sz w:val="22"/>
          <w:szCs w:val="20"/>
        </w:rPr>
        <w:t>Paràgraf obligatori si és una empresa estrangera</w:t>
      </w:r>
    </w:p>
    <w:p w:rsidR="008B5E8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  <w:u w:val="single"/>
        </w:rPr>
        <w:t xml:space="preserve">AUTORITZO A L’AJUNTAMENT DE BARCELONA, </w:t>
      </w:r>
      <w:r w:rsidRPr="00F17D32">
        <w:rPr>
          <w:rFonts w:cs="Arial"/>
          <w:sz w:val="22"/>
          <w:szCs w:val="20"/>
        </w:rPr>
        <w:t>en cas de resultar adjudicatari/ària del contracte: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Style w:val="Refernciadenotaapeudepgina"/>
          <w:rFonts w:cs="Arial"/>
          <w:sz w:val="22"/>
          <w:szCs w:val="20"/>
        </w:rPr>
        <w:footnoteReference w:id="4"/>
      </w:r>
      <w:r w:rsidR="00CD2873" w:rsidRPr="00F17D32">
        <w:rPr>
          <w:rFonts w:cs="Arial"/>
          <w:sz w:val="22"/>
          <w:szCs w:val="20"/>
        </w:rPr>
        <w:t xml:space="preserve"> a sol·licitar de l’Agència Estatal d’Administració Tributària</w:t>
      </w:r>
      <w:r w:rsidR="00CD2873" w:rsidRPr="00F17D32">
        <w:rPr>
          <w:rFonts w:cs="Arial"/>
          <w:b/>
          <w:bCs/>
          <w:sz w:val="22"/>
          <w:szCs w:val="20"/>
        </w:rPr>
        <w:t xml:space="preserve"> (AEAT), </w:t>
      </w:r>
      <w:r w:rsidR="00CD2873" w:rsidRPr="00F17D32">
        <w:rPr>
          <w:rFonts w:cs="Arial"/>
          <w:sz w:val="22"/>
          <w:szCs w:val="20"/>
        </w:rPr>
        <w:t>directament</w:t>
      </w:r>
      <w:r w:rsidR="00CD2873" w:rsidRPr="00F17D32">
        <w:rPr>
          <w:rFonts w:cs="Arial"/>
          <w:bCs/>
          <w:sz w:val="22"/>
          <w:szCs w:val="20"/>
        </w:rPr>
        <w:t xml:space="preserve"> o a través del Consorci d’Administració Oberta de Catalunya (Consorci AOC),</w:t>
      </w:r>
      <w:r w:rsidR="00CD2873" w:rsidRPr="00F17D32">
        <w:rPr>
          <w:rFonts w:cs="Arial"/>
          <w:sz w:val="22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E82957" w:rsidRPr="00F17D32">
        <w:rPr>
          <w:rFonts w:cs="Arial"/>
          <w:sz w:val="22"/>
          <w:szCs w:val="20"/>
        </w:rPr>
      </w:r>
      <w:r w:rsidR="00E82957" w:rsidRPr="00F17D32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  <w:vertAlign w:val="superscript"/>
        </w:rPr>
        <w:t xml:space="preserve">4 </w:t>
      </w:r>
      <w:r w:rsidR="00CD2873" w:rsidRPr="00F17D32">
        <w:rPr>
          <w:rFonts w:cs="Arial"/>
          <w:sz w:val="22"/>
          <w:szCs w:val="20"/>
        </w:rPr>
        <w:t>a sol·licitar de la Tresoreria General de la Seguretat Social (</w:t>
      </w:r>
      <w:r w:rsidR="00CD2873" w:rsidRPr="00F17D32">
        <w:rPr>
          <w:rFonts w:cs="Arial"/>
          <w:b/>
          <w:sz w:val="22"/>
          <w:szCs w:val="20"/>
        </w:rPr>
        <w:t>TGSS</w:t>
      </w:r>
      <w:r w:rsidR="00CD2873" w:rsidRPr="00F17D32">
        <w:rPr>
          <w:rFonts w:cs="Arial"/>
          <w:sz w:val="22"/>
          <w:szCs w:val="20"/>
        </w:rPr>
        <w:t xml:space="preserve">), directament </w:t>
      </w:r>
      <w:r w:rsidR="00CD2873" w:rsidRPr="00F17D32">
        <w:rPr>
          <w:rFonts w:cs="Arial"/>
          <w:bCs/>
          <w:sz w:val="22"/>
          <w:szCs w:val="20"/>
        </w:rPr>
        <w:t xml:space="preserve">o a través del Consorci d’Administració Oberta de Catalunya (Consorci AOC), </w:t>
      </w:r>
      <w:r w:rsidR="00CD2873" w:rsidRPr="00F17D32">
        <w:rPr>
          <w:rFonts w:cs="Arial"/>
          <w:sz w:val="22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764614" w:rsidP="00F17D32">
      <w:pPr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(</w:t>
      </w:r>
      <w:r w:rsidR="00CD2873" w:rsidRPr="00F17D32">
        <w:rPr>
          <w:rFonts w:cs="Arial"/>
          <w:i/>
          <w:iCs/>
          <w:sz w:val="22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17D32">
        <w:rPr>
          <w:rFonts w:cs="Arial"/>
          <w:i/>
          <w:iCs/>
          <w:sz w:val="22"/>
          <w:szCs w:val="20"/>
        </w:rPr>
        <w:t>)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17D32">
        <w:rPr>
          <w:rFonts w:cs="Arial"/>
          <w:sz w:val="22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F17D32">
        <w:rPr>
          <w:rFonts w:cs="Arial"/>
          <w:bCs/>
          <w:iCs/>
          <w:sz w:val="22"/>
          <w:szCs w:val="20"/>
        </w:rPr>
        <w:t>I'estat</w:t>
      </w:r>
      <w:proofErr w:type="spellEnd"/>
      <w:r w:rsidRPr="00F17D32">
        <w:rPr>
          <w:rFonts w:cs="Arial"/>
          <w:bCs/>
          <w:iCs/>
          <w:sz w:val="22"/>
          <w:szCs w:val="20"/>
        </w:rPr>
        <w:t xml:space="preserve"> de la tecnologia, la naturalesa de les dades emmagatzemades i els riscos a que estan exposades. </w:t>
      </w:r>
    </w:p>
    <w:p w:rsidR="00CC0A5C" w:rsidRPr="00F17D32" w:rsidRDefault="00CC0A5C" w:rsidP="00F17D32">
      <w:pPr>
        <w:spacing w:line="276" w:lineRule="auto"/>
        <w:rPr>
          <w:rFonts w:cs="Arial"/>
          <w:b/>
          <w:sz w:val="22"/>
          <w:szCs w:val="20"/>
        </w:rPr>
      </w:pPr>
    </w:p>
    <w:p w:rsidR="00F17D32" w:rsidRPr="00F17D32" w:rsidRDefault="00F17D32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F17D32" w:rsidRPr="00F17D32" w:rsidRDefault="00F17D32" w:rsidP="00F17D32">
      <w:pPr>
        <w:spacing w:line="276" w:lineRule="auto"/>
        <w:rPr>
          <w:rFonts w:cs="Arial"/>
          <w:b/>
          <w:sz w:val="22"/>
          <w:szCs w:val="20"/>
        </w:rPr>
      </w:pPr>
    </w:p>
    <w:p w:rsidR="00F17D32" w:rsidRPr="00F17D32" w:rsidRDefault="00F17D32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F17D32">
        <w:rPr>
          <w:rFonts w:cs="Arial"/>
          <w:bCs/>
          <w:iCs/>
          <w:sz w:val="22"/>
          <w:szCs w:val="20"/>
        </w:rPr>
        <w:t>repositori</w:t>
      </w:r>
      <w:proofErr w:type="spellEnd"/>
      <w:r w:rsidRPr="00F17D32">
        <w:rPr>
          <w:rFonts w:cs="Arial"/>
          <w:bCs/>
          <w:iCs/>
          <w:sz w:val="22"/>
          <w:szCs w:val="20"/>
        </w:rPr>
        <w:t xml:space="preserve"> institucional de l’Ajuntament de Barcelona (BCNROC).</w:t>
      </w:r>
    </w:p>
    <w:p w:rsidR="00F17D32" w:rsidRPr="00F17D32" w:rsidRDefault="00F17D32" w:rsidP="00F17D32">
      <w:pPr>
        <w:spacing w:line="276" w:lineRule="auto"/>
        <w:rPr>
          <w:rFonts w:cs="Arial"/>
          <w:sz w:val="22"/>
          <w:szCs w:val="20"/>
        </w:rPr>
      </w:pPr>
    </w:p>
    <w:p w:rsidR="00F17D32" w:rsidRPr="00F17D32" w:rsidRDefault="00F17D32" w:rsidP="00F17D3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La cessió dels drets de reproducció de l’Obra comprèn la reproducció, total o parcial, en un suport digital per a la seva incorporació en una base de dades electrònica, incloent el dret a emmagatzemar-la en centres servidors, així com el </w:t>
      </w:r>
      <w:r w:rsidRPr="00F17D32">
        <w:rPr>
          <w:rFonts w:cs="Arial"/>
          <w:bCs/>
          <w:iCs/>
          <w:sz w:val="22"/>
          <w:szCs w:val="20"/>
        </w:rPr>
        <w:lastRenderedPageBreak/>
        <w:t>dret a realitzar qualsevol altra reproducció temporal necessària per a permetre els usuaris la visualització, reproducció o gravació en un disc dur.</w:t>
      </w:r>
    </w:p>
    <w:p w:rsidR="00F17D32" w:rsidRPr="00F17D32" w:rsidRDefault="00F17D32" w:rsidP="00F17D32">
      <w:pPr>
        <w:spacing w:line="276" w:lineRule="auto"/>
        <w:rPr>
          <w:rFonts w:cs="Arial"/>
          <w:sz w:val="22"/>
          <w:szCs w:val="20"/>
        </w:rPr>
      </w:pPr>
    </w:p>
    <w:p w:rsidR="00F17D32" w:rsidRPr="00F17D32" w:rsidRDefault="00F17D32" w:rsidP="00F17D3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F17D32" w:rsidRPr="00F17D32" w:rsidRDefault="00F17D32" w:rsidP="00F17D32">
      <w:pPr>
        <w:spacing w:line="276" w:lineRule="auto"/>
        <w:rPr>
          <w:rFonts w:cs="Arial"/>
          <w:sz w:val="22"/>
          <w:szCs w:val="20"/>
        </w:rPr>
      </w:pPr>
    </w:p>
    <w:p w:rsidR="00F17D32" w:rsidRPr="00F17D32" w:rsidRDefault="00F17D32" w:rsidP="00F17D3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F17D32" w:rsidRPr="00F17D32" w:rsidRDefault="00F17D32" w:rsidP="00F17D32">
      <w:pPr>
        <w:spacing w:line="276" w:lineRule="auto"/>
        <w:rPr>
          <w:rFonts w:cs="Arial"/>
          <w:sz w:val="22"/>
          <w:szCs w:val="20"/>
        </w:rPr>
      </w:pPr>
    </w:p>
    <w:p w:rsidR="00F17D32" w:rsidRPr="00F17D32" w:rsidRDefault="00F17D32" w:rsidP="00F17D3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F17D32">
        <w:rPr>
          <w:rFonts w:cs="Arial"/>
          <w:bCs/>
          <w:iCs/>
          <w:sz w:val="22"/>
          <w:szCs w:val="20"/>
        </w:rPr>
        <w:t>repositoris</w:t>
      </w:r>
      <w:proofErr w:type="spellEnd"/>
      <w:r w:rsidRPr="00F17D32">
        <w:rPr>
          <w:rFonts w:cs="Arial"/>
          <w:bCs/>
          <w:iCs/>
          <w:sz w:val="22"/>
          <w:szCs w:val="20"/>
        </w:rPr>
        <w:t xml:space="preserve"> que l’Ajuntament de Barcelona tingui per convenient. </w:t>
      </w:r>
    </w:p>
    <w:p w:rsidR="00F17D32" w:rsidRPr="00F17D32" w:rsidRDefault="00F17D32" w:rsidP="00F17D32">
      <w:pPr>
        <w:spacing w:line="276" w:lineRule="auto"/>
        <w:rPr>
          <w:rFonts w:cs="Arial"/>
          <w:sz w:val="22"/>
          <w:szCs w:val="20"/>
        </w:rPr>
      </w:pPr>
    </w:p>
    <w:p w:rsidR="00F17D32" w:rsidRPr="00F17D32" w:rsidRDefault="00F17D32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F17D32" w:rsidRPr="00F17D32" w:rsidRDefault="00F17D32" w:rsidP="00F17D32">
      <w:pPr>
        <w:spacing w:line="276" w:lineRule="auto"/>
        <w:rPr>
          <w:rFonts w:cs="Arial"/>
          <w:sz w:val="22"/>
          <w:szCs w:val="20"/>
        </w:rPr>
      </w:pPr>
    </w:p>
    <w:p w:rsidR="00F17D32" w:rsidRPr="00F17D32" w:rsidRDefault="00F17D32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bCs/>
          <w:iCs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F17D32" w:rsidRPr="00F17D32" w:rsidRDefault="00F17D32" w:rsidP="00F17D32">
      <w:pPr>
        <w:spacing w:line="276" w:lineRule="auto"/>
        <w:rPr>
          <w:rFonts w:cs="Arial"/>
          <w:sz w:val="22"/>
          <w:szCs w:val="20"/>
        </w:rPr>
      </w:pPr>
    </w:p>
    <w:p w:rsidR="00330D7D" w:rsidRPr="00F17D32" w:rsidRDefault="00330D7D" w:rsidP="00F17D32">
      <w:pPr>
        <w:shd w:val="clear" w:color="auto" w:fill="FFFFFF" w:themeFill="background1"/>
        <w:spacing w:line="276" w:lineRule="auto"/>
        <w:rPr>
          <w:rFonts w:cs="Arial"/>
          <w:i/>
          <w:color w:val="FF0000"/>
          <w:sz w:val="22"/>
          <w:szCs w:val="20"/>
        </w:rPr>
      </w:pPr>
    </w:p>
    <w:p w:rsidR="00AD3A59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Barcelona, </w:t>
      </w:r>
      <w:r w:rsidR="00F17D32" w:rsidRPr="00F17D32">
        <w:rPr>
          <w:rFonts w:cs="Arial"/>
          <w:color w:val="auto"/>
          <w:sz w:val="22"/>
          <w:szCs w:val="20"/>
        </w:rPr>
        <w:t>a data de signatura electrònica.</w:t>
      </w:r>
    </w:p>
    <w:p w:rsidR="00E672AC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</w:rPr>
      </w:pPr>
      <w:r w:rsidRPr="00F17D32">
        <w:rPr>
          <w:rFonts w:cs="Arial"/>
          <w:color w:val="FF0000"/>
          <w:sz w:val="22"/>
          <w:szCs w:val="20"/>
        </w:rPr>
        <w:t xml:space="preserve">Signatura del </w:t>
      </w:r>
      <w:r w:rsidR="00F17D32" w:rsidRPr="00F17D32">
        <w:rPr>
          <w:rFonts w:cs="Arial"/>
          <w:color w:val="FF0000"/>
          <w:sz w:val="22"/>
          <w:szCs w:val="20"/>
        </w:rPr>
        <w:t>legal representant de l’empresa</w:t>
      </w:r>
      <w:r w:rsidR="00F17D32" w:rsidRPr="00F17D32">
        <w:rPr>
          <w:rFonts w:cs="Arial"/>
          <w:color w:val="FF0000"/>
        </w:rPr>
        <w:t>.</w:t>
      </w:r>
    </w:p>
    <w:sectPr w:rsidR="00AD3A59" w:rsidRPr="00F17D32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17D32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63534"/>
    <w:rsid w:val="008768FC"/>
    <w:rsid w:val="008B5E83"/>
    <w:rsid w:val="00A0328F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2024-07-18T10:07:00Z</dcterms:created>
  <dcterms:modified xsi:type="dcterms:W3CDTF">2024-07-18T10:07:00Z</dcterms:modified>
</cp:coreProperties>
</file>