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595E41" w:rsidRDefault="00E63BD7" w:rsidP="00595E41">
      <w:pPr>
        <w:spacing w:after="240" w:line="276" w:lineRule="auto"/>
        <w:jc w:val="center"/>
        <w:rPr>
          <w:rFonts w:cs="Arial"/>
          <w:b/>
        </w:rPr>
      </w:pPr>
      <w:r w:rsidRPr="00595E41">
        <w:rPr>
          <w:rFonts w:cs="Arial"/>
          <w:b/>
          <w:u w:val="single"/>
        </w:rPr>
        <w:t xml:space="preserve">ANNEX </w:t>
      </w:r>
      <w:r w:rsidR="00595E41" w:rsidRPr="00595E41">
        <w:rPr>
          <w:rFonts w:cs="Arial"/>
          <w:b/>
          <w:u w:val="single"/>
        </w:rPr>
        <w:t>2</w:t>
      </w:r>
    </w:p>
    <w:p w:rsidR="00E63BD7" w:rsidRPr="00595E41" w:rsidRDefault="00E63BD7" w:rsidP="00595E41">
      <w:pPr>
        <w:spacing w:after="240" w:line="276" w:lineRule="auto"/>
        <w:jc w:val="center"/>
        <w:rPr>
          <w:rFonts w:cs="Arial"/>
          <w:b/>
        </w:rPr>
      </w:pPr>
      <w:r w:rsidRPr="00595E41">
        <w:rPr>
          <w:rFonts w:cs="Arial"/>
          <w:b/>
        </w:rPr>
        <w:t>OFERTA ECONÒMICA i DE CRITERIS D’ADJUDICACIÓ AUTOMÀTICS</w:t>
      </w:r>
    </w:p>
    <w:p w:rsidR="00595E41" w:rsidRPr="00595E41" w:rsidRDefault="00595E41" w:rsidP="00595E41">
      <w:pPr>
        <w:spacing w:after="240" w:line="276" w:lineRule="auto"/>
        <w:rPr>
          <w:rFonts w:cs="Arial"/>
        </w:rPr>
      </w:pPr>
      <w:r w:rsidRPr="00595E41">
        <w:rPr>
          <w:rFonts w:cs="Arial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595E41">
        <w:rPr>
          <w:rFonts w:cs="Arial"/>
        </w:rPr>
        <w:t>ada</w:t>
      </w:r>
      <w:proofErr w:type="spellEnd"/>
      <w:r w:rsidRPr="00595E41">
        <w:rPr>
          <w:rFonts w:cs="Arial"/>
        </w:rPr>
        <w:t xml:space="preserve"> de les condicions exigides per optar a l’adjudicació del contracte núm. ........................, Expedient ..................., que té per objecte ............................................................................., es compromet a realitzar-lo amb subjecció al plec de clàusules administratives particulars i al de prescripcions tècniques,  i amb els preus següents:</w:t>
      </w:r>
    </w:p>
    <w:tbl>
      <w:tblPr>
        <w:tblW w:w="8601" w:type="dxa"/>
        <w:jc w:val="center"/>
        <w:tblInd w:w="-6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2"/>
        <w:gridCol w:w="2126"/>
        <w:gridCol w:w="2173"/>
      </w:tblGrid>
      <w:tr w:rsidR="00595E41" w:rsidRPr="00595E41" w:rsidTr="00595E41">
        <w:trPr>
          <w:trHeight w:val="548"/>
          <w:jc w:val="center"/>
        </w:trPr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/>
              </w:rPr>
            </w:pPr>
            <w:r w:rsidRPr="00595E41">
              <w:rPr>
                <w:rFonts w:cs="Arial"/>
                <w:b/>
              </w:rPr>
              <w:t>Concepte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/>
              </w:rPr>
            </w:pPr>
            <w:r w:rsidRPr="00595E41">
              <w:rPr>
                <w:rFonts w:cs="Arial"/>
                <w:b/>
              </w:rPr>
              <w:t>Import sense IVA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/>
              </w:rPr>
            </w:pPr>
            <w:r w:rsidRPr="00595E41">
              <w:rPr>
                <w:rFonts w:cs="Arial"/>
                <w:b/>
              </w:rPr>
              <w:t>Import amb 21% IVA</w:t>
            </w:r>
          </w:p>
        </w:tc>
      </w:tr>
      <w:tr w:rsidR="00595E41" w:rsidRPr="00595E41" w:rsidTr="00595E41">
        <w:trPr>
          <w:trHeight w:val="548"/>
          <w:jc w:val="center"/>
        </w:trPr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Cs/>
              </w:rPr>
            </w:pPr>
            <w:r w:rsidRPr="00595E41">
              <w:rPr>
                <w:rFonts w:cs="Arial"/>
                <w:bCs/>
              </w:rPr>
              <w:t>Preu servidors allotjament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E41" w:rsidRPr="00595E41" w:rsidRDefault="00595E41" w:rsidP="00595E41">
            <w:pPr>
              <w:spacing w:line="276" w:lineRule="auto"/>
              <w:jc w:val="center"/>
              <w:rPr>
                <w:rFonts w:cs="Arial"/>
                <w:b/>
              </w:rPr>
            </w:pPr>
          </w:p>
        </w:tc>
      </w:tr>
    </w:tbl>
    <w:p w:rsidR="00E63BD7" w:rsidRPr="00595E41" w:rsidRDefault="00E63BD7" w:rsidP="00595E41">
      <w:pPr>
        <w:spacing w:line="276" w:lineRule="auto"/>
        <w:rPr>
          <w:rFonts w:cs="Arial"/>
        </w:rPr>
      </w:pPr>
    </w:p>
    <w:p w:rsidR="00E63BD7" w:rsidRPr="00595E41" w:rsidRDefault="00E63BD7" w:rsidP="00595E41">
      <w:pPr>
        <w:spacing w:line="276" w:lineRule="auto"/>
        <w:rPr>
          <w:rFonts w:cs="Arial"/>
        </w:rPr>
      </w:pPr>
      <w:r w:rsidRPr="00595E41">
        <w:rPr>
          <w:rFonts w:cs="Arial"/>
        </w:rPr>
        <w:t xml:space="preserve">Així mateix presenta la següent </w:t>
      </w:r>
      <w:r w:rsidRPr="00595E41">
        <w:rPr>
          <w:rFonts w:cs="Arial"/>
          <w:b/>
        </w:rPr>
        <w:t>OFERTA RELATIVA ALS CRITERIS D’ADJUDICACIÓ AVALUABLES MITJANÇANT LA UTILITZACIÓ DE FÓRMULES</w:t>
      </w:r>
      <w:r w:rsidRPr="00595E41">
        <w:rPr>
          <w:rFonts w:cs="Arial"/>
        </w:rPr>
        <w:t xml:space="preserve"> (criteris automàtics):</w:t>
      </w:r>
    </w:p>
    <w:p w:rsidR="00E63BD7" w:rsidRPr="00595E41" w:rsidRDefault="00E63BD7" w:rsidP="00595E41">
      <w:pPr>
        <w:spacing w:line="276" w:lineRule="auto"/>
        <w:rPr>
          <w:rFonts w:cs="Arial"/>
        </w:rPr>
      </w:pPr>
    </w:p>
    <w:p w:rsidR="00595E41" w:rsidRPr="00595E41" w:rsidRDefault="00595E41" w:rsidP="00595E41">
      <w:pPr>
        <w:spacing w:line="276" w:lineRule="auto"/>
        <w:rPr>
          <w:rFonts w:cs="Arial"/>
        </w:rPr>
      </w:pPr>
      <w:r w:rsidRPr="00595E41">
        <w:rPr>
          <w:rFonts w:cs="Arial"/>
          <w:b/>
        </w:rPr>
        <w:t>DECLARA SOTA LA SEVA RESPONSABILITAT</w:t>
      </w:r>
      <w:r w:rsidRPr="00595E41">
        <w:rPr>
          <w:rFonts w:cs="Arial"/>
        </w:rPr>
        <w:t xml:space="preserve"> que millorarà </w:t>
      </w:r>
      <w:r>
        <w:rPr>
          <w:rFonts w:ascii="Arial,Bold" w:eastAsiaTheme="minorHAnsi" w:hAnsi="Arial,Bold" w:cs="Arial,Bold"/>
          <w:b/>
          <w:bCs/>
          <w:lang w:eastAsia="en-US"/>
        </w:rPr>
        <w:t>el nombre d’hores de servei</w:t>
      </w:r>
      <w:r>
        <w:rPr>
          <w:rFonts w:cs="Arial"/>
        </w:rPr>
        <w:t xml:space="preserve"> (increment sobre el mínim d’hores de servei: 16 hores els dies laborables)</w:t>
      </w:r>
      <w:r w:rsidRPr="00595E41">
        <w:rPr>
          <w:rFonts w:cs="Arial"/>
        </w:rPr>
        <w:t>:</w:t>
      </w:r>
    </w:p>
    <w:p w:rsidR="00595E41" w:rsidRPr="00595E41" w:rsidRDefault="00595E41" w:rsidP="00595E41">
      <w:pPr>
        <w:spacing w:line="276" w:lineRule="auto"/>
        <w:rPr>
          <w:rFonts w:cs="Arial"/>
        </w:rPr>
      </w:pPr>
    </w:p>
    <w:p w:rsidR="00595E41" w:rsidRPr="00595E41" w:rsidRDefault="00234C77" w:rsidP="00595E41">
      <w:pPr>
        <w:pStyle w:val="Pargrafdellista"/>
        <w:numPr>
          <w:ilvl w:val="0"/>
          <w:numId w:val="55"/>
        </w:numPr>
        <w:spacing w:line="276" w:lineRule="auto"/>
        <w:rPr>
          <w:rFonts w:cs="Arial"/>
          <w:color w:val="808080" w:themeColor="background1" w:themeShade="80"/>
        </w:rPr>
      </w:pPr>
      <w:sdt>
        <w:sdtPr>
          <w:rPr>
            <w:rFonts w:cs="Arial"/>
            <w:color w:val="808080" w:themeColor="background1" w:themeShade="80"/>
          </w:rPr>
          <w:alias w:val="Indicar nombre hores"/>
          <w:tag w:val="Indicar nombre hores"/>
          <w:id w:val="145481403"/>
          <w:placeholder>
            <w:docPart w:val="DefaultPlaceholder_1082065158"/>
          </w:placeholder>
          <w:text/>
        </w:sdtPr>
        <w:sdtEndPr/>
        <w:sdtContent>
          <w:r w:rsidR="00595E41" w:rsidRPr="00595E41">
            <w:rPr>
              <w:rFonts w:cs="Arial"/>
              <w:color w:val="808080" w:themeColor="background1" w:themeShade="80"/>
            </w:rPr>
            <w:t>Indicar nombre hores.</w:t>
          </w:r>
        </w:sdtContent>
      </w:sdt>
      <w:r w:rsidR="00595E41" w:rsidRPr="00595E41">
        <w:rPr>
          <w:rFonts w:cs="Arial"/>
          <w:color w:val="808080" w:themeColor="background1" w:themeShade="80"/>
        </w:rPr>
        <w:t xml:space="preserve"> </w:t>
      </w:r>
    </w:p>
    <w:p w:rsidR="00595E41" w:rsidRDefault="00595E41" w:rsidP="00595E41">
      <w:pPr>
        <w:spacing w:line="276" w:lineRule="auto"/>
        <w:rPr>
          <w:rFonts w:cs="Arial"/>
        </w:rPr>
      </w:pPr>
    </w:p>
    <w:p w:rsidR="00595E41" w:rsidRP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  <w:r w:rsidRPr="00595E41">
        <w:rPr>
          <w:rFonts w:cs="Arial"/>
          <w:b/>
        </w:rPr>
        <w:t xml:space="preserve">DECLARA SOTA LA SEVA RESPONSABILITAT </w:t>
      </w:r>
      <w:r w:rsidRPr="00595E41">
        <w:rPr>
          <w:rFonts w:cs="Arial"/>
        </w:rPr>
        <w:t xml:space="preserve">que millorarà </w:t>
      </w:r>
      <w:r>
        <w:rPr>
          <w:rFonts w:ascii="Arial,Bold" w:eastAsiaTheme="minorHAnsi" w:hAnsi="Arial,Bold" w:cs="Arial,Bold"/>
          <w:b/>
          <w:bCs/>
          <w:lang w:eastAsia="en-US"/>
        </w:rPr>
        <w:t>el temps de resolució d’incidències</w:t>
      </w:r>
      <w:r w:rsidRPr="00595E41">
        <w:rPr>
          <w:rFonts w:eastAsiaTheme="minorHAnsi" w:cs="Arial"/>
          <w:lang w:eastAsia="en-US"/>
        </w:rPr>
        <w:t xml:space="preserve"> (marcar amb una X):</w:t>
      </w:r>
    </w:p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5859" w:type="dxa"/>
        <w:jc w:val="center"/>
        <w:tblInd w:w="-360" w:type="dxa"/>
        <w:tblLook w:val="04A0" w:firstRow="1" w:lastRow="0" w:firstColumn="1" w:lastColumn="0" w:noHBand="0" w:noVBand="1"/>
      </w:tblPr>
      <w:tblGrid>
        <w:gridCol w:w="4793"/>
        <w:gridCol w:w="1066"/>
      </w:tblGrid>
      <w:tr w:rsidR="00595E41" w:rsidRPr="00AD5397" w:rsidTr="00C70E1D">
        <w:trPr>
          <w:cantSplit/>
          <w:trHeight w:val="289"/>
          <w:tblHeader/>
          <w:jc w:val="center"/>
        </w:trPr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Temps de resolució</w:t>
            </w:r>
          </w:p>
        </w:tc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Punts</w:t>
            </w:r>
          </w:p>
        </w:tc>
      </w:tr>
      <w:tr w:rsidR="00595E41" w:rsidRPr="00AD5397" w:rsidTr="00C70E1D">
        <w:trPr>
          <w:cantSplit/>
          <w:trHeight w:val="302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Prefixat (4 hores)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02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Reducció de 30 minuts (3,5 hores)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  <w:highlight w:val="yellow"/>
              </w:rPr>
            </w:pPr>
          </w:p>
        </w:tc>
      </w:tr>
      <w:tr w:rsidR="00595E41" w:rsidRPr="00AD5397" w:rsidTr="00C70E1D">
        <w:trPr>
          <w:cantSplit/>
          <w:trHeight w:val="289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Reducció d’1 hora (3 hores)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02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Reducció d’1,5 hores (2,5 hores)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02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Reducció de 2 hores (2 hores)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</w:tbl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p w:rsidR="00595E41" w:rsidRP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  <w:r w:rsidRPr="00595E41">
        <w:rPr>
          <w:rFonts w:cs="Arial"/>
          <w:b/>
        </w:rPr>
        <w:t xml:space="preserve">DECLARA SOTA LA SEVA RESPONSABILITAT </w:t>
      </w:r>
      <w:r w:rsidRPr="00595E41">
        <w:rPr>
          <w:rFonts w:cs="Arial"/>
        </w:rPr>
        <w:t xml:space="preserve">que millorarà </w:t>
      </w:r>
      <w:r>
        <w:rPr>
          <w:rFonts w:ascii="Arial,Bold" w:eastAsiaTheme="minorHAnsi" w:hAnsi="Arial,Bold" w:cs="Arial,Bold"/>
          <w:b/>
          <w:bCs/>
          <w:lang w:eastAsia="en-US"/>
        </w:rPr>
        <w:t>la periodicitat dels informes</w:t>
      </w:r>
      <w:r w:rsidRPr="00595E41">
        <w:rPr>
          <w:rFonts w:eastAsiaTheme="minorHAnsi" w:cs="Arial"/>
          <w:lang w:eastAsia="en-US"/>
        </w:rPr>
        <w:t xml:space="preserve"> (marcar amb una X):</w:t>
      </w:r>
    </w:p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3627" w:type="dxa"/>
        <w:jc w:val="center"/>
        <w:tblInd w:w="-360" w:type="dxa"/>
        <w:tblLook w:val="04A0" w:firstRow="1" w:lastRow="0" w:firstColumn="1" w:lastColumn="0" w:noHBand="0" w:noVBand="1"/>
      </w:tblPr>
      <w:tblGrid>
        <w:gridCol w:w="2262"/>
        <w:gridCol w:w="1365"/>
      </w:tblGrid>
      <w:tr w:rsidR="00595E41" w:rsidRPr="00AD5397" w:rsidTr="00C70E1D">
        <w:trPr>
          <w:cantSplit/>
          <w:trHeight w:val="330"/>
          <w:tblHeader/>
          <w:jc w:val="center"/>
        </w:trPr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Periodicitat</w:t>
            </w:r>
          </w:p>
        </w:tc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Punts</w:t>
            </w:r>
          </w:p>
        </w:tc>
      </w:tr>
      <w:tr w:rsidR="00595E41" w:rsidRPr="00AD5397" w:rsidTr="00C70E1D">
        <w:trPr>
          <w:cantSplit/>
          <w:trHeight w:val="346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Anual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30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Semestral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46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Trimestral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346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Mensual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</w:tbl>
    <w:p w:rsidR="00234C77" w:rsidRDefault="00234C77" w:rsidP="00595E41">
      <w:pPr>
        <w:spacing w:line="276" w:lineRule="auto"/>
        <w:rPr>
          <w:rFonts w:cs="Arial"/>
          <w:b/>
        </w:rPr>
      </w:pPr>
    </w:p>
    <w:p w:rsidR="00595E41" w:rsidRP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  <w:bookmarkStart w:id="0" w:name="_GoBack"/>
      <w:bookmarkEnd w:id="0"/>
      <w:r w:rsidRPr="00595E41">
        <w:rPr>
          <w:rFonts w:cs="Arial"/>
          <w:b/>
        </w:rPr>
        <w:lastRenderedPageBreak/>
        <w:t xml:space="preserve">DECLARA SOTA LA SEVA RESPONSABILITAT </w:t>
      </w:r>
      <w:r w:rsidRPr="00595E41">
        <w:rPr>
          <w:rFonts w:cs="Arial"/>
        </w:rPr>
        <w:t xml:space="preserve">que millorarà </w:t>
      </w:r>
      <w:r>
        <w:rPr>
          <w:rFonts w:ascii="Arial,Bold" w:eastAsiaTheme="minorHAnsi" w:hAnsi="Arial,Bold" w:cs="Arial,Bold"/>
          <w:b/>
          <w:bCs/>
          <w:lang w:eastAsia="en-US"/>
        </w:rPr>
        <w:t>la inserció laboral</w:t>
      </w:r>
      <w:r w:rsidRPr="00595E41">
        <w:rPr>
          <w:rFonts w:eastAsiaTheme="minorHAnsi" w:cs="Arial"/>
          <w:lang w:eastAsia="en-US"/>
        </w:rPr>
        <w:t xml:space="preserve"> (marcar amb una X):</w:t>
      </w:r>
    </w:p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4146" w:type="dxa"/>
        <w:jc w:val="center"/>
        <w:tblInd w:w="-360" w:type="dxa"/>
        <w:tblLook w:val="04A0" w:firstRow="1" w:lastRow="0" w:firstColumn="1" w:lastColumn="0" w:noHBand="0" w:noVBand="1"/>
      </w:tblPr>
      <w:tblGrid>
        <w:gridCol w:w="2965"/>
        <w:gridCol w:w="1181"/>
      </w:tblGrid>
      <w:tr w:rsidR="00595E41" w:rsidRPr="00AD5397" w:rsidTr="00C70E1D">
        <w:trPr>
          <w:cantSplit/>
          <w:trHeight w:val="418"/>
          <w:tblHeader/>
          <w:jc w:val="center"/>
        </w:trPr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Compromís</w:t>
            </w:r>
          </w:p>
        </w:tc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Punts</w:t>
            </w:r>
          </w:p>
        </w:tc>
      </w:tr>
      <w:tr w:rsidR="00595E41" w:rsidRPr="00AD5397" w:rsidTr="00C70E1D">
        <w:trPr>
          <w:cantSplit/>
          <w:trHeight w:val="399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Sense compromís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418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1 contracte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trHeight w:val="418"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2 contractes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</w:tbl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p w:rsidR="00595E41" w:rsidRP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  <w:r w:rsidRPr="00595E41">
        <w:rPr>
          <w:rFonts w:cs="Arial"/>
          <w:b/>
        </w:rPr>
        <w:t xml:space="preserve">DECLARA SOTA LA SEVA RESPONSABILITAT </w:t>
      </w:r>
      <w:r w:rsidRPr="00595E41">
        <w:rPr>
          <w:rFonts w:cs="Arial"/>
        </w:rPr>
        <w:t xml:space="preserve">que </w:t>
      </w:r>
      <w:r>
        <w:rPr>
          <w:rFonts w:cs="Arial"/>
        </w:rPr>
        <w:t xml:space="preserve">establirà </w:t>
      </w:r>
      <w:r w:rsidRPr="00595E41">
        <w:rPr>
          <w:rFonts w:cs="Arial"/>
          <w:b/>
        </w:rPr>
        <w:t>millores de caràcter ambiental</w:t>
      </w:r>
      <w:r w:rsidRPr="00595E41">
        <w:rPr>
          <w:rFonts w:eastAsiaTheme="minorHAnsi" w:cs="Arial"/>
          <w:lang w:eastAsia="en-US"/>
        </w:rPr>
        <w:t xml:space="preserve"> (marcar amb una X):</w:t>
      </w:r>
    </w:p>
    <w:p w:rsidR="00595E41" w:rsidRDefault="00595E41" w:rsidP="00595E41">
      <w:pPr>
        <w:spacing w:line="276" w:lineRule="auto"/>
        <w:rPr>
          <w:rFonts w:eastAsiaTheme="minorHAnsi" w:cs="Arial"/>
          <w:lang w:eastAsia="en-US"/>
        </w:rPr>
      </w:pPr>
    </w:p>
    <w:tbl>
      <w:tblPr>
        <w:tblStyle w:val="Taulaambquadrcula"/>
        <w:tblW w:w="0" w:type="auto"/>
        <w:jc w:val="center"/>
        <w:tblInd w:w="-360" w:type="dxa"/>
        <w:tblLook w:val="04A0" w:firstRow="1" w:lastRow="0" w:firstColumn="1" w:lastColumn="0" w:noHBand="0" w:noVBand="1"/>
      </w:tblPr>
      <w:tblGrid>
        <w:gridCol w:w="2729"/>
        <w:gridCol w:w="728"/>
      </w:tblGrid>
      <w:tr w:rsidR="00595E41" w:rsidRPr="00AD5397" w:rsidTr="00C70E1D">
        <w:trPr>
          <w:cantSplit/>
          <w:tblHeader/>
          <w:jc w:val="center"/>
        </w:trPr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Percentatge d’energia verda</w:t>
            </w:r>
          </w:p>
        </w:tc>
        <w:tc>
          <w:tcPr>
            <w:tcW w:w="0" w:type="auto"/>
            <w:shd w:val="clear" w:color="auto" w:fill="D6E3BC" w:themeFill="accent3" w:themeFillTint="66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Punts</w:t>
            </w:r>
          </w:p>
        </w:tc>
      </w:tr>
      <w:tr w:rsidR="00595E41" w:rsidRPr="00AD5397" w:rsidTr="00C70E1D">
        <w:trPr>
          <w:cantSplit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Menys del 40%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Del 40% al 50%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Del 50% al 75%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  <w:tr w:rsidR="00595E41" w:rsidRPr="00AD5397" w:rsidTr="00C70E1D">
        <w:trPr>
          <w:cantSplit/>
          <w:jc w:val="center"/>
        </w:trPr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  <w:r w:rsidRPr="00AD5397">
              <w:rPr>
                <w:rFonts w:cs="Arial"/>
              </w:rPr>
              <w:t>Més de 75%</w:t>
            </w:r>
          </w:p>
        </w:tc>
        <w:tc>
          <w:tcPr>
            <w:tcW w:w="0" w:type="auto"/>
            <w:vAlign w:val="center"/>
          </w:tcPr>
          <w:p w:rsidR="00595E41" w:rsidRPr="00AD5397" w:rsidRDefault="00595E41" w:rsidP="00C70E1D">
            <w:pPr>
              <w:spacing w:after="120" w:line="276" w:lineRule="auto"/>
              <w:rPr>
                <w:rFonts w:cs="Arial"/>
              </w:rPr>
            </w:pPr>
          </w:p>
        </w:tc>
      </w:tr>
    </w:tbl>
    <w:p w:rsidR="00595E41" w:rsidRPr="00595E41" w:rsidRDefault="00595E41" w:rsidP="00595E41">
      <w:pPr>
        <w:spacing w:line="276" w:lineRule="auto"/>
        <w:rPr>
          <w:rFonts w:cs="Arial"/>
          <w:b/>
          <w:color w:val="FF0000"/>
        </w:rPr>
      </w:pPr>
    </w:p>
    <w:p w:rsidR="00595E41" w:rsidRPr="00595E41" w:rsidRDefault="00595E41" w:rsidP="00595E41">
      <w:pPr>
        <w:spacing w:line="276" w:lineRule="auto"/>
        <w:rPr>
          <w:rFonts w:cs="Arial"/>
          <w:i/>
          <w:snapToGrid w:val="0"/>
          <w:color w:val="FF0000"/>
          <w:lang w:eastAsia="es-ES"/>
        </w:rPr>
      </w:pPr>
    </w:p>
    <w:p w:rsidR="00E63BD7" w:rsidRPr="00595E41" w:rsidRDefault="00595E41" w:rsidP="00595E41">
      <w:pPr>
        <w:spacing w:line="276" w:lineRule="auto"/>
        <w:rPr>
          <w:rFonts w:cs="Arial"/>
          <w:i/>
          <w:snapToGrid w:val="0"/>
          <w:lang w:eastAsia="es-ES"/>
        </w:rPr>
      </w:pPr>
      <w:r w:rsidRPr="00595E41">
        <w:rPr>
          <w:rFonts w:cs="Arial"/>
          <w:b/>
          <w:snapToGrid w:val="0"/>
          <w:lang w:eastAsia="es-ES"/>
        </w:rPr>
        <w:t>ADVERTÈNCIA:</w:t>
      </w:r>
      <w:r w:rsidRPr="00595E41">
        <w:rPr>
          <w:rFonts w:cs="Arial"/>
          <w:b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595E41">
        <w:rPr>
          <w:rFonts w:cs="Arial"/>
          <w:b/>
          <w:iCs/>
        </w:rPr>
        <w:t xml:space="preserve"> i afectant l’objectivitat de la valoració i el tractament igualitari de les empreses licitadores,</w:t>
      </w:r>
      <w:r w:rsidRPr="00595E41">
        <w:rPr>
          <w:rFonts w:cs="Arial"/>
          <w:b/>
        </w:rPr>
        <w:t xml:space="preserve"> implicarà l’exclusió de la licitació.</w:t>
      </w:r>
    </w:p>
    <w:p w:rsidR="00E63BD7" w:rsidRPr="00595E41" w:rsidRDefault="00E63BD7" w:rsidP="00595E41">
      <w:pPr>
        <w:spacing w:line="276" w:lineRule="auto"/>
        <w:rPr>
          <w:rFonts w:cs="Arial"/>
          <w:i/>
          <w:snapToGrid w:val="0"/>
          <w:lang w:eastAsia="es-ES"/>
        </w:rPr>
      </w:pPr>
    </w:p>
    <w:p w:rsidR="00E63BD7" w:rsidRPr="00595E41" w:rsidRDefault="00E63BD7" w:rsidP="00595E41">
      <w:pPr>
        <w:spacing w:line="276" w:lineRule="auto"/>
        <w:rPr>
          <w:rFonts w:cs="Arial"/>
          <w:i/>
          <w:snapToGrid w:val="0"/>
          <w:lang w:eastAsia="es-ES"/>
        </w:rPr>
      </w:pPr>
    </w:p>
    <w:p w:rsidR="00CC3FD0" w:rsidRPr="00595E41" w:rsidRDefault="00E63BD7" w:rsidP="00595E41">
      <w:pPr>
        <w:spacing w:line="276" w:lineRule="auto"/>
        <w:rPr>
          <w:rFonts w:cs="Arial"/>
          <w:i/>
        </w:rPr>
      </w:pPr>
      <w:r w:rsidRPr="00595E41">
        <w:rPr>
          <w:rFonts w:cs="Arial"/>
          <w:i/>
          <w:snapToGrid w:val="0"/>
          <w:lang w:eastAsia="es-ES"/>
        </w:rPr>
        <w:t xml:space="preserve"> [Signatura electrònica]</w:t>
      </w:r>
    </w:p>
    <w:sectPr w:rsidR="00CC3FD0" w:rsidRPr="00595E41" w:rsidSect="00595E41">
      <w:headerReference w:type="default" r:id="rId9"/>
      <w:footerReference w:type="default" r:id="rId10"/>
      <w:pgSz w:w="11906" w:h="16838"/>
      <w:pgMar w:top="1417" w:right="1701" w:bottom="1417" w:left="1701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C77">
          <w:rPr>
            <w:noProof/>
          </w:rPr>
          <w:t>2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435C8A" wp14:editId="5341ED4D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3FA31E0"/>
    <w:multiLevelType w:val="hybridMultilevel"/>
    <w:tmpl w:val="1FBA8372"/>
    <w:lvl w:ilvl="0" w:tplc="094AA5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0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8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7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3"/>
  </w:num>
  <w:num w:numId="40">
    <w:abstractNumId w:val="14"/>
  </w:num>
  <w:num w:numId="41">
    <w:abstractNumId w:val="31"/>
  </w:num>
  <w:num w:numId="42">
    <w:abstractNumId w:val="30"/>
  </w:num>
  <w:num w:numId="43">
    <w:abstractNumId w:val="51"/>
  </w:num>
  <w:num w:numId="44">
    <w:abstractNumId w:val="52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9"/>
  </w:num>
  <w:num w:numId="52">
    <w:abstractNumId w:val="44"/>
  </w:num>
  <w:num w:numId="53">
    <w:abstractNumId w:val="38"/>
  </w:num>
  <w:num w:numId="54">
    <w:abstractNumId w:val="15"/>
  </w:num>
  <w:num w:numId="55">
    <w:abstractNumId w:val="43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34C77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95E41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595E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595E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06A43-E423-4798-9A07-76023FEB3207}"/>
      </w:docPartPr>
      <w:docPartBody>
        <w:p w:rsidR="008020DA" w:rsidRDefault="0010309C">
          <w:r w:rsidRPr="008F1E43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09C"/>
    <w:rsid w:val="0010309C"/>
    <w:rsid w:val="0080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0309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0309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4C62C-CCB5-4366-B14C-377EFE16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2023-03-01T12:03:00Z</cp:lastPrinted>
  <dcterms:created xsi:type="dcterms:W3CDTF">2023-03-27T13:05:00Z</dcterms:created>
  <dcterms:modified xsi:type="dcterms:W3CDTF">2024-10-09T07:09:00Z</dcterms:modified>
</cp:coreProperties>
</file>