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B8BD4A4" w14:textId="508BB65A" w:rsidR="008F174A" w:rsidRPr="007849BA" w:rsidRDefault="00AC5237" w:rsidP="007849BA">
      <w:pPr>
        <w:spacing w:line="276" w:lineRule="auto"/>
        <w:ind w:right="702"/>
        <w:jc w:val="center"/>
        <w:rPr>
          <w:rFonts w:asciiTheme="minorHAnsi" w:hAnsiTheme="minorHAnsi" w:cstheme="minorHAnsi"/>
          <w:b/>
          <w:bCs/>
          <w:sz w:val="24"/>
          <w:szCs w:val="24"/>
        </w:rPr>
      </w:pPr>
      <w:r>
        <w:rPr>
          <w:rFonts w:asciiTheme="minorHAnsi" w:hAnsiTheme="minorHAnsi" w:cstheme="minorHAnsi"/>
          <w:b/>
          <w:bCs/>
          <w:sz w:val="24"/>
          <w:szCs w:val="24"/>
        </w:rPr>
        <w:t xml:space="preserve">Annex 5 - </w:t>
      </w:r>
      <w:r w:rsidR="006A3FBE" w:rsidRPr="007849BA">
        <w:rPr>
          <w:rFonts w:asciiTheme="minorHAnsi" w:hAnsiTheme="minorHAnsi" w:cstheme="minorHAnsi"/>
          <w:b/>
          <w:bCs/>
          <w:sz w:val="24"/>
          <w:szCs w:val="24"/>
        </w:rPr>
        <w:t>DOCUMENT DE COORDINACIÓ EMPRESARIAL EN PREVENCIÓ</w:t>
      </w:r>
      <w:r w:rsidR="006A3FBE" w:rsidRPr="007849BA">
        <w:rPr>
          <w:rFonts w:asciiTheme="minorHAnsi" w:hAnsiTheme="minorHAnsi" w:cstheme="minorHAnsi"/>
          <w:b/>
          <w:bCs/>
          <w:spacing w:val="-10"/>
          <w:sz w:val="24"/>
          <w:szCs w:val="24"/>
        </w:rPr>
        <w:t xml:space="preserve"> </w:t>
      </w:r>
      <w:r w:rsidR="006A3FBE" w:rsidRPr="007849BA">
        <w:rPr>
          <w:rFonts w:asciiTheme="minorHAnsi" w:hAnsiTheme="minorHAnsi" w:cstheme="minorHAnsi"/>
          <w:b/>
          <w:bCs/>
          <w:sz w:val="24"/>
          <w:szCs w:val="24"/>
        </w:rPr>
        <w:t>DE</w:t>
      </w:r>
      <w:r w:rsidR="006A3FBE" w:rsidRPr="007849BA">
        <w:rPr>
          <w:rFonts w:asciiTheme="minorHAnsi" w:hAnsiTheme="minorHAnsi" w:cstheme="minorHAnsi"/>
          <w:b/>
          <w:bCs/>
          <w:spacing w:val="-7"/>
          <w:sz w:val="24"/>
          <w:szCs w:val="24"/>
        </w:rPr>
        <w:t xml:space="preserve"> </w:t>
      </w:r>
      <w:r w:rsidR="006A3FBE" w:rsidRPr="007849BA">
        <w:rPr>
          <w:rFonts w:asciiTheme="minorHAnsi" w:hAnsiTheme="minorHAnsi" w:cstheme="minorHAnsi"/>
          <w:b/>
          <w:bCs/>
          <w:sz w:val="24"/>
          <w:szCs w:val="24"/>
        </w:rPr>
        <w:t>RISCOS</w:t>
      </w:r>
      <w:r w:rsidR="006A3FBE" w:rsidRPr="007849BA">
        <w:rPr>
          <w:rFonts w:asciiTheme="minorHAnsi" w:hAnsiTheme="minorHAnsi" w:cstheme="minorHAnsi"/>
          <w:b/>
          <w:bCs/>
          <w:spacing w:val="-8"/>
          <w:sz w:val="24"/>
          <w:szCs w:val="24"/>
        </w:rPr>
        <w:t xml:space="preserve"> </w:t>
      </w:r>
      <w:r w:rsidR="006A3FBE" w:rsidRPr="007849BA">
        <w:rPr>
          <w:rFonts w:asciiTheme="minorHAnsi" w:hAnsiTheme="minorHAnsi" w:cstheme="minorHAnsi"/>
          <w:b/>
          <w:bCs/>
          <w:sz w:val="24"/>
          <w:szCs w:val="24"/>
        </w:rPr>
        <w:t>LABORALS</w:t>
      </w:r>
    </w:p>
    <w:p w14:paraId="2B3729D1" w14:textId="77777777" w:rsidR="008F174A" w:rsidRPr="007849BA" w:rsidRDefault="008F174A" w:rsidP="007849BA">
      <w:pPr>
        <w:pStyle w:val="Textindependent"/>
        <w:spacing w:before="81" w:line="276" w:lineRule="auto"/>
        <w:jc w:val="both"/>
        <w:rPr>
          <w:rFonts w:asciiTheme="minorHAnsi" w:hAnsiTheme="minorHAnsi" w:cstheme="minorHAnsi"/>
          <w:b/>
        </w:rPr>
      </w:pPr>
    </w:p>
    <w:p w14:paraId="576FAB29" w14:textId="5FBA8C56" w:rsidR="006A3FBE" w:rsidRPr="007849BA" w:rsidRDefault="006A3FBE" w:rsidP="007849BA">
      <w:pPr>
        <w:pStyle w:val="Textindependent"/>
        <w:spacing w:line="264" w:lineRule="auto"/>
        <w:ind w:right="49"/>
        <w:jc w:val="both"/>
        <w:rPr>
          <w:rFonts w:asciiTheme="minorHAnsi" w:hAnsiTheme="minorHAnsi" w:cstheme="minorHAnsi"/>
        </w:rPr>
      </w:pPr>
      <w:r w:rsidRPr="007849BA">
        <w:rPr>
          <w:rFonts w:asciiTheme="minorHAnsi" w:hAnsiTheme="minorHAnsi" w:cstheme="minorHAnsi"/>
        </w:rPr>
        <w:t>Amb</w:t>
      </w:r>
      <w:r w:rsidRPr="007849BA">
        <w:rPr>
          <w:rFonts w:asciiTheme="minorHAnsi" w:hAnsiTheme="minorHAnsi" w:cstheme="minorHAnsi"/>
          <w:spacing w:val="40"/>
        </w:rPr>
        <w:t xml:space="preserve"> </w:t>
      </w:r>
      <w:r w:rsidRPr="007849BA">
        <w:rPr>
          <w:rFonts w:asciiTheme="minorHAnsi" w:hAnsiTheme="minorHAnsi" w:cstheme="minorHAnsi"/>
        </w:rPr>
        <w:t>l’objectiu</w:t>
      </w:r>
      <w:r w:rsidRPr="007849BA">
        <w:rPr>
          <w:rFonts w:asciiTheme="minorHAnsi" w:hAnsiTheme="minorHAnsi" w:cstheme="minorHAnsi"/>
          <w:spacing w:val="40"/>
        </w:rPr>
        <w:t xml:space="preserve"> </w:t>
      </w:r>
      <w:r w:rsidRPr="007849BA">
        <w:rPr>
          <w:rFonts w:asciiTheme="minorHAnsi" w:hAnsiTheme="minorHAnsi" w:cstheme="minorHAnsi"/>
        </w:rPr>
        <w:t>de</w:t>
      </w:r>
      <w:r w:rsidRPr="007849BA">
        <w:rPr>
          <w:rFonts w:asciiTheme="minorHAnsi" w:hAnsiTheme="minorHAnsi" w:cstheme="minorHAnsi"/>
          <w:spacing w:val="40"/>
        </w:rPr>
        <w:t xml:space="preserve"> </w:t>
      </w:r>
      <w:r w:rsidRPr="007849BA">
        <w:rPr>
          <w:rFonts w:asciiTheme="minorHAnsi" w:hAnsiTheme="minorHAnsi" w:cstheme="minorHAnsi"/>
        </w:rPr>
        <w:t>donar</w:t>
      </w:r>
      <w:r w:rsidRPr="007849BA">
        <w:rPr>
          <w:rFonts w:asciiTheme="minorHAnsi" w:hAnsiTheme="minorHAnsi" w:cstheme="minorHAnsi"/>
          <w:spacing w:val="40"/>
        </w:rPr>
        <w:t xml:space="preserve"> </w:t>
      </w:r>
      <w:r w:rsidRPr="007849BA">
        <w:rPr>
          <w:rFonts w:asciiTheme="minorHAnsi" w:hAnsiTheme="minorHAnsi" w:cstheme="minorHAnsi"/>
        </w:rPr>
        <w:t>compliment</w:t>
      </w:r>
      <w:r w:rsidRPr="007849BA">
        <w:rPr>
          <w:rFonts w:asciiTheme="minorHAnsi" w:hAnsiTheme="minorHAnsi" w:cstheme="minorHAnsi"/>
          <w:spacing w:val="40"/>
        </w:rPr>
        <w:t xml:space="preserve"> </w:t>
      </w:r>
      <w:r w:rsidRPr="007849BA">
        <w:rPr>
          <w:rFonts w:asciiTheme="minorHAnsi" w:hAnsiTheme="minorHAnsi" w:cstheme="minorHAnsi"/>
        </w:rPr>
        <w:t>al</w:t>
      </w:r>
      <w:r w:rsidRPr="007849BA">
        <w:rPr>
          <w:rFonts w:asciiTheme="minorHAnsi" w:hAnsiTheme="minorHAnsi" w:cstheme="minorHAnsi"/>
          <w:spacing w:val="40"/>
        </w:rPr>
        <w:t xml:space="preserve"> </w:t>
      </w:r>
      <w:r w:rsidRPr="007849BA">
        <w:rPr>
          <w:rFonts w:asciiTheme="minorHAnsi" w:hAnsiTheme="minorHAnsi" w:cstheme="minorHAnsi"/>
        </w:rPr>
        <w:t>RD</w:t>
      </w:r>
      <w:r w:rsidRPr="007849BA">
        <w:rPr>
          <w:rFonts w:asciiTheme="minorHAnsi" w:hAnsiTheme="minorHAnsi" w:cstheme="minorHAnsi"/>
          <w:spacing w:val="40"/>
        </w:rPr>
        <w:t xml:space="preserve"> </w:t>
      </w:r>
      <w:r w:rsidRPr="007849BA">
        <w:rPr>
          <w:rFonts w:asciiTheme="minorHAnsi" w:hAnsiTheme="minorHAnsi" w:cstheme="minorHAnsi"/>
        </w:rPr>
        <w:t>171/2004</w:t>
      </w:r>
      <w:r w:rsidRPr="007849BA">
        <w:rPr>
          <w:rFonts w:asciiTheme="minorHAnsi" w:hAnsiTheme="minorHAnsi" w:cstheme="minorHAnsi"/>
          <w:spacing w:val="40"/>
        </w:rPr>
        <w:t xml:space="preserve"> </w:t>
      </w:r>
      <w:r w:rsidRPr="007849BA">
        <w:rPr>
          <w:rFonts w:asciiTheme="minorHAnsi" w:hAnsiTheme="minorHAnsi" w:cstheme="minorHAnsi"/>
        </w:rPr>
        <w:t>que</w:t>
      </w:r>
      <w:r w:rsidRPr="007849BA">
        <w:rPr>
          <w:rFonts w:asciiTheme="minorHAnsi" w:hAnsiTheme="minorHAnsi" w:cstheme="minorHAnsi"/>
          <w:spacing w:val="40"/>
        </w:rPr>
        <w:t xml:space="preserve"> </w:t>
      </w:r>
      <w:r w:rsidRPr="007849BA">
        <w:rPr>
          <w:rFonts w:asciiTheme="minorHAnsi" w:hAnsiTheme="minorHAnsi" w:cstheme="minorHAnsi"/>
        </w:rPr>
        <w:t>desenvolupa</w:t>
      </w:r>
      <w:r w:rsidRPr="007849BA">
        <w:rPr>
          <w:rFonts w:asciiTheme="minorHAnsi" w:hAnsiTheme="minorHAnsi" w:cstheme="minorHAnsi"/>
          <w:spacing w:val="40"/>
        </w:rPr>
        <w:t xml:space="preserve"> </w:t>
      </w:r>
      <w:r w:rsidRPr="007849BA">
        <w:rPr>
          <w:rFonts w:asciiTheme="minorHAnsi" w:hAnsiTheme="minorHAnsi" w:cstheme="minorHAnsi"/>
        </w:rPr>
        <w:t>l’article</w:t>
      </w:r>
      <w:r w:rsidRPr="007849BA">
        <w:rPr>
          <w:rFonts w:asciiTheme="minorHAnsi" w:hAnsiTheme="minorHAnsi" w:cstheme="minorHAnsi"/>
          <w:spacing w:val="40"/>
        </w:rPr>
        <w:t xml:space="preserve"> </w:t>
      </w:r>
      <w:r w:rsidRPr="007849BA">
        <w:rPr>
          <w:rFonts w:asciiTheme="minorHAnsi" w:hAnsiTheme="minorHAnsi" w:cstheme="minorHAnsi"/>
        </w:rPr>
        <w:t>24</w:t>
      </w:r>
      <w:r w:rsidRPr="007849BA">
        <w:rPr>
          <w:rFonts w:asciiTheme="minorHAnsi" w:hAnsiTheme="minorHAnsi" w:cstheme="minorHAnsi"/>
          <w:spacing w:val="40"/>
        </w:rPr>
        <w:t xml:space="preserve"> </w:t>
      </w:r>
      <w:r w:rsidRPr="007849BA">
        <w:rPr>
          <w:rFonts w:asciiTheme="minorHAnsi" w:hAnsiTheme="minorHAnsi" w:cstheme="minorHAnsi"/>
        </w:rPr>
        <w:t>de</w:t>
      </w:r>
      <w:r w:rsidRPr="007849BA">
        <w:rPr>
          <w:rFonts w:asciiTheme="minorHAnsi" w:hAnsiTheme="minorHAnsi" w:cstheme="minorHAnsi"/>
          <w:spacing w:val="40"/>
        </w:rPr>
        <w:t xml:space="preserve"> </w:t>
      </w:r>
      <w:r w:rsidRPr="007849BA">
        <w:rPr>
          <w:rFonts w:asciiTheme="minorHAnsi" w:hAnsiTheme="minorHAnsi" w:cstheme="minorHAnsi"/>
        </w:rPr>
        <w:t>la</w:t>
      </w:r>
      <w:r w:rsidRPr="007849BA">
        <w:rPr>
          <w:rFonts w:asciiTheme="minorHAnsi" w:hAnsiTheme="minorHAnsi" w:cstheme="minorHAnsi"/>
          <w:spacing w:val="40"/>
        </w:rPr>
        <w:t xml:space="preserve"> </w:t>
      </w:r>
      <w:r w:rsidRPr="007849BA">
        <w:rPr>
          <w:rFonts w:asciiTheme="minorHAnsi" w:hAnsiTheme="minorHAnsi" w:cstheme="minorHAnsi"/>
        </w:rPr>
        <w:t>Llei</w:t>
      </w:r>
      <w:r w:rsidRPr="007849BA">
        <w:rPr>
          <w:rFonts w:asciiTheme="minorHAnsi" w:hAnsiTheme="minorHAnsi" w:cstheme="minorHAnsi"/>
          <w:spacing w:val="40"/>
        </w:rPr>
        <w:t xml:space="preserve"> </w:t>
      </w:r>
      <w:r w:rsidRPr="007849BA">
        <w:rPr>
          <w:rFonts w:asciiTheme="minorHAnsi" w:hAnsiTheme="minorHAnsi" w:cstheme="minorHAnsi"/>
        </w:rPr>
        <w:t>31/1995,</w:t>
      </w:r>
      <w:r w:rsidRPr="007849BA">
        <w:rPr>
          <w:rFonts w:asciiTheme="minorHAnsi" w:hAnsiTheme="minorHAnsi" w:cstheme="minorHAnsi"/>
          <w:spacing w:val="40"/>
        </w:rPr>
        <w:t xml:space="preserve"> </w:t>
      </w:r>
      <w:r w:rsidRPr="007849BA">
        <w:rPr>
          <w:rFonts w:asciiTheme="minorHAnsi" w:hAnsiTheme="minorHAnsi" w:cstheme="minorHAnsi"/>
        </w:rPr>
        <w:t>en</w:t>
      </w:r>
      <w:r w:rsidRPr="007849BA">
        <w:rPr>
          <w:rFonts w:asciiTheme="minorHAnsi" w:hAnsiTheme="minorHAnsi" w:cstheme="minorHAnsi"/>
          <w:spacing w:val="40"/>
        </w:rPr>
        <w:t xml:space="preserve"> </w:t>
      </w:r>
      <w:r w:rsidRPr="007849BA">
        <w:rPr>
          <w:rFonts w:asciiTheme="minorHAnsi" w:hAnsiTheme="minorHAnsi" w:cstheme="minorHAnsi"/>
        </w:rPr>
        <w:t>matèria</w:t>
      </w:r>
      <w:r w:rsidRPr="007849BA">
        <w:rPr>
          <w:rFonts w:asciiTheme="minorHAnsi" w:hAnsiTheme="minorHAnsi" w:cstheme="minorHAnsi"/>
          <w:spacing w:val="39"/>
        </w:rPr>
        <w:t xml:space="preserve"> </w:t>
      </w:r>
      <w:r w:rsidRPr="007849BA">
        <w:rPr>
          <w:rFonts w:asciiTheme="minorHAnsi" w:hAnsiTheme="minorHAnsi" w:cstheme="minorHAnsi"/>
        </w:rPr>
        <w:t>de cooperació en l’aplicació de la normativa sobre prevenció de riscos laborals en els casos que en un mateix centre de treball desenvolupin activitats treballadors/es</w:t>
      </w:r>
      <w:r w:rsidRPr="007849BA">
        <w:rPr>
          <w:rFonts w:asciiTheme="minorHAnsi" w:hAnsiTheme="minorHAnsi" w:cstheme="minorHAnsi"/>
          <w:spacing w:val="-6"/>
        </w:rPr>
        <w:t xml:space="preserve"> </w:t>
      </w:r>
      <w:r w:rsidRPr="007849BA">
        <w:rPr>
          <w:rFonts w:asciiTheme="minorHAnsi" w:hAnsiTheme="minorHAnsi" w:cstheme="minorHAnsi"/>
        </w:rPr>
        <w:t>de dos o més</w:t>
      </w:r>
      <w:r w:rsidRPr="007849BA">
        <w:rPr>
          <w:rFonts w:asciiTheme="minorHAnsi" w:hAnsiTheme="minorHAnsi" w:cstheme="minorHAnsi"/>
          <w:spacing w:val="-2"/>
        </w:rPr>
        <w:t xml:space="preserve"> </w:t>
      </w:r>
      <w:r w:rsidRPr="007849BA">
        <w:rPr>
          <w:rFonts w:asciiTheme="minorHAnsi" w:hAnsiTheme="minorHAnsi" w:cstheme="minorHAnsi"/>
        </w:rPr>
        <w:t>empreses,</w:t>
      </w:r>
      <w:r w:rsidRPr="007849BA">
        <w:rPr>
          <w:rFonts w:asciiTheme="minorHAnsi" w:hAnsiTheme="minorHAnsi" w:cstheme="minorHAnsi"/>
          <w:spacing w:val="-16"/>
        </w:rPr>
        <w:t xml:space="preserve"> </w:t>
      </w:r>
      <w:r w:rsidRPr="007849BA">
        <w:rPr>
          <w:rFonts w:asciiTheme="minorHAnsi" w:hAnsiTheme="minorHAnsi" w:cstheme="minorHAnsi"/>
        </w:rPr>
        <w:t xml:space="preserve">el/la Sr/a: </w:t>
      </w:r>
      <w:r w:rsidR="007849BA" w:rsidRPr="007849BA">
        <w:rPr>
          <w:rFonts w:asciiTheme="minorHAnsi" w:hAnsiTheme="minorHAnsi" w:cstheme="minorHAnsi"/>
        </w:rPr>
        <w:fldChar w:fldCharType="begin">
          <w:ffData>
            <w:name w:val="Text1"/>
            <w:enabled/>
            <w:calcOnExit w:val="0"/>
            <w:textInput/>
          </w:ffData>
        </w:fldChar>
      </w:r>
      <w:r w:rsidR="007849BA" w:rsidRPr="007849BA">
        <w:rPr>
          <w:rFonts w:asciiTheme="minorHAnsi" w:hAnsiTheme="minorHAnsi" w:cstheme="minorHAnsi"/>
        </w:rPr>
        <w:instrText xml:space="preserve"> FORMTEXT </w:instrText>
      </w:r>
      <w:r w:rsidR="007849BA" w:rsidRPr="007849BA">
        <w:rPr>
          <w:rFonts w:asciiTheme="minorHAnsi" w:hAnsiTheme="minorHAnsi" w:cstheme="minorHAnsi"/>
        </w:rPr>
      </w:r>
      <w:r w:rsidR="007849BA" w:rsidRPr="007849BA">
        <w:rPr>
          <w:rFonts w:asciiTheme="minorHAnsi" w:hAnsiTheme="minorHAnsi" w:cstheme="minorHAnsi"/>
        </w:rPr>
        <w:fldChar w:fldCharType="separate"/>
      </w:r>
      <w:r w:rsidR="007849BA" w:rsidRPr="007849BA">
        <w:rPr>
          <w:rFonts w:asciiTheme="minorHAnsi" w:hAnsiTheme="minorHAnsi" w:cstheme="minorHAnsi"/>
          <w:noProof/>
        </w:rPr>
        <w:t> </w:t>
      </w:r>
      <w:r w:rsidR="007849BA" w:rsidRPr="007849BA">
        <w:rPr>
          <w:rFonts w:asciiTheme="minorHAnsi" w:hAnsiTheme="minorHAnsi" w:cstheme="minorHAnsi"/>
          <w:noProof/>
        </w:rPr>
        <w:t> </w:t>
      </w:r>
      <w:r w:rsidR="007849BA" w:rsidRPr="007849BA">
        <w:rPr>
          <w:rFonts w:asciiTheme="minorHAnsi" w:hAnsiTheme="minorHAnsi" w:cstheme="minorHAnsi"/>
          <w:noProof/>
        </w:rPr>
        <w:t> </w:t>
      </w:r>
      <w:r w:rsidR="007849BA" w:rsidRPr="007849BA">
        <w:rPr>
          <w:rFonts w:asciiTheme="minorHAnsi" w:hAnsiTheme="minorHAnsi" w:cstheme="minorHAnsi"/>
          <w:noProof/>
        </w:rPr>
        <w:t> </w:t>
      </w:r>
      <w:r w:rsidR="007849BA" w:rsidRPr="007849BA">
        <w:rPr>
          <w:rFonts w:asciiTheme="minorHAnsi" w:hAnsiTheme="minorHAnsi" w:cstheme="minorHAnsi"/>
          <w:noProof/>
        </w:rPr>
        <w:t> </w:t>
      </w:r>
      <w:r w:rsidR="007849BA" w:rsidRPr="007849BA">
        <w:rPr>
          <w:rFonts w:asciiTheme="minorHAnsi" w:hAnsiTheme="minorHAnsi" w:cstheme="minorHAnsi"/>
        </w:rPr>
        <w:fldChar w:fldCharType="end"/>
      </w:r>
      <w:r w:rsidR="007849BA" w:rsidRPr="007849BA">
        <w:rPr>
          <w:rFonts w:asciiTheme="minorHAnsi" w:hAnsiTheme="minorHAnsi" w:cstheme="minorHAnsi"/>
          <w:color w:val="808080"/>
        </w:rPr>
        <w:t xml:space="preserve"> </w:t>
      </w:r>
      <w:r w:rsidRPr="007849BA">
        <w:rPr>
          <w:rFonts w:asciiTheme="minorHAnsi" w:hAnsiTheme="minorHAnsi" w:cstheme="minorHAnsi"/>
        </w:rPr>
        <w:t>amb</w:t>
      </w:r>
      <w:r w:rsidRPr="007849BA">
        <w:rPr>
          <w:rFonts w:asciiTheme="minorHAnsi" w:hAnsiTheme="minorHAnsi" w:cstheme="minorHAnsi"/>
          <w:spacing w:val="-2"/>
        </w:rPr>
        <w:t xml:space="preserve"> </w:t>
      </w:r>
      <w:r w:rsidRPr="007849BA">
        <w:rPr>
          <w:rFonts w:asciiTheme="minorHAnsi" w:hAnsiTheme="minorHAnsi" w:cstheme="minorHAnsi"/>
        </w:rPr>
        <w:t>DNI</w:t>
      </w:r>
      <w:r w:rsidRPr="007849BA">
        <w:rPr>
          <w:rFonts w:asciiTheme="minorHAnsi" w:hAnsiTheme="minorHAnsi" w:cstheme="minorHAnsi"/>
          <w:spacing w:val="-11"/>
        </w:rPr>
        <w:t xml:space="preserve"> </w:t>
      </w:r>
      <w:r w:rsidRPr="007849BA">
        <w:rPr>
          <w:rFonts w:asciiTheme="minorHAnsi" w:hAnsiTheme="minorHAnsi" w:cstheme="minorHAnsi"/>
        </w:rPr>
        <w:t>número</w:t>
      </w:r>
      <w:r w:rsidR="007849BA" w:rsidRPr="007849BA">
        <w:rPr>
          <w:rFonts w:asciiTheme="minorHAnsi" w:hAnsiTheme="minorHAnsi" w:cstheme="minorHAnsi"/>
        </w:rPr>
        <w:t xml:space="preserve"> </w:t>
      </w:r>
      <w:r w:rsidR="007849BA" w:rsidRPr="007849BA">
        <w:rPr>
          <w:rFonts w:asciiTheme="minorHAnsi" w:hAnsiTheme="minorHAnsi" w:cstheme="minorHAnsi"/>
        </w:rPr>
        <w:fldChar w:fldCharType="begin">
          <w:ffData>
            <w:name w:val="Text1"/>
            <w:enabled/>
            <w:calcOnExit w:val="0"/>
            <w:textInput/>
          </w:ffData>
        </w:fldChar>
      </w:r>
      <w:r w:rsidR="007849BA" w:rsidRPr="007849BA">
        <w:rPr>
          <w:rFonts w:asciiTheme="minorHAnsi" w:hAnsiTheme="minorHAnsi" w:cstheme="minorHAnsi"/>
        </w:rPr>
        <w:instrText xml:space="preserve"> FORMTEXT </w:instrText>
      </w:r>
      <w:r w:rsidR="007849BA" w:rsidRPr="007849BA">
        <w:rPr>
          <w:rFonts w:asciiTheme="minorHAnsi" w:hAnsiTheme="minorHAnsi" w:cstheme="minorHAnsi"/>
        </w:rPr>
      </w:r>
      <w:r w:rsidR="007849BA" w:rsidRPr="007849BA">
        <w:rPr>
          <w:rFonts w:asciiTheme="minorHAnsi" w:hAnsiTheme="minorHAnsi" w:cstheme="minorHAnsi"/>
        </w:rPr>
        <w:fldChar w:fldCharType="separate"/>
      </w:r>
      <w:r w:rsidR="007849BA" w:rsidRPr="007849BA">
        <w:rPr>
          <w:rFonts w:asciiTheme="minorHAnsi" w:hAnsiTheme="minorHAnsi" w:cstheme="minorHAnsi"/>
          <w:noProof/>
        </w:rPr>
        <w:t> </w:t>
      </w:r>
      <w:r w:rsidR="007849BA" w:rsidRPr="007849BA">
        <w:rPr>
          <w:rFonts w:asciiTheme="minorHAnsi" w:hAnsiTheme="minorHAnsi" w:cstheme="minorHAnsi"/>
          <w:noProof/>
        </w:rPr>
        <w:t> </w:t>
      </w:r>
      <w:r w:rsidR="007849BA" w:rsidRPr="007849BA">
        <w:rPr>
          <w:rFonts w:asciiTheme="minorHAnsi" w:hAnsiTheme="minorHAnsi" w:cstheme="minorHAnsi"/>
          <w:noProof/>
        </w:rPr>
        <w:t> </w:t>
      </w:r>
      <w:r w:rsidR="007849BA" w:rsidRPr="007849BA">
        <w:rPr>
          <w:rFonts w:asciiTheme="minorHAnsi" w:hAnsiTheme="minorHAnsi" w:cstheme="minorHAnsi"/>
          <w:noProof/>
        </w:rPr>
        <w:t> </w:t>
      </w:r>
      <w:r w:rsidR="007849BA" w:rsidRPr="007849BA">
        <w:rPr>
          <w:rFonts w:asciiTheme="minorHAnsi" w:hAnsiTheme="minorHAnsi" w:cstheme="minorHAnsi"/>
          <w:noProof/>
        </w:rPr>
        <w:t> </w:t>
      </w:r>
      <w:r w:rsidR="007849BA" w:rsidRPr="007849BA">
        <w:rPr>
          <w:rFonts w:asciiTheme="minorHAnsi" w:hAnsiTheme="minorHAnsi" w:cstheme="minorHAnsi"/>
        </w:rPr>
        <w:fldChar w:fldCharType="end"/>
      </w:r>
      <w:r w:rsidRPr="007849BA">
        <w:rPr>
          <w:rFonts w:asciiTheme="minorHAnsi" w:hAnsiTheme="minorHAnsi" w:cstheme="minorHAnsi"/>
          <w:spacing w:val="-3"/>
        </w:rPr>
        <w:t xml:space="preserve"> </w:t>
      </w:r>
      <w:r w:rsidRPr="007849BA">
        <w:rPr>
          <w:rFonts w:asciiTheme="minorHAnsi" w:hAnsiTheme="minorHAnsi" w:cstheme="minorHAnsi"/>
        </w:rPr>
        <w:t>en</w:t>
      </w:r>
      <w:r w:rsidRPr="007849BA">
        <w:rPr>
          <w:rFonts w:asciiTheme="minorHAnsi" w:hAnsiTheme="minorHAnsi" w:cstheme="minorHAnsi"/>
          <w:spacing w:val="-1"/>
        </w:rPr>
        <w:t xml:space="preserve"> </w:t>
      </w:r>
      <w:r w:rsidRPr="007849BA">
        <w:rPr>
          <w:rFonts w:asciiTheme="minorHAnsi" w:hAnsiTheme="minorHAnsi" w:cstheme="minorHAnsi"/>
        </w:rPr>
        <w:t>representació</w:t>
      </w:r>
      <w:r w:rsidRPr="007849BA">
        <w:rPr>
          <w:rFonts w:asciiTheme="minorHAnsi" w:hAnsiTheme="minorHAnsi" w:cstheme="minorHAnsi"/>
          <w:spacing w:val="-2"/>
        </w:rPr>
        <w:t xml:space="preserve"> </w:t>
      </w:r>
      <w:r w:rsidRPr="007849BA">
        <w:rPr>
          <w:rFonts w:asciiTheme="minorHAnsi" w:hAnsiTheme="minorHAnsi" w:cstheme="minorHAnsi"/>
        </w:rPr>
        <w:t>de</w:t>
      </w:r>
      <w:r w:rsidRPr="007849BA">
        <w:rPr>
          <w:rFonts w:asciiTheme="minorHAnsi" w:hAnsiTheme="minorHAnsi" w:cstheme="minorHAnsi"/>
          <w:spacing w:val="-3"/>
        </w:rPr>
        <w:t xml:space="preserve"> </w:t>
      </w:r>
      <w:r w:rsidRPr="007849BA">
        <w:rPr>
          <w:rFonts w:asciiTheme="minorHAnsi" w:hAnsiTheme="minorHAnsi" w:cstheme="minorHAnsi"/>
        </w:rPr>
        <w:t>l’empresa</w:t>
      </w:r>
      <w:r w:rsidR="007849BA" w:rsidRPr="007849BA">
        <w:rPr>
          <w:rFonts w:asciiTheme="minorHAnsi" w:hAnsiTheme="minorHAnsi" w:cstheme="minorHAnsi"/>
        </w:rPr>
        <w:t xml:space="preserve"> </w:t>
      </w:r>
      <w:r w:rsidR="007849BA" w:rsidRPr="007849BA">
        <w:rPr>
          <w:rFonts w:asciiTheme="minorHAnsi" w:hAnsiTheme="minorHAnsi" w:cstheme="minorHAnsi"/>
        </w:rPr>
        <w:fldChar w:fldCharType="begin">
          <w:ffData>
            <w:name w:val="Text1"/>
            <w:enabled/>
            <w:calcOnExit w:val="0"/>
            <w:textInput/>
          </w:ffData>
        </w:fldChar>
      </w:r>
      <w:r w:rsidR="007849BA" w:rsidRPr="007849BA">
        <w:rPr>
          <w:rFonts w:asciiTheme="minorHAnsi" w:hAnsiTheme="minorHAnsi" w:cstheme="minorHAnsi"/>
        </w:rPr>
        <w:instrText xml:space="preserve"> FORMTEXT </w:instrText>
      </w:r>
      <w:r w:rsidR="007849BA" w:rsidRPr="007849BA">
        <w:rPr>
          <w:rFonts w:asciiTheme="minorHAnsi" w:hAnsiTheme="minorHAnsi" w:cstheme="minorHAnsi"/>
        </w:rPr>
      </w:r>
      <w:r w:rsidR="007849BA" w:rsidRPr="007849BA">
        <w:rPr>
          <w:rFonts w:asciiTheme="minorHAnsi" w:hAnsiTheme="minorHAnsi" w:cstheme="minorHAnsi"/>
        </w:rPr>
        <w:fldChar w:fldCharType="separate"/>
      </w:r>
      <w:r w:rsidR="007849BA" w:rsidRPr="007849BA">
        <w:rPr>
          <w:rFonts w:asciiTheme="minorHAnsi" w:hAnsiTheme="minorHAnsi" w:cstheme="minorHAnsi"/>
          <w:noProof/>
        </w:rPr>
        <w:t> </w:t>
      </w:r>
      <w:r w:rsidR="007849BA" w:rsidRPr="007849BA">
        <w:rPr>
          <w:rFonts w:asciiTheme="minorHAnsi" w:hAnsiTheme="minorHAnsi" w:cstheme="minorHAnsi"/>
          <w:noProof/>
        </w:rPr>
        <w:t> </w:t>
      </w:r>
      <w:r w:rsidR="007849BA" w:rsidRPr="007849BA">
        <w:rPr>
          <w:rFonts w:asciiTheme="minorHAnsi" w:hAnsiTheme="minorHAnsi" w:cstheme="minorHAnsi"/>
          <w:noProof/>
        </w:rPr>
        <w:t> </w:t>
      </w:r>
      <w:r w:rsidR="007849BA" w:rsidRPr="007849BA">
        <w:rPr>
          <w:rFonts w:asciiTheme="minorHAnsi" w:hAnsiTheme="minorHAnsi" w:cstheme="minorHAnsi"/>
          <w:noProof/>
        </w:rPr>
        <w:t> </w:t>
      </w:r>
      <w:r w:rsidR="007849BA" w:rsidRPr="007849BA">
        <w:rPr>
          <w:rFonts w:asciiTheme="minorHAnsi" w:hAnsiTheme="minorHAnsi" w:cstheme="minorHAnsi"/>
          <w:noProof/>
        </w:rPr>
        <w:t> </w:t>
      </w:r>
      <w:r w:rsidR="007849BA" w:rsidRPr="007849BA">
        <w:rPr>
          <w:rFonts w:asciiTheme="minorHAnsi" w:hAnsiTheme="minorHAnsi" w:cstheme="minorHAnsi"/>
        </w:rPr>
        <w:fldChar w:fldCharType="end"/>
      </w:r>
      <w:r w:rsidR="007849BA" w:rsidRPr="007849BA">
        <w:rPr>
          <w:rFonts w:asciiTheme="minorHAnsi" w:hAnsiTheme="minorHAnsi" w:cstheme="minorHAnsi"/>
        </w:rPr>
        <w:t xml:space="preserve"> </w:t>
      </w:r>
      <w:r w:rsidRPr="007849BA">
        <w:rPr>
          <w:rFonts w:asciiTheme="minorHAnsi" w:hAnsiTheme="minorHAnsi" w:cstheme="minorHAnsi"/>
        </w:rPr>
        <w:t>què</w:t>
      </w:r>
      <w:r w:rsidRPr="007849BA">
        <w:rPr>
          <w:rFonts w:asciiTheme="minorHAnsi" w:hAnsiTheme="minorHAnsi" w:cstheme="minorHAnsi"/>
          <w:spacing w:val="16"/>
        </w:rPr>
        <w:t xml:space="preserve"> </w:t>
      </w:r>
      <w:r w:rsidRPr="007849BA">
        <w:rPr>
          <w:rFonts w:asciiTheme="minorHAnsi" w:hAnsiTheme="minorHAnsi" w:cstheme="minorHAnsi"/>
        </w:rPr>
        <w:t>executa el</w:t>
      </w:r>
      <w:r w:rsidRPr="007849BA">
        <w:rPr>
          <w:rFonts w:asciiTheme="minorHAnsi" w:hAnsiTheme="minorHAnsi" w:cstheme="minorHAnsi"/>
          <w:spacing w:val="33"/>
        </w:rPr>
        <w:t xml:space="preserve"> </w:t>
      </w:r>
      <w:r w:rsidRPr="007849BA">
        <w:rPr>
          <w:rFonts w:asciiTheme="minorHAnsi" w:hAnsiTheme="minorHAnsi" w:cstheme="minorHAnsi"/>
        </w:rPr>
        <w:t>contracte, amb</w:t>
      </w:r>
      <w:r w:rsidRPr="007849BA">
        <w:rPr>
          <w:rFonts w:asciiTheme="minorHAnsi" w:hAnsiTheme="minorHAnsi" w:cstheme="minorHAnsi"/>
          <w:spacing w:val="34"/>
        </w:rPr>
        <w:t xml:space="preserve"> </w:t>
      </w:r>
      <w:r w:rsidRPr="007849BA">
        <w:rPr>
          <w:rFonts w:asciiTheme="minorHAnsi" w:hAnsiTheme="minorHAnsi" w:cstheme="minorHAnsi"/>
        </w:rPr>
        <w:t>domicili</w:t>
      </w:r>
      <w:r w:rsidRPr="007849BA">
        <w:rPr>
          <w:rFonts w:asciiTheme="minorHAnsi" w:hAnsiTheme="minorHAnsi" w:cstheme="minorHAnsi"/>
          <w:spacing w:val="33"/>
        </w:rPr>
        <w:t xml:space="preserve"> </w:t>
      </w:r>
      <w:r w:rsidRPr="007849BA">
        <w:rPr>
          <w:rFonts w:asciiTheme="minorHAnsi" w:hAnsiTheme="minorHAnsi" w:cstheme="minorHAnsi"/>
        </w:rPr>
        <w:t>social</w:t>
      </w:r>
      <w:r w:rsidRPr="007849BA">
        <w:rPr>
          <w:rFonts w:asciiTheme="minorHAnsi" w:hAnsiTheme="minorHAnsi" w:cstheme="minorHAnsi"/>
          <w:spacing w:val="34"/>
        </w:rPr>
        <w:t xml:space="preserve"> </w:t>
      </w:r>
      <w:r w:rsidRPr="007849BA">
        <w:rPr>
          <w:rFonts w:asciiTheme="minorHAnsi" w:hAnsiTheme="minorHAnsi" w:cstheme="minorHAnsi"/>
        </w:rPr>
        <w:t>a</w:t>
      </w:r>
      <w:r w:rsidR="007849BA" w:rsidRPr="007849BA">
        <w:rPr>
          <w:rFonts w:asciiTheme="minorHAnsi" w:hAnsiTheme="minorHAnsi" w:cstheme="minorHAnsi"/>
        </w:rPr>
        <w:t xml:space="preserve"> </w:t>
      </w:r>
      <w:r w:rsidR="007849BA" w:rsidRPr="007849BA">
        <w:rPr>
          <w:rFonts w:asciiTheme="minorHAnsi" w:hAnsiTheme="minorHAnsi" w:cstheme="minorHAnsi"/>
        </w:rPr>
        <w:fldChar w:fldCharType="begin">
          <w:ffData>
            <w:name w:val="Text1"/>
            <w:enabled/>
            <w:calcOnExit w:val="0"/>
            <w:textInput/>
          </w:ffData>
        </w:fldChar>
      </w:r>
      <w:r w:rsidR="007849BA" w:rsidRPr="007849BA">
        <w:rPr>
          <w:rFonts w:asciiTheme="minorHAnsi" w:hAnsiTheme="minorHAnsi" w:cstheme="minorHAnsi"/>
        </w:rPr>
        <w:instrText xml:space="preserve"> FORMTEXT </w:instrText>
      </w:r>
      <w:r w:rsidR="007849BA" w:rsidRPr="007849BA">
        <w:rPr>
          <w:rFonts w:asciiTheme="minorHAnsi" w:hAnsiTheme="minorHAnsi" w:cstheme="minorHAnsi"/>
        </w:rPr>
      </w:r>
      <w:r w:rsidR="007849BA" w:rsidRPr="007849BA">
        <w:rPr>
          <w:rFonts w:asciiTheme="minorHAnsi" w:hAnsiTheme="minorHAnsi" w:cstheme="minorHAnsi"/>
        </w:rPr>
        <w:fldChar w:fldCharType="separate"/>
      </w:r>
      <w:r w:rsidR="007849BA" w:rsidRPr="007849BA">
        <w:rPr>
          <w:rFonts w:asciiTheme="minorHAnsi" w:hAnsiTheme="minorHAnsi" w:cstheme="minorHAnsi"/>
          <w:noProof/>
        </w:rPr>
        <w:t> </w:t>
      </w:r>
      <w:r w:rsidR="007849BA" w:rsidRPr="007849BA">
        <w:rPr>
          <w:rFonts w:asciiTheme="minorHAnsi" w:hAnsiTheme="minorHAnsi" w:cstheme="minorHAnsi"/>
          <w:noProof/>
        </w:rPr>
        <w:t> </w:t>
      </w:r>
      <w:r w:rsidR="007849BA" w:rsidRPr="007849BA">
        <w:rPr>
          <w:rFonts w:asciiTheme="minorHAnsi" w:hAnsiTheme="minorHAnsi" w:cstheme="minorHAnsi"/>
          <w:noProof/>
        </w:rPr>
        <w:t> </w:t>
      </w:r>
      <w:r w:rsidR="007849BA" w:rsidRPr="007849BA">
        <w:rPr>
          <w:rFonts w:asciiTheme="minorHAnsi" w:hAnsiTheme="minorHAnsi" w:cstheme="minorHAnsi"/>
          <w:noProof/>
        </w:rPr>
        <w:t> </w:t>
      </w:r>
      <w:r w:rsidR="007849BA" w:rsidRPr="007849BA">
        <w:rPr>
          <w:rFonts w:asciiTheme="minorHAnsi" w:hAnsiTheme="minorHAnsi" w:cstheme="minorHAnsi"/>
          <w:noProof/>
        </w:rPr>
        <w:t> </w:t>
      </w:r>
      <w:r w:rsidR="007849BA" w:rsidRPr="007849BA">
        <w:rPr>
          <w:rFonts w:asciiTheme="minorHAnsi" w:hAnsiTheme="minorHAnsi" w:cstheme="minorHAnsi"/>
        </w:rPr>
        <w:fldChar w:fldCharType="end"/>
      </w:r>
      <w:r w:rsidRPr="007849BA">
        <w:rPr>
          <w:rFonts w:asciiTheme="minorHAnsi" w:hAnsiTheme="minorHAnsi" w:cstheme="minorHAnsi"/>
          <w:color w:val="808080"/>
        </w:rPr>
        <w:t xml:space="preserve"> </w:t>
      </w:r>
      <w:r w:rsidRPr="007849BA">
        <w:rPr>
          <w:rFonts w:asciiTheme="minorHAnsi" w:hAnsiTheme="minorHAnsi" w:cstheme="minorHAnsi"/>
        </w:rPr>
        <w:t>adjudicatari/a</w:t>
      </w:r>
      <w:r w:rsidRPr="007849BA">
        <w:rPr>
          <w:rFonts w:asciiTheme="minorHAnsi" w:hAnsiTheme="minorHAnsi" w:cstheme="minorHAnsi"/>
          <w:spacing w:val="-7"/>
        </w:rPr>
        <w:t xml:space="preserve"> </w:t>
      </w:r>
      <w:r w:rsidRPr="007849BA">
        <w:rPr>
          <w:rFonts w:asciiTheme="minorHAnsi" w:hAnsiTheme="minorHAnsi" w:cstheme="minorHAnsi"/>
        </w:rPr>
        <w:t>del</w:t>
      </w:r>
      <w:r w:rsidRPr="007849BA">
        <w:rPr>
          <w:rFonts w:asciiTheme="minorHAnsi" w:hAnsiTheme="minorHAnsi" w:cstheme="minorHAnsi"/>
          <w:spacing w:val="-5"/>
        </w:rPr>
        <w:t xml:space="preserve"> </w:t>
      </w:r>
      <w:r w:rsidRPr="007849BA">
        <w:rPr>
          <w:rFonts w:asciiTheme="minorHAnsi" w:hAnsiTheme="minorHAnsi" w:cstheme="minorHAnsi"/>
        </w:rPr>
        <w:t>contracte</w:t>
      </w:r>
      <w:r w:rsidRPr="007849BA">
        <w:rPr>
          <w:rFonts w:asciiTheme="minorHAnsi" w:hAnsiTheme="minorHAnsi" w:cstheme="minorHAnsi"/>
          <w:spacing w:val="-17"/>
        </w:rPr>
        <w:t xml:space="preserve"> </w:t>
      </w:r>
      <w:r w:rsidRPr="007849BA">
        <w:rPr>
          <w:rFonts w:asciiTheme="minorHAnsi" w:hAnsiTheme="minorHAnsi" w:cstheme="minorHAnsi"/>
        </w:rPr>
        <w:t>que</w:t>
      </w:r>
      <w:r w:rsidRPr="007849BA">
        <w:rPr>
          <w:rFonts w:asciiTheme="minorHAnsi" w:hAnsiTheme="minorHAnsi" w:cstheme="minorHAnsi"/>
          <w:spacing w:val="-6"/>
        </w:rPr>
        <w:t xml:space="preserve"> </w:t>
      </w:r>
      <w:r w:rsidRPr="007849BA">
        <w:rPr>
          <w:rFonts w:asciiTheme="minorHAnsi" w:hAnsiTheme="minorHAnsi" w:cstheme="minorHAnsi"/>
        </w:rPr>
        <w:t>té</w:t>
      </w:r>
      <w:r w:rsidRPr="007849BA">
        <w:rPr>
          <w:rFonts w:asciiTheme="minorHAnsi" w:hAnsiTheme="minorHAnsi" w:cstheme="minorHAnsi"/>
          <w:spacing w:val="-7"/>
        </w:rPr>
        <w:t xml:space="preserve"> </w:t>
      </w:r>
      <w:r w:rsidRPr="007849BA">
        <w:rPr>
          <w:rFonts w:asciiTheme="minorHAnsi" w:hAnsiTheme="minorHAnsi" w:cstheme="minorHAnsi"/>
        </w:rPr>
        <w:t>per</w:t>
      </w:r>
      <w:r w:rsidRPr="007849BA">
        <w:rPr>
          <w:rFonts w:asciiTheme="minorHAnsi" w:hAnsiTheme="minorHAnsi" w:cstheme="minorHAnsi"/>
          <w:spacing w:val="-11"/>
        </w:rPr>
        <w:t xml:space="preserve"> </w:t>
      </w:r>
      <w:r w:rsidRPr="007849BA">
        <w:rPr>
          <w:rFonts w:asciiTheme="minorHAnsi" w:hAnsiTheme="minorHAnsi" w:cstheme="minorHAnsi"/>
        </w:rPr>
        <w:t>objecte:</w:t>
      </w:r>
      <w:r w:rsidRPr="007849BA">
        <w:rPr>
          <w:rFonts w:asciiTheme="minorHAnsi" w:hAnsiTheme="minorHAnsi" w:cstheme="minorHAnsi"/>
          <w:spacing w:val="-5"/>
        </w:rPr>
        <w:t xml:space="preserve"> </w:t>
      </w:r>
      <w:r w:rsidR="007849BA" w:rsidRPr="007849BA">
        <w:rPr>
          <w:rFonts w:asciiTheme="minorHAnsi" w:hAnsiTheme="minorHAnsi" w:cstheme="minorHAnsi"/>
        </w:rPr>
        <w:fldChar w:fldCharType="begin">
          <w:ffData>
            <w:name w:val="Text1"/>
            <w:enabled/>
            <w:calcOnExit w:val="0"/>
            <w:textInput/>
          </w:ffData>
        </w:fldChar>
      </w:r>
      <w:r w:rsidR="007849BA" w:rsidRPr="007849BA">
        <w:rPr>
          <w:rFonts w:asciiTheme="minorHAnsi" w:hAnsiTheme="minorHAnsi" w:cstheme="minorHAnsi"/>
        </w:rPr>
        <w:instrText xml:space="preserve"> FORMTEXT </w:instrText>
      </w:r>
      <w:r w:rsidR="007849BA" w:rsidRPr="007849BA">
        <w:rPr>
          <w:rFonts w:asciiTheme="minorHAnsi" w:hAnsiTheme="minorHAnsi" w:cstheme="minorHAnsi"/>
        </w:rPr>
      </w:r>
      <w:r w:rsidR="007849BA" w:rsidRPr="007849BA">
        <w:rPr>
          <w:rFonts w:asciiTheme="minorHAnsi" w:hAnsiTheme="minorHAnsi" w:cstheme="minorHAnsi"/>
        </w:rPr>
        <w:fldChar w:fldCharType="separate"/>
      </w:r>
      <w:r w:rsidR="007849BA" w:rsidRPr="007849BA">
        <w:rPr>
          <w:rFonts w:asciiTheme="minorHAnsi" w:hAnsiTheme="minorHAnsi" w:cstheme="minorHAnsi"/>
          <w:noProof/>
        </w:rPr>
        <w:t> </w:t>
      </w:r>
      <w:r w:rsidR="007849BA" w:rsidRPr="007849BA">
        <w:rPr>
          <w:rFonts w:asciiTheme="minorHAnsi" w:hAnsiTheme="minorHAnsi" w:cstheme="minorHAnsi"/>
          <w:noProof/>
        </w:rPr>
        <w:t> </w:t>
      </w:r>
      <w:r w:rsidR="007849BA" w:rsidRPr="007849BA">
        <w:rPr>
          <w:rFonts w:asciiTheme="minorHAnsi" w:hAnsiTheme="minorHAnsi" w:cstheme="minorHAnsi"/>
          <w:noProof/>
        </w:rPr>
        <w:t> </w:t>
      </w:r>
      <w:r w:rsidR="007849BA" w:rsidRPr="007849BA">
        <w:rPr>
          <w:rFonts w:asciiTheme="minorHAnsi" w:hAnsiTheme="minorHAnsi" w:cstheme="minorHAnsi"/>
          <w:noProof/>
        </w:rPr>
        <w:t> </w:t>
      </w:r>
      <w:r w:rsidR="007849BA" w:rsidRPr="007849BA">
        <w:rPr>
          <w:rFonts w:asciiTheme="minorHAnsi" w:hAnsiTheme="minorHAnsi" w:cstheme="minorHAnsi"/>
          <w:noProof/>
        </w:rPr>
        <w:t> </w:t>
      </w:r>
      <w:r w:rsidR="007849BA" w:rsidRPr="007849BA">
        <w:rPr>
          <w:rFonts w:asciiTheme="minorHAnsi" w:hAnsiTheme="minorHAnsi" w:cstheme="minorHAnsi"/>
        </w:rPr>
        <w:fldChar w:fldCharType="end"/>
      </w:r>
      <w:r w:rsidR="007849BA" w:rsidRPr="007849BA">
        <w:rPr>
          <w:rFonts w:asciiTheme="minorHAnsi" w:hAnsiTheme="minorHAnsi" w:cstheme="minorHAnsi"/>
        </w:rPr>
        <w:t xml:space="preserve"> </w:t>
      </w:r>
      <w:r w:rsidRPr="007849BA">
        <w:rPr>
          <w:rFonts w:asciiTheme="minorHAnsi" w:hAnsiTheme="minorHAnsi" w:cstheme="minorHAnsi"/>
        </w:rPr>
        <w:t>i</w:t>
      </w:r>
      <w:r w:rsidRPr="007849BA">
        <w:rPr>
          <w:rFonts w:asciiTheme="minorHAnsi" w:hAnsiTheme="minorHAnsi" w:cstheme="minorHAnsi"/>
          <w:spacing w:val="-5"/>
        </w:rPr>
        <w:t xml:space="preserve"> </w:t>
      </w:r>
      <w:r w:rsidRPr="007849BA">
        <w:rPr>
          <w:rFonts w:asciiTheme="minorHAnsi" w:hAnsiTheme="minorHAnsi" w:cstheme="minorHAnsi"/>
        </w:rPr>
        <w:t>que</w:t>
      </w:r>
      <w:r w:rsidRPr="007849BA">
        <w:rPr>
          <w:rFonts w:asciiTheme="minorHAnsi" w:hAnsiTheme="minorHAnsi" w:cstheme="minorHAnsi"/>
          <w:spacing w:val="-3"/>
        </w:rPr>
        <w:t xml:space="preserve"> </w:t>
      </w:r>
      <w:r w:rsidRPr="007849BA">
        <w:rPr>
          <w:rFonts w:asciiTheme="minorHAnsi" w:hAnsiTheme="minorHAnsi" w:cstheme="minorHAnsi"/>
        </w:rPr>
        <w:t>es</w:t>
      </w:r>
      <w:r w:rsidRPr="007849BA">
        <w:rPr>
          <w:rFonts w:asciiTheme="minorHAnsi" w:hAnsiTheme="minorHAnsi" w:cstheme="minorHAnsi"/>
          <w:spacing w:val="-8"/>
        </w:rPr>
        <w:t xml:space="preserve"> </w:t>
      </w:r>
      <w:r w:rsidRPr="007849BA">
        <w:rPr>
          <w:rFonts w:asciiTheme="minorHAnsi" w:hAnsiTheme="minorHAnsi" w:cstheme="minorHAnsi"/>
        </w:rPr>
        <w:t>prestarà</w:t>
      </w:r>
      <w:r w:rsidRPr="007849BA">
        <w:rPr>
          <w:rFonts w:asciiTheme="minorHAnsi" w:hAnsiTheme="minorHAnsi" w:cstheme="minorHAnsi"/>
          <w:spacing w:val="-16"/>
        </w:rPr>
        <w:t xml:space="preserve"> </w:t>
      </w:r>
      <w:r w:rsidRPr="007849BA">
        <w:rPr>
          <w:rFonts w:asciiTheme="minorHAnsi" w:hAnsiTheme="minorHAnsi" w:cstheme="minorHAnsi"/>
        </w:rPr>
        <w:t>a</w:t>
      </w:r>
      <w:r w:rsidR="007849BA" w:rsidRPr="007849BA">
        <w:rPr>
          <w:rFonts w:asciiTheme="minorHAnsi" w:hAnsiTheme="minorHAnsi" w:cstheme="minorHAnsi"/>
        </w:rPr>
        <w:t xml:space="preserve"> </w:t>
      </w:r>
      <w:r w:rsidR="007849BA" w:rsidRPr="007849BA">
        <w:rPr>
          <w:rFonts w:asciiTheme="minorHAnsi" w:hAnsiTheme="minorHAnsi" w:cstheme="minorHAnsi"/>
        </w:rPr>
        <w:fldChar w:fldCharType="begin">
          <w:ffData>
            <w:name w:val="Text1"/>
            <w:enabled/>
            <w:calcOnExit w:val="0"/>
            <w:textInput/>
          </w:ffData>
        </w:fldChar>
      </w:r>
      <w:r w:rsidR="007849BA" w:rsidRPr="007849BA">
        <w:rPr>
          <w:rFonts w:asciiTheme="minorHAnsi" w:hAnsiTheme="minorHAnsi" w:cstheme="minorHAnsi"/>
        </w:rPr>
        <w:instrText xml:space="preserve"> FORMTEXT </w:instrText>
      </w:r>
      <w:r w:rsidR="007849BA" w:rsidRPr="007849BA">
        <w:rPr>
          <w:rFonts w:asciiTheme="minorHAnsi" w:hAnsiTheme="minorHAnsi" w:cstheme="minorHAnsi"/>
        </w:rPr>
      </w:r>
      <w:r w:rsidR="007849BA" w:rsidRPr="007849BA">
        <w:rPr>
          <w:rFonts w:asciiTheme="minorHAnsi" w:hAnsiTheme="minorHAnsi" w:cstheme="minorHAnsi"/>
        </w:rPr>
        <w:fldChar w:fldCharType="separate"/>
      </w:r>
      <w:r w:rsidR="007849BA" w:rsidRPr="007849BA">
        <w:rPr>
          <w:rFonts w:asciiTheme="minorHAnsi" w:hAnsiTheme="minorHAnsi" w:cstheme="minorHAnsi"/>
          <w:noProof/>
        </w:rPr>
        <w:t> </w:t>
      </w:r>
      <w:r w:rsidR="007849BA" w:rsidRPr="007849BA">
        <w:rPr>
          <w:rFonts w:asciiTheme="minorHAnsi" w:hAnsiTheme="minorHAnsi" w:cstheme="minorHAnsi"/>
          <w:noProof/>
        </w:rPr>
        <w:t> </w:t>
      </w:r>
      <w:r w:rsidR="007849BA" w:rsidRPr="007849BA">
        <w:rPr>
          <w:rFonts w:asciiTheme="minorHAnsi" w:hAnsiTheme="minorHAnsi" w:cstheme="minorHAnsi"/>
          <w:noProof/>
        </w:rPr>
        <w:t> </w:t>
      </w:r>
      <w:r w:rsidR="007849BA" w:rsidRPr="007849BA">
        <w:rPr>
          <w:rFonts w:asciiTheme="minorHAnsi" w:hAnsiTheme="minorHAnsi" w:cstheme="minorHAnsi"/>
          <w:noProof/>
        </w:rPr>
        <w:t> </w:t>
      </w:r>
      <w:r w:rsidR="007849BA" w:rsidRPr="007849BA">
        <w:rPr>
          <w:rFonts w:asciiTheme="minorHAnsi" w:hAnsiTheme="minorHAnsi" w:cstheme="minorHAnsi"/>
          <w:noProof/>
        </w:rPr>
        <w:t> </w:t>
      </w:r>
      <w:r w:rsidR="007849BA" w:rsidRPr="007849BA">
        <w:rPr>
          <w:rFonts w:asciiTheme="minorHAnsi" w:hAnsiTheme="minorHAnsi" w:cstheme="minorHAnsi"/>
        </w:rPr>
        <w:fldChar w:fldCharType="end"/>
      </w:r>
    </w:p>
    <w:p w14:paraId="720622C0" w14:textId="08E6A7EE" w:rsidR="006A3FBE" w:rsidRPr="007849BA" w:rsidRDefault="006A3FBE" w:rsidP="007849BA">
      <w:pPr>
        <w:pStyle w:val="Textindependent"/>
        <w:spacing w:before="87"/>
        <w:jc w:val="both"/>
        <w:rPr>
          <w:rFonts w:asciiTheme="minorHAnsi" w:hAnsiTheme="minorHAnsi" w:cstheme="minorHAnsi"/>
        </w:rPr>
      </w:pPr>
      <w:r w:rsidRPr="007849BA">
        <w:rPr>
          <w:rFonts w:asciiTheme="minorHAnsi" w:hAnsiTheme="minorHAnsi" w:cstheme="minorHAnsi"/>
          <w:spacing w:val="-2"/>
        </w:rPr>
        <w:t>Declaro:</w:t>
      </w:r>
    </w:p>
    <w:p w14:paraId="70701E4D" w14:textId="77777777" w:rsidR="006A3FBE" w:rsidRPr="007849BA" w:rsidRDefault="006A3FBE" w:rsidP="007849BA">
      <w:pPr>
        <w:pStyle w:val="Textindependent"/>
        <w:spacing w:before="49"/>
        <w:jc w:val="both"/>
        <w:rPr>
          <w:rFonts w:asciiTheme="minorHAnsi" w:hAnsiTheme="minorHAnsi" w:cstheme="minorHAnsi"/>
        </w:rPr>
      </w:pPr>
    </w:p>
    <w:p w14:paraId="1847683C" w14:textId="0C5B85EA" w:rsidR="006A3FBE" w:rsidRPr="007849BA" w:rsidRDefault="006A3FBE" w:rsidP="007849BA">
      <w:pPr>
        <w:pStyle w:val="Pargrafdellista"/>
        <w:numPr>
          <w:ilvl w:val="0"/>
          <w:numId w:val="11"/>
        </w:numPr>
        <w:tabs>
          <w:tab w:val="left" w:pos="627"/>
          <w:tab w:val="left" w:pos="643"/>
        </w:tabs>
        <w:spacing w:before="1" w:line="264" w:lineRule="auto"/>
        <w:ind w:right="43" w:hanging="346"/>
        <w:jc w:val="both"/>
        <w:rPr>
          <w:rFonts w:asciiTheme="minorHAnsi" w:hAnsiTheme="minorHAnsi" w:cstheme="minorHAnsi"/>
        </w:rPr>
      </w:pPr>
      <w:r w:rsidRPr="007849BA">
        <w:rPr>
          <w:rFonts w:asciiTheme="minorHAnsi" w:hAnsiTheme="minorHAnsi" w:cstheme="minorHAnsi"/>
        </w:rPr>
        <w:t>Que conec i assumeixo les responsabilitats dels adjudicataris en matèria de seguretat i</w:t>
      </w:r>
      <w:r w:rsidRPr="007849BA">
        <w:rPr>
          <w:rFonts w:asciiTheme="minorHAnsi" w:hAnsiTheme="minorHAnsi" w:cstheme="minorHAnsi"/>
          <w:spacing w:val="19"/>
        </w:rPr>
        <w:t xml:space="preserve"> </w:t>
      </w:r>
      <w:r w:rsidRPr="007849BA">
        <w:rPr>
          <w:rFonts w:asciiTheme="minorHAnsi" w:hAnsiTheme="minorHAnsi" w:cstheme="minorHAnsi"/>
        </w:rPr>
        <w:t>salut laboral indicades en el “</w:t>
      </w:r>
      <w:r w:rsidRPr="007849BA">
        <w:rPr>
          <w:rFonts w:asciiTheme="minorHAnsi" w:hAnsiTheme="minorHAnsi" w:cstheme="minorHAnsi"/>
          <w:b/>
        </w:rPr>
        <w:t>Manual de</w:t>
      </w:r>
      <w:r w:rsidRPr="007849BA">
        <w:rPr>
          <w:rFonts w:asciiTheme="minorHAnsi" w:hAnsiTheme="minorHAnsi" w:cstheme="minorHAnsi"/>
          <w:b/>
          <w:spacing w:val="72"/>
        </w:rPr>
        <w:t xml:space="preserve"> </w:t>
      </w:r>
      <w:r w:rsidRPr="007849BA">
        <w:rPr>
          <w:rFonts w:asciiTheme="minorHAnsi" w:hAnsiTheme="minorHAnsi" w:cstheme="minorHAnsi"/>
          <w:b/>
        </w:rPr>
        <w:t>Prevenció</w:t>
      </w:r>
      <w:r w:rsidRPr="007849BA">
        <w:rPr>
          <w:rFonts w:asciiTheme="minorHAnsi" w:hAnsiTheme="minorHAnsi" w:cstheme="minorHAnsi"/>
          <w:b/>
          <w:spacing w:val="70"/>
        </w:rPr>
        <w:t xml:space="preserve"> </w:t>
      </w:r>
      <w:r w:rsidRPr="007849BA">
        <w:rPr>
          <w:rFonts w:asciiTheme="minorHAnsi" w:hAnsiTheme="minorHAnsi" w:cstheme="minorHAnsi"/>
          <w:b/>
        </w:rPr>
        <w:t>de</w:t>
      </w:r>
      <w:r w:rsidRPr="007849BA">
        <w:rPr>
          <w:rFonts w:asciiTheme="minorHAnsi" w:hAnsiTheme="minorHAnsi" w:cstheme="minorHAnsi"/>
          <w:b/>
          <w:spacing w:val="69"/>
        </w:rPr>
        <w:t xml:space="preserve"> </w:t>
      </w:r>
      <w:r w:rsidRPr="007849BA">
        <w:rPr>
          <w:rFonts w:asciiTheme="minorHAnsi" w:hAnsiTheme="minorHAnsi" w:cstheme="minorHAnsi"/>
          <w:b/>
        </w:rPr>
        <w:t>Riscos</w:t>
      </w:r>
      <w:r w:rsidRPr="007849BA">
        <w:rPr>
          <w:rFonts w:asciiTheme="minorHAnsi" w:hAnsiTheme="minorHAnsi" w:cstheme="minorHAnsi"/>
          <w:b/>
          <w:spacing w:val="40"/>
        </w:rPr>
        <w:t xml:space="preserve"> </w:t>
      </w:r>
      <w:r w:rsidRPr="007849BA">
        <w:rPr>
          <w:rFonts w:asciiTheme="minorHAnsi" w:hAnsiTheme="minorHAnsi" w:cstheme="minorHAnsi"/>
          <w:b/>
        </w:rPr>
        <w:t>Laborals</w:t>
      </w:r>
      <w:r w:rsidRPr="007849BA">
        <w:rPr>
          <w:rFonts w:asciiTheme="minorHAnsi" w:hAnsiTheme="minorHAnsi" w:cstheme="minorHAnsi"/>
          <w:b/>
          <w:spacing w:val="40"/>
        </w:rPr>
        <w:t xml:space="preserve"> </w:t>
      </w:r>
      <w:r w:rsidRPr="007849BA">
        <w:rPr>
          <w:rFonts w:asciiTheme="minorHAnsi" w:hAnsiTheme="minorHAnsi" w:cstheme="minorHAnsi"/>
          <w:b/>
        </w:rPr>
        <w:t>per</w:t>
      </w:r>
      <w:r w:rsidRPr="007849BA">
        <w:rPr>
          <w:rFonts w:asciiTheme="minorHAnsi" w:hAnsiTheme="minorHAnsi" w:cstheme="minorHAnsi"/>
          <w:b/>
          <w:spacing w:val="70"/>
        </w:rPr>
        <w:t xml:space="preserve"> </w:t>
      </w:r>
      <w:r w:rsidRPr="007849BA">
        <w:rPr>
          <w:rFonts w:asciiTheme="minorHAnsi" w:hAnsiTheme="minorHAnsi" w:cstheme="minorHAnsi"/>
          <w:b/>
        </w:rPr>
        <w:t>empreses</w:t>
      </w:r>
      <w:r w:rsidR="007849BA" w:rsidRPr="007849BA">
        <w:rPr>
          <w:rFonts w:asciiTheme="minorHAnsi" w:hAnsiTheme="minorHAnsi" w:cstheme="minorHAnsi"/>
          <w:b/>
          <w:spacing w:val="69"/>
        </w:rPr>
        <w:t xml:space="preserve"> </w:t>
      </w:r>
      <w:r w:rsidRPr="007849BA">
        <w:rPr>
          <w:rFonts w:asciiTheme="minorHAnsi" w:hAnsiTheme="minorHAnsi" w:cstheme="minorHAnsi"/>
          <w:b/>
        </w:rPr>
        <w:t>externes.</w:t>
      </w:r>
      <w:r w:rsidRPr="007849BA">
        <w:rPr>
          <w:rFonts w:asciiTheme="minorHAnsi" w:hAnsiTheme="minorHAnsi" w:cstheme="minorHAnsi"/>
          <w:b/>
          <w:spacing w:val="67"/>
        </w:rPr>
        <w:t xml:space="preserve"> </w:t>
      </w:r>
      <w:r w:rsidRPr="007849BA">
        <w:rPr>
          <w:rFonts w:asciiTheme="minorHAnsi" w:hAnsiTheme="minorHAnsi" w:cstheme="minorHAnsi"/>
          <w:b/>
        </w:rPr>
        <w:t>Coordinació</w:t>
      </w:r>
      <w:r w:rsidRPr="007849BA">
        <w:rPr>
          <w:rFonts w:asciiTheme="minorHAnsi" w:hAnsiTheme="minorHAnsi" w:cstheme="minorHAnsi"/>
          <w:b/>
          <w:spacing w:val="40"/>
        </w:rPr>
        <w:t xml:space="preserve"> </w:t>
      </w:r>
      <w:r w:rsidRPr="007849BA">
        <w:rPr>
          <w:rFonts w:asciiTheme="minorHAnsi" w:hAnsiTheme="minorHAnsi" w:cstheme="minorHAnsi"/>
          <w:b/>
        </w:rPr>
        <w:t>d'activitats</w:t>
      </w:r>
      <w:r w:rsidRPr="007849BA">
        <w:rPr>
          <w:rFonts w:asciiTheme="minorHAnsi" w:hAnsiTheme="minorHAnsi" w:cstheme="minorHAnsi"/>
          <w:b/>
          <w:spacing w:val="80"/>
        </w:rPr>
        <w:t xml:space="preserve"> </w:t>
      </w:r>
      <w:r w:rsidRPr="007849BA">
        <w:rPr>
          <w:rFonts w:asciiTheme="minorHAnsi" w:hAnsiTheme="minorHAnsi" w:cstheme="minorHAnsi"/>
          <w:b/>
        </w:rPr>
        <w:t>empresarials</w:t>
      </w:r>
      <w:r w:rsidRPr="007849BA">
        <w:rPr>
          <w:rFonts w:asciiTheme="minorHAnsi" w:hAnsiTheme="minorHAnsi" w:cstheme="minorHAnsi"/>
          <w:b/>
          <w:spacing w:val="80"/>
        </w:rPr>
        <w:t xml:space="preserve"> </w:t>
      </w:r>
      <w:r w:rsidRPr="007849BA">
        <w:rPr>
          <w:rFonts w:asciiTheme="minorHAnsi" w:hAnsiTheme="minorHAnsi" w:cstheme="minorHAnsi"/>
          <w:b/>
        </w:rPr>
        <w:t>a</w:t>
      </w:r>
      <w:r w:rsidRPr="007849BA">
        <w:rPr>
          <w:rFonts w:asciiTheme="minorHAnsi" w:hAnsiTheme="minorHAnsi" w:cstheme="minorHAnsi"/>
          <w:b/>
          <w:spacing w:val="80"/>
        </w:rPr>
        <w:t xml:space="preserve"> </w:t>
      </w:r>
      <w:r w:rsidRPr="007849BA">
        <w:rPr>
          <w:rFonts w:asciiTheme="minorHAnsi" w:hAnsiTheme="minorHAnsi" w:cstheme="minorHAnsi"/>
          <w:b/>
        </w:rPr>
        <w:t>l’Ajuntament</w:t>
      </w:r>
      <w:r w:rsidRPr="007849BA">
        <w:rPr>
          <w:rFonts w:asciiTheme="minorHAnsi" w:hAnsiTheme="minorHAnsi" w:cstheme="minorHAnsi"/>
          <w:b/>
          <w:spacing w:val="73"/>
        </w:rPr>
        <w:t xml:space="preserve"> </w:t>
      </w:r>
      <w:r w:rsidRPr="007849BA">
        <w:rPr>
          <w:rFonts w:asciiTheme="minorHAnsi" w:hAnsiTheme="minorHAnsi" w:cstheme="minorHAnsi"/>
          <w:b/>
        </w:rPr>
        <w:t>de Barcelona</w:t>
      </w:r>
      <w:r w:rsidRPr="007849BA">
        <w:rPr>
          <w:rFonts w:asciiTheme="minorHAnsi" w:hAnsiTheme="minorHAnsi" w:cstheme="minorHAnsi"/>
        </w:rPr>
        <w:t>”,</w:t>
      </w:r>
      <w:r w:rsidRPr="007849BA">
        <w:rPr>
          <w:rFonts w:asciiTheme="minorHAnsi" w:hAnsiTheme="minorHAnsi" w:cstheme="minorHAnsi"/>
          <w:spacing w:val="36"/>
        </w:rPr>
        <w:t xml:space="preserve"> </w:t>
      </w:r>
      <w:r w:rsidRPr="007849BA">
        <w:rPr>
          <w:rFonts w:asciiTheme="minorHAnsi" w:hAnsiTheme="minorHAnsi" w:cstheme="minorHAnsi"/>
        </w:rPr>
        <w:t>que</w:t>
      </w:r>
      <w:r w:rsidR="007849BA" w:rsidRPr="007849BA">
        <w:rPr>
          <w:rFonts w:asciiTheme="minorHAnsi" w:hAnsiTheme="minorHAnsi" w:cstheme="minorHAnsi"/>
          <w:spacing w:val="40"/>
        </w:rPr>
        <w:t xml:space="preserve"> </w:t>
      </w:r>
      <w:r w:rsidRPr="007849BA">
        <w:rPr>
          <w:rFonts w:asciiTheme="minorHAnsi" w:hAnsiTheme="minorHAnsi" w:cstheme="minorHAnsi"/>
        </w:rPr>
        <w:t>l’Ajuntament</w:t>
      </w:r>
      <w:r w:rsidRPr="007849BA">
        <w:rPr>
          <w:rFonts w:asciiTheme="minorHAnsi" w:hAnsiTheme="minorHAnsi" w:cstheme="minorHAnsi"/>
          <w:spacing w:val="40"/>
        </w:rPr>
        <w:t xml:space="preserve"> </w:t>
      </w:r>
      <w:r w:rsidRPr="007849BA">
        <w:rPr>
          <w:rFonts w:asciiTheme="minorHAnsi" w:hAnsiTheme="minorHAnsi" w:cstheme="minorHAnsi"/>
        </w:rPr>
        <w:t>de</w:t>
      </w:r>
      <w:r w:rsidRPr="007849BA">
        <w:rPr>
          <w:rFonts w:asciiTheme="minorHAnsi" w:hAnsiTheme="minorHAnsi" w:cstheme="minorHAnsi"/>
          <w:spacing w:val="40"/>
        </w:rPr>
        <w:t xml:space="preserve"> </w:t>
      </w:r>
      <w:r w:rsidRPr="007849BA">
        <w:rPr>
          <w:rFonts w:asciiTheme="minorHAnsi" w:hAnsiTheme="minorHAnsi" w:cstheme="minorHAnsi"/>
        </w:rPr>
        <w:t>Barcelona</w:t>
      </w:r>
      <w:r w:rsidRPr="007849BA">
        <w:rPr>
          <w:rFonts w:asciiTheme="minorHAnsi" w:hAnsiTheme="minorHAnsi" w:cstheme="minorHAnsi"/>
          <w:spacing w:val="40"/>
        </w:rPr>
        <w:t xml:space="preserve"> </w:t>
      </w:r>
      <w:r w:rsidRPr="007849BA">
        <w:rPr>
          <w:rFonts w:asciiTheme="minorHAnsi" w:hAnsiTheme="minorHAnsi" w:cstheme="minorHAnsi"/>
        </w:rPr>
        <w:t>ha</w:t>
      </w:r>
      <w:r w:rsidRPr="007849BA">
        <w:rPr>
          <w:rFonts w:asciiTheme="minorHAnsi" w:hAnsiTheme="minorHAnsi" w:cstheme="minorHAnsi"/>
          <w:spacing w:val="40"/>
        </w:rPr>
        <w:t xml:space="preserve"> </w:t>
      </w:r>
      <w:r w:rsidRPr="007849BA">
        <w:rPr>
          <w:rFonts w:asciiTheme="minorHAnsi" w:hAnsiTheme="minorHAnsi" w:cstheme="minorHAnsi"/>
        </w:rPr>
        <w:t xml:space="preserve">posat a disposició de les entitats adjudicatàries a: </w:t>
      </w:r>
      <w:hyperlink r:id="rId7" w:anchor="altra-documentacio" w:history="1">
        <w:r w:rsidR="007849BA" w:rsidRPr="00E77843">
          <w:rPr>
            <w:rStyle w:val="Enlla"/>
            <w:rFonts w:asciiTheme="minorHAnsi" w:hAnsiTheme="minorHAnsi" w:cstheme="minorHAnsi"/>
            <w:spacing w:val="-2"/>
          </w:rPr>
          <w:t>https://contractaciopublica.cat/ca/perfils-contractant/detall/15937468/documents#altra-documentacio</w:t>
        </w:r>
      </w:hyperlink>
    </w:p>
    <w:p w14:paraId="06768DCF" w14:textId="77777777" w:rsidR="006A3FBE" w:rsidRPr="007849BA" w:rsidRDefault="006A3FBE" w:rsidP="007849BA">
      <w:pPr>
        <w:pStyle w:val="Textindependent"/>
        <w:spacing w:before="214"/>
        <w:ind w:left="734"/>
        <w:jc w:val="both"/>
        <w:rPr>
          <w:rFonts w:asciiTheme="minorHAnsi" w:hAnsiTheme="minorHAnsi" w:cstheme="minorHAnsi"/>
        </w:rPr>
      </w:pPr>
      <w:r w:rsidRPr="007849BA">
        <w:rPr>
          <w:rFonts w:asciiTheme="minorHAnsi" w:hAnsiTheme="minorHAnsi" w:cstheme="minorHAnsi"/>
        </w:rPr>
        <w:t>D’igual</w:t>
      </w:r>
      <w:r w:rsidRPr="007849BA">
        <w:rPr>
          <w:rFonts w:asciiTheme="minorHAnsi" w:hAnsiTheme="minorHAnsi" w:cstheme="minorHAnsi"/>
          <w:spacing w:val="-7"/>
        </w:rPr>
        <w:t xml:space="preserve"> </w:t>
      </w:r>
      <w:r w:rsidRPr="007849BA">
        <w:rPr>
          <w:rFonts w:asciiTheme="minorHAnsi" w:hAnsiTheme="minorHAnsi" w:cstheme="minorHAnsi"/>
        </w:rPr>
        <w:t>manera,</w:t>
      </w:r>
      <w:r w:rsidRPr="007849BA">
        <w:rPr>
          <w:rFonts w:asciiTheme="minorHAnsi" w:hAnsiTheme="minorHAnsi" w:cstheme="minorHAnsi"/>
          <w:spacing w:val="-7"/>
        </w:rPr>
        <w:t xml:space="preserve"> </w:t>
      </w:r>
      <w:r w:rsidRPr="007849BA">
        <w:rPr>
          <w:rFonts w:asciiTheme="minorHAnsi" w:hAnsiTheme="minorHAnsi" w:cstheme="minorHAnsi"/>
        </w:rPr>
        <w:t>conec</w:t>
      </w:r>
      <w:r w:rsidRPr="007849BA">
        <w:rPr>
          <w:rFonts w:asciiTheme="minorHAnsi" w:hAnsiTheme="minorHAnsi" w:cstheme="minorHAnsi"/>
          <w:spacing w:val="-5"/>
        </w:rPr>
        <w:t xml:space="preserve"> </w:t>
      </w:r>
      <w:r w:rsidRPr="007849BA">
        <w:rPr>
          <w:rFonts w:asciiTheme="minorHAnsi" w:hAnsiTheme="minorHAnsi" w:cstheme="minorHAnsi"/>
        </w:rPr>
        <w:t>i</w:t>
      </w:r>
      <w:r w:rsidRPr="007849BA">
        <w:rPr>
          <w:rFonts w:asciiTheme="minorHAnsi" w:hAnsiTheme="minorHAnsi" w:cstheme="minorHAnsi"/>
          <w:spacing w:val="-6"/>
        </w:rPr>
        <w:t xml:space="preserve"> </w:t>
      </w:r>
      <w:r w:rsidRPr="007849BA">
        <w:rPr>
          <w:rFonts w:asciiTheme="minorHAnsi" w:hAnsiTheme="minorHAnsi" w:cstheme="minorHAnsi"/>
        </w:rPr>
        <w:t>assumeixo</w:t>
      </w:r>
      <w:r w:rsidRPr="007849BA">
        <w:rPr>
          <w:rFonts w:asciiTheme="minorHAnsi" w:hAnsiTheme="minorHAnsi" w:cstheme="minorHAnsi"/>
          <w:spacing w:val="-7"/>
        </w:rPr>
        <w:t xml:space="preserve"> </w:t>
      </w:r>
      <w:r w:rsidRPr="007849BA">
        <w:rPr>
          <w:rFonts w:asciiTheme="minorHAnsi" w:hAnsiTheme="minorHAnsi" w:cstheme="minorHAnsi"/>
        </w:rPr>
        <w:t>les</w:t>
      </w:r>
      <w:r w:rsidRPr="007849BA">
        <w:rPr>
          <w:rFonts w:asciiTheme="minorHAnsi" w:hAnsiTheme="minorHAnsi" w:cstheme="minorHAnsi"/>
          <w:spacing w:val="-8"/>
        </w:rPr>
        <w:t xml:space="preserve"> </w:t>
      </w:r>
      <w:r w:rsidRPr="007849BA">
        <w:rPr>
          <w:rFonts w:asciiTheme="minorHAnsi" w:hAnsiTheme="minorHAnsi" w:cstheme="minorHAnsi"/>
        </w:rPr>
        <w:t>responsabilitats</w:t>
      </w:r>
      <w:r w:rsidRPr="007849BA">
        <w:rPr>
          <w:rFonts w:asciiTheme="minorHAnsi" w:hAnsiTheme="minorHAnsi" w:cstheme="minorHAnsi"/>
          <w:spacing w:val="-9"/>
        </w:rPr>
        <w:t xml:space="preserve"> </w:t>
      </w:r>
      <w:r w:rsidRPr="007849BA">
        <w:rPr>
          <w:rFonts w:asciiTheme="minorHAnsi" w:hAnsiTheme="minorHAnsi" w:cstheme="minorHAnsi"/>
        </w:rPr>
        <w:t>dels</w:t>
      </w:r>
      <w:r w:rsidRPr="007849BA">
        <w:rPr>
          <w:rFonts w:asciiTheme="minorHAnsi" w:hAnsiTheme="minorHAnsi" w:cstheme="minorHAnsi"/>
          <w:spacing w:val="-8"/>
        </w:rPr>
        <w:t xml:space="preserve"> </w:t>
      </w:r>
      <w:r w:rsidRPr="007849BA">
        <w:rPr>
          <w:rFonts w:asciiTheme="minorHAnsi" w:hAnsiTheme="minorHAnsi" w:cstheme="minorHAnsi"/>
        </w:rPr>
        <w:t>adjudicataris</w:t>
      </w:r>
      <w:r w:rsidRPr="007849BA">
        <w:rPr>
          <w:rFonts w:asciiTheme="minorHAnsi" w:hAnsiTheme="minorHAnsi" w:cstheme="minorHAnsi"/>
          <w:spacing w:val="31"/>
        </w:rPr>
        <w:t xml:space="preserve"> </w:t>
      </w:r>
      <w:r w:rsidRPr="007849BA">
        <w:rPr>
          <w:rFonts w:asciiTheme="minorHAnsi" w:hAnsiTheme="minorHAnsi" w:cstheme="minorHAnsi"/>
        </w:rPr>
        <w:t>indicades</w:t>
      </w:r>
      <w:r w:rsidRPr="007849BA">
        <w:rPr>
          <w:rFonts w:asciiTheme="minorHAnsi" w:hAnsiTheme="minorHAnsi" w:cstheme="minorHAnsi"/>
          <w:spacing w:val="-8"/>
        </w:rPr>
        <w:t xml:space="preserve"> </w:t>
      </w:r>
      <w:r w:rsidRPr="007849BA">
        <w:rPr>
          <w:rFonts w:asciiTheme="minorHAnsi" w:hAnsiTheme="minorHAnsi" w:cstheme="minorHAnsi"/>
        </w:rPr>
        <w:t>en</w:t>
      </w:r>
      <w:r w:rsidRPr="007849BA">
        <w:rPr>
          <w:rFonts w:asciiTheme="minorHAnsi" w:hAnsiTheme="minorHAnsi" w:cstheme="minorHAnsi"/>
          <w:spacing w:val="-7"/>
        </w:rPr>
        <w:t xml:space="preserve"> </w:t>
      </w:r>
      <w:r w:rsidRPr="007849BA">
        <w:rPr>
          <w:rFonts w:asciiTheme="minorHAnsi" w:hAnsiTheme="minorHAnsi" w:cstheme="minorHAnsi"/>
        </w:rPr>
        <w:t>la</w:t>
      </w:r>
      <w:r w:rsidRPr="007849BA">
        <w:rPr>
          <w:rFonts w:asciiTheme="minorHAnsi" w:hAnsiTheme="minorHAnsi" w:cstheme="minorHAnsi"/>
          <w:spacing w:val="-6"/>
        </w:rPr>
        <w:t xml:space="preserve"> </w:t>
      </w:r>
      <w:r w:rsidRPr="007849BA">
        <w:rPr>
          <w:rFonts w:asciiTheme="minorHAnsi" w:hAnsiTheme="minorHAnsi" w:cstheme="minorHAnsi"/>
        </w:rPr>
        <w:t>següent</w:t>
      </w:r>
      <w:r w:rsidRPr="007849BA">
        <w:rPr>
          <w:rFonts w:asciiTheme="minorHAnsi" w:hAnsiTheme="minorHAnsi" w:cstheme="minorHAnsi"/>
          <w:spacing w:val="-7"/>
        </w:rPr>
        <w:t xml:space="preserve"> </w:t>
      </w:r>
      <w:r w:rsidRPr="007849BA">
        <w:rPr>
          <w:rFonts w:asciiTheme="minorHAnsi" w:hAnsiTheme="minorHAnsi" w:cstheme="minorHAnsi"/>
          <w:spacing w:val="-2"/>
        </w:rPr>
        <w:t>documentació:</w:t>
      </w:r>
    </w:p>
    <w:p w14:paraId="0D2AE0AB" w14:textId="267FAA6B" w:rsidR="006A3FBE" w:rsidRPr="007849BA" w:rsidRDefault="006A3FBE" w:rsidP="007849BA">
      <w:pPr>
        <w:pStyle w:val="Pargrafdellista"/>
        <w:numPr>
          <w:ilvl w:val="1"/>
          <w:numId w:val="11"/>
        </w:numPr>
        <w:tabs>
          <w:tab w:val="left" w:pos="1700"/>
        </w:tabs>
        <w:spacing w:before="24"/>
        <w:ind w:left="1700" w:hanging="246"/>
        <w:jc w:val="both"/>
        <w:rPr>
          <w:rFonts w:asciiTheme="minorHAnsi" w:hAnsiTheme="minorHAnsi" w:cstheme="minorHAnsi"/>
        </w:rPr>
      </w:pPr>
      <w:r w:rsidRPr="007849BA">
        <w:rPr>
          <w:rFonts w:asciiTheme="minorHAnsi" w:hAnsiTheme="minorHAnsi" w:cstheme="minorHAnsi"/>
        </w:rPr>
        <w:t>Estudi</w:t>
      </w:r>
      <w:r w:rsidRPr="007849BA">
        <w:rPr>
          <w:rFonts w:asciiTheme="minorHAnsi" w:hAnsiTheme="minorHAnsi" w:cstheme="minorHAnsi"/>
          <w:spacing w:val="-7"/>
        </w:rPr>
        <w:t xml:space="preserve"> </w:t>
      </w:r>
      <w:r w:rsidRPr="007849BA">
        <w:rPr>
          <w:rFonts w:asciiTheme="minorHAnsi" w:hAnsiTheme="minorHAnsi" w:cstheme="minorHAnsi"/>
        </w:rPr>
        <w:t>Bàsic</w:t>
      </w:r>
      <w:r w:rsidRPr="007849BA">
        <w:rPr>
          <w:rFonts w:asciiTheme="minorHAnsi" w:hAnsiTheme="minorHAnsi" w:cstheme="minorHAnsi"/>
          <w:spacing w:val="-6"/>
        </w:rPr>
        <w:t xml:space="preserve"> </w:t>
      </w:r>
      <w:r w:rsidRPr="007849BA">
        <w:rPr>
          <w:rFonts w:asciiTheme="minorHAnsi" w:hAnsiTheme="minorHAnsi" w:cstheme="minorHAnsi"/>
        </w:rPr>
        <w:t>de</w:t>
      </w:r>
      <w:r w:rsidRPr="007849BA">
        <w:rPr>
          <w:rFonts w:asciiTheme="minorHAnsi" w:hAnsiTheme="minorHAnsi" w:cstheme="minorHAnsi"/>
          <w:spacing w:val="-7"/>
        </w:rPr>
        <w:t xml:space="preserve"> </w:t>
      </w:r>
      <w:r w:rsidRPr="007849BA">
        <w:rPr>
          <w:rFonts w:asciiTheme="minorHAnsi" w:hAnsiTheme="minorHAnsi" w:cstheme="minorHAnsi"/>
        </w:rPr>
        <w:t>seguretat</w:t>
      </w:r>
      <w:r w:rsidRPr="007849BA">
        <w:rPr>
          <w:rFonts w:asciiTheme="minorHAnsi" w:hAnsiTheme="minorHAnsi" w:cstheme="minorHAnsi"/>
          <w:spacing w:val="-5"/>
        </w:rPr>
        <w:t xml:space="preserve"> </w:t>
      </w:r>
      <w:r w:rsidRPr="007849BA">
        <w:rPr>
          <w:rFonts w:asciiTheme="minorHAnsi" w:hAnsiTheme="minorHAnsi" w:cstheme="minorHAnsi"/>
        </w:rPr>
        <w:t>i</w:t>
      </w:r>
      <w:r w:rsidRPr="007849BA">
        <w:rPr>
          <w:rFonts w:asciiTheme="minorHAnsi" w:hAnsiTheme="minorHAnsi" w:cstheme="minorHAnsi"/>
          <w:spacing w:val="-7"/>
        </w:rPr>
        <w:t xml:space="preserve"> </w:t>
      </w:r>
      <w:r w:rsidRPr="007849BA">
        <w:rPr>
          <w:rFonts w:asciiTheme="minorHAnsi" w:hAnsiTheme="minorHAnsi" w:cstheme="minorHAnsi"/>
        </w:rPr>
        <w:t>salut</w:t>
      </w:r>
      <w:r w:rsidRPr="007849BA">
        <w:rPr>
          <w:rFonts w:asciiTheme="minorHAnsi" w:hAnsiTheme="minorHAnsi" w:cstheme="minorHAnsi"/>
          <w:spacing w:val="-2"/>
        </w:rPr>
        <w:t xml:space="preserve"> </w:t>
      </w:r>
      <w:r w:rsidRPr="007849BA">
        <w:rPr>
          <w:rFonts w:asciiTheme="minorHAnsi" w:hAnsiTheme="minorHAnsi" w:cstheme="minorHAnsi"/>
        </w:rPr>
        <w:t>relatiu</w:t>
      </w:r>
      <w:r w:rsidRPr="007849BA">
        <w:rPr>
          <w:rFonts w:asciiTheme="minorHAnsi" w:hAnsiTheme="minorHAnsi" w:cstheme="minorHAnsi"/>
          <w:spacing w:val="-6"/>
        </w:rPr>
        <w:t xml:space="preserve"> </w:t>
      </w:r>
      <w:r w:rsidRPr="007849BA">
        <w:rPr>
          <w:rFonts w:asciiTheme="minorHAnsi" w:hAnsiTheme="minorHAnsi" w:cstheme="minorHAnsi"/>
        </w:rPr>
        <w:t>al</w:t>
      </w:r>
      <w:r w:rsidRPr="007849BA">
        <w:rPr>
          <w:rFonts w:asciiTheme="minorHAnsi" w:hAnsiTheme="minorHAnsi" w:cstheme="minorHAnsi"/>
          <w:spacing w:val="-6"/>
        </w:rPr>
        <w:t xml:space="preserve"> </w:t>
      </w:r>
      <w:r w:rsidRPr="007849BA">
        <w:rPr>
          <w:rFonts w:asciiTheme="minorHAnsi" w:hAnsiTheme="minorHAnsi" w:cstheme="minorHAnsi"/>
        </w:rPr>
        <w:t>Muntatge</w:t>
      </w:r>
      <w:r w:rsidRPr="007849BA">
        <w:rPr>
          <w:rFonts w:asciiTheme="minorHAnsi" w:hAnsiTheme="minorHAnsi" w:cstheme="minorHAnsi"/>
          <w:spacing w:val="-7"/>
        </w:rPr>
        <w:t xml:space="preserve"> </w:t>
      </w:r>
      <w:r w:rsidR="007849BA" w:rsidRPr="007849BA">
        <w:rPr>
          <w:rFonts w:asciiTheme="minorHAnsi" w:hAnsiTheme="minorHAnsi" w:cstheme="minorHAnsi"/>
        </w:rPr>
        <w:t>d’Instal·lacions</w:t>
      </w:r>
      <w:r w:rsidRPr="007849BA">
        <w:rPr>
          <w:rFonts w:asciiTheme="minorHAnsi" w:hAnsiTheme="minorHAnsi" w:cstheme="minorHAnsi"/>
          <w:spacing w:val="-6"/>
        </w:rPr>
        <w:t xml:space="preserve"> </w:t>
      </w:r>
      <w:r w:rsidRPr="007849BA">
        <w:rPr>
          <w:rFonts w:asciiTheme="minorHAnsi" w:hAnsiTheme="minorHAnsi" w:cstheme="minorHAnsi"/>
        </w:rPr>
        <w:t>en</w:t>
      </w:r>
      <w:r w:rsidRPr="007849BA">
        <w:rPr>
          <w:rFonts w:asciiTheme="minorHAnsi" w:hAnsiTheme="minorHAnsi" w:cstheme="minorHAnsi"/>
          <w:spacing w:val="-6"/>
        </w:rPr>
        <w:t xml:space="preserve"> </w:t>
      </w:r>
      <w:r w:rsidRPr="007849BA">
        <w:rPr>
          <w:rFonts w:asciiTheme="minorHAnsi" w:hAnsiTheme="minorHAnsi" w:cstheme="minorHAnsi"/>
        </w:rPr>
        <w:t>Via</w:t>
      </w:r>
      <w:r w:rsidRPr="007849BA">
        <w:rPr>
          <w:rFonts w:asciiTheme="minorHAnsi" w:hAnsiTheme="minorHAnsi" w:cstheme="minorHAnsi"/>
          <w:spacing w:val="-5"/>
        </w:rPr>
        <w:t xml:space="preserve"> </w:t>
      </w:r>
      <w:r w:rsidRPr="007849BA">
        <w:rPr>
          <w:rFonts w:asciiTheme="minorHAnsi" w:hAnsiTheme="minorHAnsi" w:cstheme="minorHAnsi"/>
          <w:spacing w:val="-2"/>
        </w:rPr>
        <w:t>pública.</w:t>
      </w:r>
    </w:p>
    <w:p w14:paraId="40F9C8E0" w14:textId="77777777" w:rsidR="006A3FBE" w:rsidRPr="007849BA" w:rsidRDefault="006A3FBE" w:rsidP="007849BA">
      <w:pPr>
        <w:pStyle w:val="Pargrafdellista"/>
        <w:numPr>
          <w:ilvl w:val="1"/>
          <w:numId w:val="11"/>
        </w:numPr>
        <w:tabs>
          <w:tab w:val="left" w:pos="1700"/>
        </w:tabs>
        <w:spacing w:before="30"/>
        <w:ind w:left="1700" w:hanging="246"/>
        <w:jc w:val="both"/>
        <w:rPr>
          <w:rFonts w:asciiTheme="minorHAnsi" w:hAnsiTheme="minorHAnsi" w:cstheme="minorHAnsi"/>
        </w:rPr>
      </w:pPr>
      <w:r w:rsidRPr="007849BA">
        <w:rPr>
          <w:rFonts w:asciiTheme="minorHAnsi" w:hAnsiTheme="minorHAnsi" w:cstheme="minorHAnsi"/>
        </w:rPr>
        <w:t>Manual</w:t>
      </w:r>
      <w:r w:rsidRPr="007849BA">
        <w:rPr>
          <w:rFonts w:asciiTheme="minorHAnsi" w:hAnsiTheme="minorHAnsi" w:cstheme="minorHAnsi"/>
          <w:spacing w:val="-9"/>
        </w:rPr>
        <w:t xml:space="preserve"> </w:t>
      </w:r>
      <w:r w:rsidRPr="007849BA">
        <w:rPr>
          <w:rFonts w:asciiTheme="minorHAnsi" w:hAnsiTheme="minorHAnsi" w:cstheme="minorHAnsi"/>
        </w:rPr>
        <w:t>de</w:t>
      </w:r>
      <w:r w:rsidRPr="007849BA">
        <w:rPr>
          <w:rFonts w:asciiTheme="minorHAnsi" w:hAnsiTheme="minorHAnsi" w:cstheme="minorHAnsi"/>
          <w:spacing w:val="-7"/>
        </w:rPr>
        <w:t xml:space="preserve"> </w:t>
      </w:r>
      <w:r w:rsidRPr="007849BA">
        <w:rPr>
          <w:rFonts w:asciiTheme="minorHAnsi" w:hAnsiTheme="minorHAnsi" w:cstheme="minorHAnsi"/>
        </w:rPr>
        <w:t>prevenció</w:t>
      </w:r>
      <w:r w:rsidRPr="007849BA">
        <w:rPr>
          <w:rFonts w:asciiTheme="minorHAnsi" w:hAnsiTheme="minorHAnsi" w:cstheme="minorHAnsi"/>
          <w:spacing w:val="-6"/>
        </w:rPr>
        <w:t xml:space="preserve"> </w:t>
      </w:r>
      <w:r w:rsidRPr="007849BA">
        <w:rPr>
          <w:rFonts w:asciiTheme="minorHAnsi" w:hAnsiTheme="minorHAnsi" w:cstheme="minorHAnsi"/>
        </w:rPr>
        <w:t>de</w:t>
      </w:r>
      <w:r w:rsidRPr="007849BA">
        <w:rPr>
          <w:rFonts w:asciiTheme="minorHAnsi" w:hAnsiTheme="minorHAnsi" w:cstheme="minorHAnsi"/>
          <w:spacing w:val="-8"/>
        </w:rPr>
        <w:t xml:space="preserve"> </w:t>
      </w:r>
      <w:r w:rsidRPr="007849BA">
        <w:rPr>
          <w:rFonts w:asciiTheme="minorHAnsi" w:hAnsiTheme="minorHAnsi" w:cstheme="minorHAnsi"/>
        </w:rPr>
        <w:t>riscos</w:t>
      </w:r>
      <w:r w:rsidRPr="007849BA">
        <w:rPr>
          <w:rFonts w:asciiTheme="minorHAnsi" w:hAnsiTheme="minorHAnsi" w:cstheme="minorHAnsi"/>
          <w:spacing w:val="-8"/>
        </w:rPr>
        <w:t xml:space="preserve"> </w:t>
      </w:r>
      <w:r w:rsidRPr="007849BA">
        <w:rPr>
          <w:rFonts w:asciiTheme="minorHAnsi" w:hAnsiTheme="minorHAnsi" w:cstheme="minorHAnsi"/>
        </w:rPr>
        <w:t>laborals</w:t>
      </w:r>
      <w:r w:rsidRPr="007849BA">
        <w:rPr>
          <w:rFonts w:asciiTheme="minorHAnsi" w:hAnsiTheme="minorHAnsi" w:cstheme="minorHAnsi"/>
          <w:spacing w:val="-8"/>
        </w:rPr>
        <w:t xml:space="preserve"> </w:t>
      </w:r>
      <w:r w:rsidRPr="007849BA">
        <w:rPr>
          <w:rFonts w:asciiTheme="minorHAnsi" w:hAnsiTheme="minorHAnsi" w:cstheme="minorHAnsi"/>
        </w:rPr>
        <w:t>per</w:t>
      </w:r>
      <w:r w:rsidRPr="007849BA">
        <w:rPr>
          <w:rFonts w:asciiTheme="minorHAnsi" w:hAnsiTheme="minorHAnsi" w:cstheme="minorHAnsi"/>
          <w:spacing w:val="-4"/>
        </w:rPr>
        <w:t xml:space="preserve"> </w:t>
      </w:r>
      <w:r w:rsidRPr="007849BA">
        <w:rPr>
          <w:rFonts w:asciiTheme="minorHAnsi" w:hAnsiTheme="minorHAnsi" w:cstheme="minorHAnsi"/>
        </w:rPr>
        <w:t>empreses</w:t>
      </w:r>
      <w:r w:rsidRPr="007849BA">
        <w:rPr>
          <w:rFonts w:asciiTheme="minorHAnsi" w:hAnsiTheme="minorHAnsi" w:cstheme="minorHAnsi"/>
          <w:spacing w:val="-8"/>
        </w:rPr>
        <w:t xml:space="preserve"> </w:t>
      </w:r>
      <w:r w:rsidRPr="007849BA">
        <w:rPr>
          <w:rFonts w:asciiTheme="minorHAnsi" w:hAnsiTheme="minorHAnsi" w:cstheme="minorHAnsi"/>
          <w:spacing w:val="-2"/>
        </w:rPr>
        <w:t>externes.</w:t>
      </w:r>
    </w:p>
    <w:p w14:paraId="499C2186" w14:textId="77777777" w:rsidR="006A3FBE" w:rsidRPr="007849BA" w:rsidRDefault="006A3FBE" w:rsidP="007849BA">
      <w:pPr>
        <w:pStyle w:val="Pargrafdellista"/>
        <w:numPr>
          <w:ilvl w:val="1"/>
          <w:numId w:val="11"/>
        </w:numPr>
        <w:tabs>
          <w:tab w:val="left" w:pos="1700"/>
        </w:tabs>
        <w:spacing w:before="29"/>
        <w:ind w:left="1700" w:hanging="246"/>
        <w:jc w:val="both"/>
        <w:rPr>
          <w:rFonts w:asciiTheme="minorHAnsi" w:hAnsiTheme="minorHAnsi" w:cstheme="minorHAnsi"/>
        </w:rPr>
      </w:pPr>
      <w:r w:rsidRPr="007849BA">
        <w:rPr>
          <w:rFonts w:asciiTheme="minorHAnsi" w:hAnsiTheme="minorHAnsi" w:cstheme="minorHAnsi"/>
        </w:rPr>
        <w:t>Documentació</w:t>
      </w:r>
      <w:r w:rsidRPr="007849BA">
        <w:rPr>
          <w:rFonts w:asciiTheme="minorHAnsi" w:hAnsiTheme="minorHAnsi" w:cstheme="minorHAnsi"/>
          <w:spacing w:val="-6"/>
        </w:rPr>
        <w:t xml:space="preserve"> </w:t>
      </w:r>
      <w:r w:rsidRPr="007849BA">
        <w:rPr>
          <w:rFonts w:asciiTheme="minorHAnsi" w:hAnsiTheme="minorHAnsi" w:cstheme="minorHAnsi"/>
        </w:rPr>
        <w:t>relativa</w:t>
      </w:r>
      <w:r w:rsidRPr="007849BA">
        <w:rPr>
          <w:rFonts w:asciiTheme="minorHAnsi" w:hAnsiTheme="minorHAnsi" w:cstheme="minorHAnsi"/>
          <w:spacing w:val="-6"/>
        </w:rPr>
        <w:t xml:space="preserve"> </w:t>
      </w:r>
      <w:r w:rsidRPr="007849BA">
        <w:rPr>
          <w:rFonts w:asciiTheme="minorHAnsi" w:hAnsiTheme="minorHAnsi" w:cstheme="minorHAnsi"/>
        </w:rPr>
        <w:t>a</w:t>
      </w:r>
      <w:r w:rsidRPr="007849BA">
        <w:rPr>
          <w:rFonts w:asciiTheme="minorHAnsi" w:hAnsiTheme="minorHAnsi" w:cstheme="minorHAnsi"/>
          <w:spacing w:val="-6"/>
        </w:rPr>
        <w:t xml:space="preserve"> </w:t>
      </w:r>
      <w:r w:rsidRPr="007849BA">
        <w:rPr>
          <w:rFonts w:asciiTheme="minorHAnsi" w:hAnsiTheme="minorHAnsi" w:cstheme="minorHAnsi"/>
        </w:rPr>
        <w:t>l’espai</w:t>
      </w:r>
      <w:r w:rsidRPr="007849BA">
        <w:rPr>
          <w:rFonts w:asciiTheme="minorHAnsi" w:hAnsiTheme="minorHAnsi" w:cstheme="minorHAnsi"/>
          <w:spacing w:val="-4"/>
        </w:rPr>
        <w:t xml:space="preserve"> </w:t>
      </w:r>
      <w:r w:rsidRPr="007849BA">
        <w:rPr>
          <w:rFonts w:asciiTheme="minorHAnsi" w:hAnsiTheme="minorHAnsi" w:cstheme="minorHAnsi"/>
        </w:rPr>
        <w:t>on</w:t>
      </w:r>
      <w:r w:rsidRPr="007849BA">
        <w:rPr>
          <w:rFonts w:asciiTheme="minorHAnsi" w:hAnsiTheme="minorHAnsi" w:cstheme="minorHAnsi"/>
          <w:spacing w:val="-6"/>
        </w:rPr>
        <w:t xml:space="preserve"> </w:t>
      </w:r>
      <w:r w:rsidRPr="007849BA">
        <w:rPr>
          <w:rFonts w:asciiTheme="minorHAnsi" w:hAnsiTheme="minorHAnsi" w:cstheme="minorHAnsi"/>
        </w:rPr>
        <w:t>es</w:t>
      </w:r>
      <w:r w:rsidRPr="007849BA">
        <w:rPr>
          <w:rFonts w:asciiTheme="minorHAnsi" w:hAnsiTheme="minorHAnsi" w:cstheme="minorHAnsi"/>
          <w:spacing w:val="-8"/>
        </w:rPr>
        <w:t xml:space="preserve"> </w:t>
      </w:r>
      <w:r w:rsidRPr="007849BA">
        <w:rPr>
          <w:rFonts w:asciiTheme="minorHAnsi" w:hAnsiTheme="minorHAnsi" w:cstheme="minorHAnsi"/>
        </w:rPr>
        <w:t>realitzarà</w:t>
      </w:r>
      <w:r w:rsidRPr="007849BA">
        <w:rPr>
          <w:rFonts w:asciiTheme="minorHAnsi" w:hAnsiTheme="minorHAnsi" w:cstheme="minorHAnsi"/>
          <w:spacing w:val="-6"/>
        </w:rPr>
        <w:t xml:space="preserve"> </w:t>
      </w:r>
      <w:r w:rsidRPr="007849BA">
        <w:rPr>
          <w:rFonts w:asciiTheme="minorHAnsi" w:hAnsiTheme="minorHAnsi" w:cstheme="minorHAnsi"/>
        </w:rPr>
        <w:t>els</w:t>
      </w:r>
      <w:r w:rsidRPr="007849BA">
        <w:rPr>
          <w:rFonts w:asciiTheme="minorHAnsi" w:hAnsiTheme="minorHAnsi" w:cstheme="minorHAnsi"/>
          <w:spacing w:val="-7"/>
        </w:rPr>
        <w:t xml:space="preserve"> </w:t>
      </w:r>
      <w:r w:rsidRPr="007849BA">
        <w:rPr>
          <w:rFonts w:asciiTheme="minorHAnsi" w:hAnsiTheme="minorHAnsi" w:cstheme="minorHAnsi"/>
        </w:rPr>
        <w:t>serveis</w:t>
      </w:r>
      <w:r w:rsidRPr="007849BA">
        <w:rPr>
          <w:rFonts w:asciiTheme="minorHAnsi" w:hAnsiTheme="minorHAnsi" w:cstheme="minorHAnsi"/>
          <w:spacing w:val="-8"/>
        </w:rPr>
        <w:t xml:space="preserve"> </w:t>
      </w:r>
      <w:r w:rsidRPr="007849BA">
        <w:rPr>
          <w:rFonts w:asciiTheme="minorHAnsi" w:hAnsiTheme="minorHAnsi" w:cstheme="minorHAnsi"/>
          <w:spacing w:val="-2"/>
        </w:rPr>
        <w:t>contractats.</w:t>
      </w:r>
    </w:p>
    <w:p w14:paraId="05BEFDF4" w14:textId="4EF55422" w:rsidR="006A3FBE" w:rsidRPr="007849BA" w:rsidRDefault="006A3FBE" w:rsidP="007849BA">
      <w:pPr>
        <w:pStyle w:val="Pargrafdellista"/>
        <w:numPr>
          <w:ilvl w:val="1"/>
          <w:numId w:val="11"/>
        </w:numPr>
        <w:tabs>
          <w:tab w:val="left" w:pos="1700"/>
        </w:tabs>
        <w:spacing w:before="27"/>
        <w:ind w:left="1700" w:hanging="246"/>
        <w:jc w:val="both"/>
        <w:rPr>
          <w:rFonts w:asciiTheme="minorHAnsi" w:hAnsiTheme="minorHAnsi" w:cstheme="minorHAnsi"/>
        </w:rPr>
      </w:pPr>
      <w:r w:rsidRPr="007849BA">
        <w:rPr>
          <w:rFonts w:asciiTheme="minorHAnsi" w:hAnsiTheme="minorHAnsi" w:cstheme="minorHAnsi"/>
        </w:rPr>
        <w:t>Altra</w:t>
      </w:r>
      <w:r w:rsidRPr="007849BA">
        <w:rPr>
          <w:rFonts w:asciiTheme="minorHAnsi" w:hAnsiTheme="minorHAnsi" w:cstheme="minorHAnsi"/>
          <w:spacing w:val="-5"/>
        </w:rPr>
        <w:t xml:space="preserve"> </w:t>
      </w:r>
      <w:r w:rsidRPr="007849BA">
        <w:rPr>
          <w:rFonts w:asciiTheme="minorHAnsi" w:hAnsiTheme="minorHAnsi" w:cstheme="minorHAnsi"/>
        </w:rPr>
        <w:t>documentació:</w:t>
      </w:r>
      <w:r w:rsidRPr="007849BA">
        <w:rPr>
          <w:rFonts w:asciiTheme="minorHAnsi" w:hAnsiTheme="minorHAnsi" w:cstheme="minorHAnsi"/>
          <w:spacing w:val="-2"/>
        </w:rPr>
        <w:t xml:space="preserve"> </w:t>
      </w:r>
      <w:r w:rsidR="007849BA" w:rsidRPr="007849BA">
        <w:rPr>
          <w:rFonts w:asciiTheme="minorHAnsi" w:hAnsiTheme="minorHAnsi" w:cstheme="minorHAnsi"/>
        </w:rPr>
        <w:fldChar w:fldCharType="begin">
          <w:ffData>
            <w:name w:val="Text1"/>
            <w:enabled/>
            <w:calcOnExit w:val="0"/>
            <w:textInput/>
          </w:ffData>
        </w:fldChar>
      </w:r>
      <w:r w:rsidR="007849BA" w:rsidRPr="007849BA">
        <w:rPr>
          <w:rFonts w:asciiTheme="minorHAnsi" w:hAnsiTheme="minorHAnsi" w:cstheme="minorHAnsi"/>
        </w:rPr>
        <w:instrText xml:space="preserve"> FORMTEXT </w:instrText>
      </w:r>
      <w:r w:rsidR="007849BA" w:rsidRPr="007849BA">
        <w:rPr>
          <w:rFonts w:asciiTheme="minorHAnsi" w:hAnsiTheme="minorHAnsi" w:cstheme="minorHAnsi"/>
        </w:rPr>
      </w:r>
      <w:r w:rsidR="007849BA" w:rsidRPr="007849BA">
        <w:rPr>
          <w:rFonts w:asciiTheme="minorHAnsi" w:hAnsiTheme="minorHAnsi" w:cstheme="minorHAnsi"/>
        </w:rPr>
        <w:fldChar w:fldCharType="separate"/>
      </w:r>
      <w:r w:rsidR="007849BA" w:rsidRPr="007849BA">
        <w:rPr>
          <w:rFonts w:asciiTheme="minorHAnsi" w:hAnsiTheme="minorHAnsi" w:cstheme="minorHAnsi"/>
          <w:noProof/>
        </w:rPr>
        <w:t> </w:t>
      </w:r>
      <w:r w:rsidR="007849BA" w:rsidRPr="007849BA">
        <w:rPr>
          <w:rFonts w:asciiTheme="minorHAnsi" w:hAnsiTheme="minorHAnsi" w:cstheme="minorHAnsi"/>
          <w:noProof/>
        </w:rPr>
        <w:t> </w:t>
      </w:r>
      <w:r w:rsidR="007849BA" w:rsidRPr="007849BA">
        <w:rPr>
          <w:rFonts w:asciiTheme="minorHAnsi" w:hAnsiTheme="minorHAnsi" w:cstheme="minorHAnsi"/>
          <w:noProof/>
        </w:rPr>
        <w:t> </w:t>
      </w:r>
      <w:r w:rsidR="007849BA" w:rsidRPr="007849BA">
        <w:rPr>
          <w:rFonts w:asciiTheme="minorHAnsi" w:hAnsiTheme="minorHAnsi" w:cstheme="minorHAnsi"/>
          <w:noProof/>
        </w:rPr>
        <w:t> </w:t>
      </w:r>
      <w:r w:rsidR="007849BA" w:rsidRPr="007849BA">
        <w:rPr>
          <w:rFonts w:asciiTheme="minorHAnsi" w:hAnsiTheme="minorHAnsi" w:cstheme="minorHAnsi"/>
          <w:noProof/>
        </w:rPr>
        <w:t> </w:t>
      </w:r>
      <w:r w:rsidR="007849BA" w:rsidRPr="007849BA">
        <w:rPr>
          <w:rFonts w:asciiTheme="minorHAnsi" w:hAnsiTheme="minorHAnsi" w:cstheme="minorHAnsi"/>
        </w:rPr>
        <w:fldChar w:fldCharType="end"/>
      </w:r>
      <w:r w:rsidRPr="007849BA">
        <w:rPr>
          <w:rFonts w:asciiTheme="minorHAnsi" w:hAnsiTheme="minorHAnsi" w:cstheme="minorHAnsi"/>
          <w:color w:val="808080"/>
          <w:spacing w:val="-4"/>
        </w:rPr>
        <w:t>.</w:t>
      </w:r>
    </w:p>
    <w:p w14:paraId="0B213F2D" w14:textId="3DAB12DA" w:rsidR="006A3FBE" w:rsidRPr="007849BA" w:rsidRDefault="006A3FBE" w:rsidP="007849BA">
      <w:pPr>
        <w:pStyle w:val="Pargrafdellista"/>
        <w:numPr>
          <w:ilvl w:val="0"/>
          <w:numId w:val="11"/>
        </w:numPr>
        <w:tabs>
          <w:tab w:val="left" w:pos="643"/>
          <w:tab w:val="left" w:pos="645"/>
        </w:tabs>
        <w:spacing w:before="226" w:line="266" w:lineRule="auto"/>
        <w:ind w:right="48" w:hanging="360"/>
        <w:jc w:val="both"/>
        <w:rPr>
          <w:rFonts w:asciiTheme="minorHAnsi" w:hAnsiTheme="minorHAnsi" w:cstheme="minorHAnsi"/>
        </w:rPr>
      </w:pPr>
      <w:r w:rsidRPr="007849BA">
        <w:rPr>
          <w:rFonts w:asciiTheme="minorHAnsi" w:hAnsiTheme="minorHAnsi" w:cstheme="minorHAnsi"/>
        </w:rPr>
        <w:t>Així mateix, he difós entre els/les nostres</w:t>
      </w:r>
      <w:r w:rsidRPr="007849BA">
        <w:rPr>
          <w:rFonts w:asciiTheme="minorHAnsi" w:hAnsiTheme="minorHAnsi" w:cstheme="minorHAnsi"/>
          <w:color w:val="808080"/>
        </w:rPr>
        <w:t xml:space="preserve"> </w:t>
      </w:r>
      <w:r w:rsidRPr="007849BA">
        <w:rPr>
          <w:rFonts w:asciiTheme="minorHAnsi" w:hAnsiTheme="minorHAnsi" w:cstheme="minorHAnsi"/>
        </w:rPr>
        <w:t>treballadors/es i/o empreses subcontractades la</w:t>
      </w:r>
      <w:r w:rsidRPr="007849BA">
        <w:rPr>
          <w:rFonts w:asciiTheme="minorHAnsi" w:hAnsiTheme="minorHAnsi" w:cstheme="minorHAnsi"/>
          <w:spacing w:val="40"/>
        </w:rPr>
        <w:t xml:space="preserve"> </w:t>
      </w:r>
      <w:r w:rsidRPr="007849BA">
        <w:rPr>
          <w:rFonts w:asciiTheme="minorHAnsi" w:hAnsiTheme="minorHAnsi" w:cstheme="minorHAnsi"/>
        </w:rPr>
        <w:t>informació que d’aquest Manual s’adequa a les característiques</w:t>
      </w:r>
      <w:r w:rsidRPr="007849BA">
        <w:rPr>
          <w:rFonts w:asciiTheme="minorHAnsi" w:hAnsiTheme="minorHAnsi" w:cstheme="minorHAnsi"/>
          <w:spacing w:val="-12"/>
        </w:rPr>
        <w:t xml:space="preserve"> </w:t>
      </w:r>
      <w:r w:rsidRPr="007849BA">
        <w:rPr>
          <w:rFonts w:asciiTheme="minorHAnsi" w:hAnsiTheme="minorHAnsi" w:cstheme="minorHAnsi"/>
        </w:rPr>
        <w:t>de l’activitat objecte</w:t>
      </w:r>
      <w:r w:rsidRPr="007849BA">
        <w:rPr>
          <w:rFonts w:asciiTheme="minorHAnsi" w:hAnsiTheme="minorHAnsi" w:cstheme="minorHAnsi"/>
          <w:spacing w:val="-10"/>
        </w:rPr>
        <w:t xml:space="preserve"> </w:t>
      </w:r>
      <w:r w:rsidRPr="007849BA">
        <w:rPr>
          <w:rFonts w:asciiTheme="minorHAnsi" w:hAnsiTheme="minorHAnsi" w:cstheme="minorHAnsi"/>
        </w:rPr>
        <w:t>del contracte.</w:t>
      </w:r>
    </w:p>
    <w:p w14:paraId="15816A68" w14:textId="77777777" w:rsidR="006A3FBE" w:rsidRPr="007849BA" w:rsidRDefault="006A3FBE" w:rsidP="007849BA">
      <w:pPr>
        <w:pStyle w:val="Pargrafdellista"/>
        <w:numPr>
          <w:ilvl w:val="0"/>
          <w:numId w:val="11"/>
        </w:numPr>
        <w:tabs>
          <w:tab w:val="left" w:pos="620"/>
          <w:tab w:val="left" w:pos="643"/>
        </w:tabs>
        <w:spacing w:line="264" w:lineRule="auto"/>
        <w:ind w:right="44" w:hanging="360"/>
        <w:jc w:val="both"/>
        <w:rPr>
          <w:rFonts w:asciiTheme="minorHAnsi" w:hAnsiTheme="minorHAnsi" w:cstheme="minorHAnsi"/>
        </w:rPr>
      </w:pPr>
      <w:r w:rsidRPr="007849BA">
        <w:rPr>
          <w:rFonts w:asciiTheme="minorHAnsi" w:hAnsiTheme="minorHAnsi" w:cstheme="minorHAnsi"/>
        </w:rPr>
        <w:t>Que lliuro a l'Ajuntament</w:t>
      </w:r>
      <w:r w:rsidRPr="007849BA">
        <w:rPr>
          <w:rFonts w:asciiTheme="minorHAnsi" w:hAnsiTheme="minorHAnsi" w:cstheme="minorHAnsi"/>
          <w:spacing w:val="20"/>
        </w:rPr>
        <w:t xml:space="preserve"> </w:t>
      </w:r>
      <w:r w:rsidRPr="007849BA">
        <w:rPr>
          <w:rFonts w:asciiTheme="minorHAnsi" w:hAnsiTheme="minorHAnsi" w:cstheme="minorHAnsi"/>
        </w:rPr>
        <w:t>de Barcelona juntament amb aquesta</w:t>
      </w:r>
      <w:r w:rsidRPr="007849BA">
        <w:rPr>
          <w:rFonts w:asciiTheme="minorHAnsi" w:hAnsiTheme="minorHAnsi" w:cstheme="minorHAnsi"/>
          <w:spacing w:val="20"/>
        </w:rPr>
        <w:t xml:space="preserve"> </w:t>
      </w:r>
      <w:r w:rsidRPr="007849BA">
        <w:rPr>
          <w:rFonts w:asciiTheme="minorHAnsi" w:hAnsiTheme="minorHAnsi" w:cstheme="minorHAnsi"/>
        </w:rPr>
        <w:t>declaració signada</w:t>
      </w:r>
      <w:r w:rsidRPr="007849BA">
        <w:rPr>
          <w:rFonts w:asciiTheme="minorHAnsi" w:hAnsiTheme="minorHAnsi" w:cstheme="minorHAnsi"/>
          <w:spacing w:val="22"/>
        </w:rPr>
        <w:t xml:space="preserve"> </w:t>
      </w:r>
      <w:r w:rsidRPr="007849BA">
        <w:rPr>
          <w:rFonts w:asciiTheme="minorHAnsi" w:hAnsiTheme="minorHAnsi" w:cstheme="minorHAnsi"/>
        </w:rPr>
        <w:t>i abans de l’inici de l’activitat,</w:t>
      </w:r>
      <w:r w:rsidRPr="007849BA">
        <w:rPr>
          <w:rFonts w:asciiTheme="minorHAnsi" w:hAnsiTheme="minorHAnsi" w:cstheme="minorHAnsi"/>
          <w:spacing w:val="-12"/>
        </w:rPr>
        <w:t xml:space="preserve"> </w:t>
      </w:r>
      <w:r w:rsidRPr="007849BA">
        <w:rPr>
          <w:rFonts w:asciiTheme="minorHAnsi" w:hAnsiTheme="minorHAnsi" w:cstheme="minorHAnsi"/>
        </w:rPr>
        <w:t xml:space="preserve">la següent </w:t>
      </w:r>
      <w:r w:rsidRPr="007849BA">
        <w:rPr>
          <w:rFonts w:asciiTheme="minorHAnsi" w:hAnsiTheme="minorHAnsi" w:cstheme="minorHAnsi"/>
          <w:spacing w:val="-2"/>
        </w:rPr>
        <w:t>documentació:</w:t>
      </w:r>
    </w:p>
    <w:p w14:paraId="20DBCF15" w14:textId="4549CD19" w:rsidR="006A3FBE" w:rsidRPr="007849BA" w:rsidRDefault="006A3FBE" w:rsidP="007849BA">
      <w:pPr>
        <w:pStyle w:val="Pargrafdellista"/>
        <w:numPr>
          <w:ilvl w:val="0"/>
          <w:numId w:val="12"/>
        </w:numPr>
        <w:tabs>
          <w:tab w:val="left" w:pos="1291"/>
        </w:tabs>
        <w:spacing w:line="264" w:lineRule="auto"/>
        <w:ind w:right="160"/>
        <w:jc w:val="both"/>
        <w:rPr>
          <w:rFonts w:asciiTheme="minorHAnsi" w:hAnsiTheme="minorHAnsi" w:cstheme="minorHAnsi"/>
          <w:position w:val="1"/>
        </w:rPr>
      </w:pPr>
      <w:r w:rsidRPr="007849BA">
        <w:rPr>
          <w:rFonts w:asciiTheme="minorHAnsi" w:hAnsiTheme="minorHAnsi" w:cstheme="minorHAnsi"/>
          <w:position w:val="1"/>
        </w:rPr>
        <w:t>Justificació</w:t>
      </w:r>
      <w:r w:rsidRPr="007849BA">
        <w:rPr>
          <w:rFonts w:asciiTheme="minorHAnsi" w:hAnsiTheme="minorHAnsi" w:cstheme="minorHAnsi"/>
          <w:spacing w:val="-1"/>
          <w:position w:val="1"/>
        </w:rPr>
        <w:t xml:space="preserve"> </w:t>
      </w:r>
      <w:r w:rsidRPr="007849BA">
        <w:rPr>
          <w:rFonts w:asciiTheme="minorHAnsi" w:hAnsiTheme="minorHAnsi" w:cstheme="minorHAnsi"/>
          <w:position w:val="1"/>
        </w:rPr>
        <w:t>documental</w:t>
      </w:r>
      <w:r w:rsidRPr="007849BA">
        <w:rPr>
          <w:rFonts w:asciiTheme="minorHAnsi" w:hAnsiTheme="minorHAnsi" w:cstheme="minorHAnsi"/>
          <w:spacing w:val="-2"/>
          <w:position w:val="1"/>
        </w:rPr>
        <w:t xml:space="preserve"> </w:t>
      </w:r>
      <w:r w:rsidRPr="007849BA">
        <w:rPr>
          <w:rFonts w:asciiTheme="minorHAnsi" w:hAnsiTheme="minorHAnsi" w:cstheme="minorHAnsi"/>
          <w:position w:val="1"/>
        </w:rPr>
        <w:t>de</w:t>
      </w:r>
      <w:r w:rsidRPr="007849BA">
        <w:rPr>
          <w:rFonts w:asciiTheme="minorHAnsi" w:hAnsiTheme="minorHAnsi" w:cstheme="minorHAnsi"/>
          <w:spacing w:val="20"/>
          <w:position w:val="1"/>
        </w:rPr>
        <w:t xml:space="preserve"> </w:t>
      </w:r>
      <w:r w:rsidRPr="007849BA">
        <w:rPr>
          <w:rFonts w:asciiTheme="minorHAnsi" w:hAnsiTheme="minorHAnsi" w:cstheme="minorHAnsi"/>
          <w:position w:val="1"/>
        </w:rPr>
        <w:t>com</w:t>
      </w:r>
      <w:r w:rsidRPr="007849BA">
        <w:rPr>
          <w:rFonts w:asciiTheme="minorHAnsi" w:hAnsiTheme="minorHAnsi" w:cstheme="minorHAnsi"/>
          <w:spacing w:val="-2"/>
          <w:position w:val="1"/>
        </w:rPr>
        <w:t xml:space="preserve"> </w:t>
      </w:r>
      <w:r w:rsidRPr="007849BA">
        <w:rPr>
          <w:rFonts w:asciiTheme="minorHAnsi" w:hAnsiTheme="minorHAnsi" w:cstheme="minorHAnsi"/>
          <w:position w:val="1"/>
        </w:rPr>
        <w:t>s'organitza</w:t>
      </w:r>
      <w:r w:rsidRPr="007849BA">
        <w:rPr>
          <w:rFonts w:asciiTheme="minorHAnsi" w:hAnsiTheme="minorHAnsi" w:cstheme="minorHAnsi"/>
          <w:spacing w:val="-1"/>
          <w:position w:val="1"/>
        </w:rPr>
        <w:t xml:space="preserve"> </w:t>
      </w:r>
      <w:r w:rsidRPr="007849BA">
        <w:rPr>
          <w:rFonts w:asciiTheme="minorHAnsi" w:hAnsiTheme="minorHAnsi" w:cstheme="minorHAnsi"/>
          <w:position w:val="1"/>
        </w:rPr>
        <w:t>la</w:t>
      </w:r>
      <w:r w:rsidRPr="007849BA">
        <w:rPr>
          <w:rFonts w:asciiTheme="minorHAnsi" w:hAnsiTheme="minorHAnsi" w:cstheme="minorHAnsi"/>
          <w:spacing w:val="-1"/>
          <w:position w:val="1"/>
        </w:rPr>
        <w:t xml:space="preserve"> </w:t>
      </w:r>
      <w:r w:rsidRPr="007849BA">
        <w:rPr>
          <w:rFonts w:asciiTheme="minorHAnsi" w:hAnsiTheme="minorHAnsi" w:cstheme="minorHAnsi"/>
          <w:position w:val="1"/>
        </w:rPr>
        <w:t>prevenció</w:t>
      </w:r>
      <w:r w:rsidRPr="007849BA">
        <w:rPr>
          <w:rFonts w:asciiTheme="minorHAnsi" w:hAnsiTheme="minorHAnsi" w:cstheme="minorHAnsi"/>
          <w:spacing w:val="-1"/>
          <w:position w:val="1"/>
        </w:rPr>
        <w:t xml:space="preserve"> </w:t>
      </w:r>
      <w:r w:rsidRPr="007849BA">
        <w:rPr>
          <w:rFonts w:asciiTheme="minorHAnsi" w:hAnsiTheme="minorHAnsi" w:cstheme="minorHAnsi"/>
          <w:position w:val="1"/>
        </w:rPr>
        <w:t>de</w:t>
      </w:r>
      <w:r w:rsidRPr="007849BA">
        <w:rPr>
          <w:rFonts w:asciiTheme="minorHAnsi" w:hAnsiTheme="minorHAnsi" w:cstheme="minorHAnsi"/>
          <w:spacing w:val="-2"/>
          <w:position w:val="1"/>
        </w:rPr>
        <w:t xml:space="preserve"> </w:t>
      </w:r>
      <w:r w:rsidRPr="007849BA">
        <w:rPr>
          <w:rFonts w:asciiTheme="minorHAnsi" w:hAnsiTheme="minorHAnsi" w:cstheme="minorHAnsi"/>
          <w:position w:val="1"/>
        </w:rPr>
        <w:t>riscos</w:t>
      </w:r>
      <w:r w:rsidRPr="007849BA">
        <w:rPr>
          <w:rFonts w:asciiTheme="minorHAnsi" w:hAnsiTheme="minorHAnsi" w:cstheme="minorHAnsi"/>
          <w:spacing w:val="-3"/>
          <w:position w:val="1"/>
        </w:rPr>
        <w:t xml:space="preserve"> </w:t>
      </w:r>
      <w:r w:rsidRPr="007849BA">
        <w:rPr>
          <w:rFonts w:asciiTheme="minorHAnsi" w:hAnsiTheme="minorHAnsi" w:cstheme="minorHAnsi"/>
          <w:position w:val="1"/>
        </w:rPr>
        <w:t>a</w:t>
      </w:r>
      <w:r w:rsidRPr="007849BA">
        <w:rPr>
          <w:rFonts w:asciiTheme="minorHAnsi" w:hAnsiTheme="minorHAnsi" w:cstheme="minorHAnsi"/>
          <w:spacing w:val="-1"/>
          <w:position w:val="1"/>
        </w:rPr>
        <w:t xml:space="preserve"> </w:t>
      </w:r>
      <w:r w:rsidRPr="007849BA">
        <w:rPr>
          <w:rFonts w:asciiTheme="minorHAnsi" w:hAnsiTheme="minorHAnsi" w:cstheme="minorHAnsi"/>
          <w:position w:val="1"/>
        </w:rPr>
        <w:t>l'empresa</w:t>
      </w:r>
      <w:r w:rsidRPr="007849BA">
        <w:rPr>
          <w:rFonts w:asciiTheme="minorHAnsi" w:hAnsiTheme="minorHAnsi" w:cstheme="minorHAnsi"/>
          <w:spacing w:val="-1"/>
          <w:position w:val="1"/>
        </w:rPr>
        <w:t xml:space="preserve"> </w:t>
      </w:r>
      <w:r w:rsidRPr="007849BA">
        <w:rPr>
          <w:rFonts w:asciiTheme="minorHAnsi" w:hAnsiTheme="minorHAnsi" w:cstheme="minorHAnsi"/>
          <w:position w:val="1"/>
        </w:rPr>
        <w:t>(</w:t>
      </w:r>
      <w:r w:rsidR="007849BA">
        <w:rPr>
          <w:rFonts w:asciiTheme="minorHAnsi" w:hAnsiTheme="minorHAnsi" w:cstheme="minorHAnsi"/>
          <w:position w:val="1"/>
        </w:rPr>
        <w:t>c</w:t>
      </w:r>
      <w:r w:rsidRPr="007849BA">
        <w:rPr>
          <w:rFonts w:asciiTheme="minorHAnsi" w:hAnsiTheme="minorHAnsi" w:cstheme="minorHAnsi"/>
          <w:position w:val="1"/>
        </w:rPr>
        <w:t>òpia</w:t>
      </w:r>
      <w:r w:rsidRPr="007849BA">
        <w:rPr>
          <w:rFonts w:asciiTheme="minorHAnsi" w:hAnsiTheme="minorHAnsi" w:cstheme="minorHAnsi"/>
          <w:spacing w:val="-1"/>
          <w:position w:val="1"/>
        </w:rPr>
        <w:t xml:space="preserve"> </w:t>
      </w:r>
      <w:r w:rsidRPr="007849BA">
        <w:rPr>
          <w:rFonts w:asciiTheme="minorHAnsi" w:hAnsiTheme="minorHAnsi" w:cstheme="minorHAnsi"/>
          <w:position w:val="1"/>
        </w:rPr>
        <w:t xml:space="preserve">del </w:t>
      </w:r>
      <w:r w:rsidRPr="007849BA">
        <w:rPr>
          <w:rFonts w:asciiTheme="minorHAnsi" w:hAnsiTheme="minorHAnsi" w:cstheme="minorHAnsi"/>
        </w:rPr>
        <w:t>contracte</w:t>
      </w:r>
      <w:r w:rsidRPr="007849BA">
        <w:rPr>
          <w:rFonts w:asciiTheme="minorHAnsi" w:hAnsiTheme="minorHAnsi" w:cstheme="minorHAnsi"/>
          <w:spacing w:val="-1"/>
        </w:rPr>
        <w:t xml:space="preserve"> </w:t>
      </w:r>
      <w:r w:rsidRPr="007849BA">
        <w:rPr>
          <w:rFonts w:asciiTheme="minorHAnsi" w:hAnsiTheme="minorHAnsi" w:cstheme="minorHAnsi"/>
        </w:rPr>
        <w:t>amb</w:t>
      </w:r>
      <w:r w:rsidRPr="007849BA">
        <w:rPr>
          <w:rFonts w:asciiTheme="minorHAnsi" w:hAnsiTheme="minorHAnsi" w:cstheme="minorHAnsi"/>
          <w:spacing w:val="17"/>
        </w:rPr>
        <w:t xml:space="preserve"> </w:t>
      </w:r>
      <w:r w:rsidRPr="007849BA">
        <w:rPr>
          <w:rFonts w:asciiTheme="minorHAnsi" w:hAnsiTheme="minorHAnsi" w:cstheme="minorHAnsi"/>
        </w:rPr>
        <w:t>un</w:t>
      </w:r>
      <w:r w:rsidRPr="007849BA">
        <w:rPr>
          <w:rFonts w:asciiTheme="minorHAnsi" w:hAnsiTheme="minorHAnsi" w:cstheme="minorHAnsi"/>
          <w:spacing w:val="21"/>
        </w:rPr>
        <w:t xml:space="preserve"> </w:t>
      </w:r>
      <w:r w:rsidRPr="007849BA">
        <w:rPr>
          <w:rFonts w:asciiTheme="minorHAnsi" w:hAnsiTheme="minorHAnsi" w:cstheme="minorHAnsi"/>
        </w:rPr>
        <w:t>Servei de Prevenció Aliè, acta de constitució del Servei de Prevenció Propi o Mancomunat, acta de nomenament de treballadors/es designats/des o document que acrediti</w:t>
      </w:r>
      <w:r w:rsidRPr="007849BA">
        <w:rPr>
          <w:rFonts w:asciiTheme="minorHAnsi" w:hAnsiTheme="minorHAnsi" w:cstheme="minorHAnsi"/>
          <w:spacing w:val="-4"/>
        </w:rPr>
        <w:t xml:space="preserve"> </w:t>
      </w:r>
      <w:r w:rsidRPr="007849BA">
        <w:rPr>
          <w:rFonts w:asciiTheme="minorHAnsi" w:hAnsiTheme="minorHAnsi" w:cstheme="minorHAnsi"/>
        </w:rPr>
        <w:t>l’assumpció</w:t>
      </w:r>
      <w:r w:rsidRPr="007849BA">
        <w:rPr>
          <w:rFonts w:asciiTheme="minorHAnsi" w:hAnsiTheme="minorHAnsi" w:cstheme="minorHAnsi"/>
          <w:spacing w:val="-5"/>
        </w:rPr>
        <w:t xml:space="preserve"> </w:t>
      </w:r>
      <w:r w:rsidRPr="007849BA">
        <w:rPr>
          <w:rFonts w:asciiTheme="minorHAnsi" w:hAnsiTheme="minorHAnsi" w:cstheme="minorHAnsi"/>
        </w:rPr>
        <w:t>per</w:t>
      </w:r>
      <w:r w:rsidRPr="007849BA">
        <w:rPr>
          <w:rFonts w:asciiTheme="minorHAnsi" w:hAnsiTheme="minorHAnsi" w:cstheme="minorHAnsi"/>
          <w:spacing w:val="-8"/>
        </w:rPr>
        <w:t xml:space="preserve"> </w:t>
      </w:r>
      <w:r w:rsidRPr="007849BA">
        <w:rPr>
          <w:rFonts w:asciiTheme="minorHAnsi" w:hAnsiTheme="minorHAnsi" w:cstheme="minorHAnsi"/>
        </w:rPr>
        <w:t>part</w:t>
      </w:r>
      <w:r w:rsidRPr="007849BA">
        <w:rPr>
          <w:rFonts w:asciiTheme="minorHAnsi" w:hAnsiTheme="minorHAnsi" w:cstheme="minorHAnsi"/>
          <w:spacing w:val="-9"/>
        </w:rPr>
        <w:t xml:space="preserve"> </w:t>
      </w:r>
      <w:r w:rsidRPr="007849BA">
        <w:rPr>
          <w:rFonts w:asciiTheme="minorHAnsi" w:hAnsiTheme="minorHAnsi" w:cstheme="minorHAnsi"/>
        </w:rPr>
        <w:t>de</w:t>
      </w:r>
      <w:r w:rsidRPr="007849BA">
        <w:rPr>
          <w:rFonts w:asciiTheme="minorHAnsi" w:hAnsiTheme="minorHAnsi" w:cstheme="minorHAnsi"/>
          <w:spacing w:val="-8"/>
        </w:rPr>
        <w:t xml:space="preserve"> </w:t>
      </w:r>
      <w:r w:rsidRPr="007849BA">
        <w:rPr>
          <w:rFonts w:asciiTheme="minorHAnsi" w:hAnsiTheme="minorHAnsi" w:cstheme="minorHAnsi"/>
        </w:rPr>
        <w:t>l’empresari</w:t>
      </w:r>
      <w:r w:rsidRPr="007849BA">
        <w:rPr>
          <w:rFonts w:asciiTheme="minorHAnsi" w:hAnsiTheme="minorHAnsi" w:cstheme="minorHAnsi"/>
          <w:spacing w:val="-19"/>
        </w:rPr>
        <w:t xml:space="preserve"> </w:t>
      </w:r>
      <w:r w:rsidRPr="007849BA">
        <w:rPr>
          <w:rFonts w:asciiTheme="minorHAnsi" w:hAnsiTheme="minorHAnsi" w:cstheme="minorHAnsi"/>
        </w:rPr>
        <w:t>de</w:t>
      </w:r>
      <w:r w:rsidRPr="007849BA">
        <w:rPr>
          <w:rFonts w:asciiTheme="minorHAnsi" w:hAnsiTheme="minorHAnsi" w:cstheme="minorHAnsi"/>
          <w:spacing w:val="40"/>
        </w:rPr>
        <w:t xml:space="preserve"> </w:t>
      </w:r>
      <w:r w:rsidRPr="007849BA">
        <w:rPr>
          <w:rFonts w:asciiTheme="minorHAnsi" w:hAnsiTheme="minorHAnsi" w:cstheme="minorHAnsi"/>
        </w:rPr>
        <w:t>l'activitat</w:t>
      </w:r>
      <w:r w:rsidRPr="007849BA">
        <w:rPr>
          <w:rFonts w:asciiTheme="minorHAnsi" w:hAnsiTheme="minorHAnsi" w:cstheme="minorHAnsi"/>
          <w:spacing w:val="-3"/>
        </w:rPr>
        <w:t xml:space="preserve"> </w:t>
      </w:r>
      <w:r w:rsidRPr="007849BA">
        <w:rPr>
          <w:rFonts w:asciiTheme="minorHAnsi" w:hAnsiTheme="minorHAnsi" w:cstheme="minorHAnsi"/>
        </w:rPr>
        <w:t>preventiva).</w:t>
      </w:r>
    </w:p>
    <w:p w14:paraId="2BA40E0E" w14:textId="77777777" w:rsidR="006A3FBE" w:rsidRPr="007849BA" w:rsidRDefault="006A3FBE" w:rsidP="007849BA">
      <w:pPr>
        <w:pStyle w:val="Pargrafdellista"/>
        <w:numPr>
          <w:ilvl w:val="0"/>
          <w:numId w:val="12"/>
        </w:numPr>
        <w:tabs>
          <w:tab w:val="left" w:pos="1315"/>
          <w:tab w:val="left" w:pos="1351"/>
        </w:tabs>
        <w:spacing w:line="264" w:lineRule="auto"/>
        <w:ind w:left="1351" w:right="771" w:hanging="360"/>
        <w:jc w:val="both"/>
        <w:rPr>
          <w:rFonts w:asciiTheme="minorHAnsi" w:hAnsiTheme="minorHAnsi" w:cstheme="minorHAnsi"/>
        </w:rPr>
      </w:pPr>
      <w:r w:rsidRPr="007849BA">
        <w:rPr>
          <w:rFonts w:asciiTheme="minorHAnsi" w:hAnsiTheme="minorHAnsi" w:cstheme="minorHAnsi"/>
        </w:rPr>
        <w:t>Avaluació</w:t>
      </w:r>
      <w:r w:rsidRPr="007849BA">
        <w:rPr>
          <w:rFonts w:asciiTheme="minorHAnsi" w:hAnsiTheme="minorHAnsi" w:cstheme="minorHAnsi"/>
          <w:spacing w:val="39"/>
        </w:rPr>
        <w:t xml:space="preserve"> </w:t>
      </w:r>
      <w:r w:rsidRPr="007849BA">
        <w:rPr>
          <w:rFonts w:asciiTheme="minorHAnsi" w:hAnsiTheme="minorHAnsi" w:cstheme="minorHAnsi"/>
        </w:rPr>
        <w:t>de</w:t>
      </w:r>
      <w:r w:rsidRPr="007849BA">
        <w:rPr>
          <w:rFonts w:asciiTheme="minorHAnsi" w:hAnsiTheme="minorHAnsi" w:cstheme="minorHAnsi"/>
          <w:spacing w:val="36"/>
        </w:rPr>
        <w:t xml:space="preserve"> </w:t>
      </w:r>
      <w:r w:rsidRPr="007849BA">
        <w:rPr>
          <w:rFonts w:asciiTheme="minorHAnsi" w:hAnsiTheme="minorHAnsi" w:cstheme="minorHAnsi"/>
        </w:rPr>
        <w:t>riscos</w:t>
      </w:r>
      <w:r w:rsidRPr="007849BA">
        <w:rPr>
          <w:rFonts w:asciiTheme="minorHAnsi" w:hAnsiTheme="minorHAnsi" w:cstheme="minorHAnsi"/>
          <w:spacing w:val="39"/>
        </w:rPr>
        <w:t xml:space="preserve"> </w:t>
      </w:r>
      <w:r w:rsidRPr="007849BA">
        <w:rPr>
          <w:rFonts w:asciiTheme="minorHAnsi" w:hAnsiTheme="minorHAnsi" w:cstheme="minorHAnsi"/>
        </w:rPr>
        <w:t>laborals</w:t>
      </w:r>
      <w:r w:rsidRPr="007849BA">
        <w:rPr>
          <w:rFonts w:asciiTheme="minorHAnsi" w:hAnsiTheme="minorHAnsi" w:cstheme="minorHAnsi"/>
          <w:spacing w:val="40"/>
        </w:rPr>
        <w:t xml:space="preserve"> </w:t>
      </w:r>
      <w:r w:rsidRPr="007849BA">
        <w:rPr>
          <w:rFonts w:asciiTheme="minorHAnsi" w:hAnsiTheme="minorHAnsi" w:cstheme="minorHAnsi"/>
        </w:rPr>
        <w:t>i</w:t>
      </w:r>
      <w:r w:rsidRPr="007849BA">
        <w:rPr>
          <w:rFonts w:asciiTheme="minorHAnsi" w:hAnsiTheme="minorHAnsi" w:cstheme="minorHAnsi"/>
          <w:spacing w:val="39"/>
        </w:rPr>
        <w:t xml:space="preserve"> </w:t>
      </w:r>
      <w:r w:rsidRPr="007849BA">
        <w:rPr>
          <w:rFonts w:asciiTheme="minorHAnsi" w:hAnsiTheme="minorHAnsi" w:cstheme="minorHAnsi"/>
        </w:rPr>
        <w:t>planificació</w:t>
      </w:r>
      <w:r w:rsidRPr="007849BA">
        <w:rPr>
          <w:rFonts w:asciiTheme="minorHAnsi" w:hAnsiTheme="minorHAnsi" w:cstheme="minorHAnsi"/>
          <w:spacing w:val="40"/>
        </w:rPr>
        <w:t xml:space="preserve"> </w:t>
      </w:r>
      <w:r w:rsidRPr="007849BA">
        <w:rPr>
          <w:rFonts w:asciiTheme="minorHAnsi" w:hAnsiTheme="minorHAnsi" w:cstheme="minorHAnsi"/>
        </w:rPr>
        <w:t>de</w:t>
      </w:r>
      <w:r w:rsidRPr="007849BA">
        <w:rPr>
          <w:rFonts w:asciiTheme="minorHAnsi" w:hAnsiTheme="minorHAnsi" w:cstheme="minorHAnsi"/>
          <w:spacing w:val="33"/>
        </w:rPr>
        <w:t xml:space="preserve"> </w:t>
      </w:r>
      <w:r w:rsidRPr="007849BA">
        <w:rPr>
          <w:rFonts w:asciiTheme="minorHAnsi" w:hAnsiTheme="minorHAnsi" w:cstheme="minorHAnsi"/>
        </w:rPr>
        <w:t>l’activitat</w:t>
      </w:r>
      <w:r w:rsidRPr="007849BA">
        <w:rPr>
          <w:rFonts w:asciiTheme="minorHAnsi" w:hAnsiTheme="minorHAnsi" w:cstheme="minorHAnsi"/>
          <w:spacing w:val="40"/>
        </w:rPr>
        <w:t xml:space="preserve"> </w:t>
      </w:r>
      <w:r w:rsidRPr="007849BA">
        <w:rPr>
          <w:rFonts w:asciiTheme="minorHAnsi" w:hAnsiTheme="minorHAnsi" w:cstheme="minorHAnsi"/>
        </w:rPr>
        <w:t>preventiva</w:t>
      </w:r>
      <w:r w:rsidRPr="007849BA">
        <w:rPr>
          <w:rFonts w:asciiTheme="minorHAnsi" w:hAnsiTheme="minorHAnsi" w:cstheme="minorHAnsi"/>
          <w:spacing w:val="22"/>
        </w:rPr>
        <w:t xml:space="preserve"> </w:t>
      </w:r>
      <w:r w:rsidRPr="007849BA">
        <w:rPr>
          <w:rFonts w:asciiTheme="minorHAnsi" w:hAnsiTheme="minorHAnsi" w:cstheme="minorHAnsi"/>
        </w:rPr>
        <w:t>corresponent, de</w:t>
      </w:r>
      <w:r w:rsidRPr="007849BA">
        <w:rPr>
          <w:rFonts w:asciiTheme="minorHAnsi" w:hAnsiTheme="minorHAnsi" w:cstheme="minorHAnsi"/>
          <w:spacing w:val="36"/>
        </w:rPr>
        <w:t xml:space="preserve"> </w:t>
      </w:r>
      <w:r w:rsidRPr="007849BA">
        <w:rPr>
          <w:rFonts w:asciiTheme="minorHAnsi" w:hAnsiTheme="minorHAnsi" w:cstheme="minorHAnsi"/>
        </w:rPr>
        <w:t>l’activitat</w:t>
      </w:r>
      <w:r w:rsidRPr="007849BA">
        <w:rPr>
          <w:rFonts w:asciiTheme="minorHAnsi" w:hAnsiTheme="minorHAnsi" w:cstheme="minorHAnsi"/>
          <w:spacing w:val="-2"/>
        </w:rPr>
        <w:t xml:space="preserve"> </w:t>
      </w:r>
      <w:r w:rsidRPr="007849BA">
        <w:rPr>
          <w:rFonts w:asciiTheme="minorHAnsi" w:hAnsiTheme="minorHAnsi" w:cstheme="minorHAnsi"/>
        </w:rPr>
        <w:t>objecte</w:t>
      </w:r>
      <w:r w:rsidRPr="007849BA">
        <w:rPr>
          <w:rFonts w:asciiTheme="minorHAnsi" w:hAnsiTheme="minorHAnsi" w:cstheme="minorHAnsi"/>
          <w:spacing w:val="-13"/>
        </w:rPr>
        <w:t xml:space="preserve"> </w:t>
      </w:r>
      <w:r w:rsidRPr="007849BA">
        <w:rPr>
          <w:rFonts w:asciiTheme="minorHAnsi" w:hAnsiTheme="minorHAnsi" w:cstheme="minorHAnsi"/>
        </w:rPr>
        <w:t xml:space="preserve">del </w:t>
      </w:r>
      <w:r w:rsidRPr="007849BA">
        <w:rPr>
          <w:rFonts w:asciiTheme="minorHAnsi" w:hAnsiTheme="minorHAnsi" w:cstheme="minorHAnsi"/>
          <w:spacing w:val="-2"/>
        </w:rPr>
        <w:t>contracte.</w:t>
      </w:r>
    </w:p>
    <w:p w14:paraId="4FBBF61E" w14:textId="77777777" w:rsidR="006A3FBE" w:rsidRPr="007849BA" w:rsidRDefault="006A3FBE" w:rsidP="007849BA">
      <w:pPr>
        <w:pStyle w:val="Pargrafdellista"/>
        <w:numPr>
          <w:ilvl w:val="0"/>
          <w:numId w:val="12"/>
        </w:numPr>
        <w:tabs>
          <w:tab w:val="left" w:pos="1315"/>
        </w:tabs>
        <w:ind w:left="1315" w:hanging="324"/>
        <w:jc w:val="both"/>
        <w:rPr>
          <w:rFonts w:asciiTheme="minorHAnsi" w:hAnsiTheme="minorHAnsi" w:cstheme="minorHAnsi"/>
        </w:rPr>
      </w:pPr>
      <w:r w:rsidRPr="007849BA">
        <w:rPr>
          <w:rFonts w:asciiTheme="minorHAnsi" w:hAnsiTheme="minorHAnsi" w:cstheme="minorHAnsi"/>
        </w:rPr>
        <w:t>Relació</w:t>
      </w:r>
      <w:r w:rsidRPr="007849BA">
        <w:rPr>
          <w:rFonts w:asciiTheme="minorHAnsi" w:hAnsiTheme="minorHAnsi" w:cstheme="minorHAnsi"/>
          <w:spacing w:val="-12"/>
        </w:rPr>
        <w:t xml:space="preserve"> </w:t>
      </w:r>
      <w:r w:rsidRPr="007849BA">
        <w:rPr>
          <w:rFonts w:asciiTheme="minorHAnsi" w:hAnsiTheme="minorHAnsi" w:cstheme="minorHAnsi"/>
        </w:rPr>
        <w:t>de</w:t>
      </w:r>
      <w:r w:rsidRPr="007849BA">
        <w:rPr>
          <w:rFonts w:asciiTheme="minorHAnsi" w:hAnsiTheme="minorHAnsi" w:cstheme="minorHAnsi"/>
          <w:spacing w:val="-11"/>
        </w:rPr>
        <w:t xml:space="preserve"> </w:t>
      </w:r>
      <w:r w:rsidRPr="007849BA">
        <w:rPr>
          <w:rFonts w:asciiTheme="minorHAnsi" w:hAnsiTheme="minorHAnsi" w:cstheme="minorHAnsi"/>
        </w:rPr>
        <w:t>personal</w:t>
      </w:r>
      <w:r w:rsidRPr="007849BA">
        <w:rPr>
          <w:rFonts w:asciiTheme="minorHAnsi" w:hAnsiTheme="minorHAnsi" w:cstheme="minorHAnsi"/>
          <w:spacing w:val="-7"/>
        </w:rPr>
        <w:t xml:space="preserve"> </w:t>
      </w:r>
      <w:r w:rsidRPr="007849BA">
        <w:rPr>
          <w:rFonts w:asciiTheme="minorHAnsi" w:hAnsiTheme="minorHAnsi" w:cstheme="minorHAnsi"/>
        </w:rPr>
        <w:t>destinat</w:t>
      </w:r>
      <w:r w:rsidRPr="007849BA">
        <w:rPr>
          <w:rFonts w:asciiTheme="minorHAnsi" w:hAnsiTheme="minorHAnsi" w:cstheme="minorHAnsi"/>
          <w:spacing w:val="-7"/>
        </w:rPr>
        <w:t xml:space="preserve"> </w:t>
      </w:r>
      <w:r w:rsidRPr="007849BA">
        <w:rPr>
          <w:rFonts w:asciiTheme="minorHAnsi" w:hAnsiTheme="minorHAnsi" w:cstheme="minorHAnsi"/>
        </w:rPr>
        <w:t>a</w:t>
      </w:r>
      <w:r w:rsidRPr="007849BA">
        <w:rPr>
          <w:rFonts w:asciiTheme="minorHAnsi" w:hAnsiTheme="minorHAnsi" w:cstheme="minorHAnsi"/>
          <w:spacing w:val="-7"/>
        </w:rPr>
        <w:t xml:space="preserve"> </w:t>
      </w:r>
      <w:r w:rsidRPr="007849BA">
        <w:rPr>
          <w:rFonts w:asciiTheme="minorHAnsi" w:hAnsiTheme="minorHAnsi" w:cstheme="minorHAnsi"/>
        </w:rPr>
        <w:t>desenvolupar</w:t>
      </w:r>
      <w:r w:rsidRPr="007849BA">
        <w:rPr>
          <w:rFonts w:asciiTheme="minorHAnsi" w:hAnsiTheme="minorHAnsi" w:cstheme="minorHAnsi"/>
          <w:spacing w:val="-7"/>
        </w:rPr>
        <w:t xml:space="preserve"> </w:t>
      </w:r>
      <w:r w:rsidRPr="007849BA">
        <w:rPr>
          <w:rFonts w:asciiTheme="minorHAnsi" w:hAnsiTheme="minorHAnsi" w:cstheme="minorHAnsi"/>
        </w:rPr>
        <w:t>l’activitat</w:t>
      </w:r>
      <w:r w:rsidRPr="007849BA">
        <w:rPr>
          <w:rFonts w:asciiTheme="minorHAnsi" w:hAnsiTheme="minorHAnsi" w:cstheme="minorHAnsi"/>
          <w:spacing w:val="-7"/>
        </w:rPr>
        <w:t xml:space="preserve"> </w:t>
      </w:r>
      <w:r w:rsidRPr="007849BA">
        <w:rPr>
          <w:rFonts w:asciiTheme="minorHAnsi" w:hAnsiTheme="minorHAnsi" w:cstheme="minorHAnsi"/>
        </w:rPr>
        <w:t>objecte</w:t>
      </w:r>
      <w:r w:rsidRPr="007849BA">
        <w:rPr>
          <w:rFonts w:asciiTheme="minorHAnsi" w:hAnsiTheme="minorHAnsi" w:cstheme="minorHAnsi"/>
          <w:spacing w:val="-11"/>
        </w:rPr>
        <w:t xml:space="preserve"> </w:t>
      </w:r>
      <w:r w:rsidRPr="007849BA">
        <w:rPr>
          <w:rFonts w:asciiTheme="minorHAnsi" w:hAnsiTheme="minorHAnsi" w:cstheme="minorHAnsi"/>
        </w:rPr>
        <w:t>de</w:t>
      </w:r>
      <w:r w:rsidRPr="007849BA">
        <w:rPr>
          <w:rFonts w:asciiTheme="minorHAnsi" w:hAnsiTheme="minorHAnsi" w:cstheme="minorHAnsi"/>
          <w:spacing w:val="-11"/>
        </w:rPr>
        <w:t xml:space="preserve"> </w:t>
      </w:r>
      <w:r w:rsidRPr="007849BA">
        <w:rPr>
          <w:rFonts w:asciiTheme="minorHAnsi" w:hAnsiTheme="minorHAnsi" w:cstheme="minorHAnsi"/>
        </w:rPr>
        <w:t>contracte,</w:t>
      </w:r>
      <w:r w:rsidRPr="007849BA">
        <w:rPr>
          <w:rFonts w:asciiTheme="minorHAnsi" w:hAnsiTheme="minorHAnsi" w:cstheme="minorHAnsi"/>
          <w:spacing w:val="-11"/>
        </w:rPr>
        <w:t xml:space="preserve"> </w:t>
      </w:r>
      <w:r w:rsidRPr="007849BA">
        <w:rPr>
          <w:rFonts w:asciiTheme="minorHAnsi" w:hAnsiTheme="minorHAnsi" w:cstheme="minorHAnsi"/>
        </w:rPr>
        <w:t>i</w:t>
      </w:r>
      <w:r w:rsidRPr="007849BA">
        <w:rPr>
          <w:rFonts w:asciiTheme="minorHAnsi" w:hAnsiTheme="minorHAnsi" w:cstheme="minorHAnsi"/>
          <w:spacing w:val="-8"/>
        </w:rPr>
        <w:t xml:space="preserve"> </w:t>
      </w:r>
      <w:r w:rsidRPr="007849BA">
        <w:rPr>
          <w:rFonts w:asciiTheme="minorHAnsi" w:hAnsiTheme="minorHAnsi" w:cstheme="minorHAnsi"/>
        </w:rPr>
        <w:t>per</w:t>
      </w:r>
      <w:r w:rsidRPr="007849BA">
        <w:rPr>
          <w:rFonts w:asciiTheme="minorHAnsi" w:hAnsiTheme="minorHAnsi" w:cstheme="minorHAnsi"/>
          <w:spacing w:val="-10"/>
        </w:rPr>
        <w:t xml:space="preserve"> </w:t>
      </w:r>
      <w:r w:rsidRPr="007849BA">
        <w:rPr>
          <w:rFonts w:asciiTheme="minorHAnsi" w:hAnsiTheme="minorHAnsi" w:cstheme="minorHAnsi"/>
          <w:spacing w:val="-2"/>
        </w:rPr>
        <w:t>cadascun:</w:t>
      </w:r>
    </w:p>
    <w:p w14:paraId="78DDBE3A" w14:textId="77777777" w:rsidR="006A3FBE" w:rsidRPr="007849BA" w:rsidRDefault="006A3FBE" w:rsidP="007849BA">
      <w:pPr>
        <w:pStyle w:val="Pargrafdellista"/>
        <w:numPr>
          <w:ilvl w:val="1"/>
          <w:numId w:val="12"/>
        </w:numPr>
        <w:tabs>
          <w:tab w:val="left" w:pos="1880"/>
        </w:tabs>
        <w:spacing w:before="81"/>
        <w:ind w:left="1880" w:hanging="306"/>
        <w:jc w:val="both"/>
        <w:rPr>
          <w:rFonts w:asciiTheme="minorHAnsi" w:hAnsiTheme="minorHAnsi" w:cstheme="minorHAnsi"/>
        </w:rPr>
      </w:pPr>
      <w:r w:rsidRPr="007849BA">
        <w:rPr>
          <w:rFonts w:asciiTheme="minorHAnsi" w:hAnsiTheme="minorHAnsi" w:cstheme="minorHAnsi"/>
        </w:rPr>
        <w:t>Registres</w:t>
      </w:r>
      <w:r w:rsidRPr="007849BA">
        <w:rPr>
          <w:rFonts w:asciiTheme="minorHAnsi" w:hAnsiTheme="minorHAnsi" w:cstheme="minorHAnsi"/>
          <w:spacing w:val="-20"/>
        </w:rPr>
        <w:t xml:space="preserve"> </w:t>
      </w:r>
      <w:r w:rsidRPr="007849BA">
        <w:rPr>
          <w:rFonts w:asciiTheme="minorHAnsi" w:hAnsiTheme="minorHAnsi" w:cstheme="minorHAnsi"/>
        </w:rPr>
        <w:t>de</w:t>
      </w:r>
      <w:r w:rsidRPr="007849BA">
        <w:rPr>
          <w:rFonts w:asciiTheme="minorHAnsi" w:hAnsiTheme="minorHAnsi" w:cstheme="minorHAnsi"/>
          <w:spacing w:val="-12"/>
        </w:rPr>
        <w:t xml:space="preserve"> </w:t>
      </w:r>
      <w:r w:rsidRPr="007849BA">
        <w:rPr>
          <w:rFonts w:asciiTheme="minorHAnsi" w:hAnsiTheme="minorHAnsi" w:cstheme="minorHAnsi"/>
        </w:rPr>
        <w:t>formació</w:t>
      </w:r>
      <w:r w:rsidRPr="007849BA">
        <w:rPr>
          <w:rFonts w:asciiTheme="minorHAnsi" w:hAnsiTheme="minorHAnsi" w:cstheme="minorHAnsi"/>
          <w:spacing w:val="-11"/>
        </w:rPr>
        <w:t xml:space="preserve"> </w:t>
      </w:r>
      <w:r w:rsidRPr="007849BA">
        <w:rPr>
          <w:rFonts w:asciiTheme="minorHAnsi" w:hAnsiTheme="minorHAnsi" w:cstheme="minorHAnsi"/>
        </w:rPr>
        <w:t>i</w:t>
      </w:r>
      <w:r w:rsidRPr="007849BA">
        <w:rPr>
          <w:rFonts w:asciiTheme="minorHAnsi" w:hAnsiTheme="minorHAnsi" w:cstheme="minorHAnsi"/>
          <w:spacing w:val="-8"/>
        </w:rPr>
        <w:t xml:space="preserve"> </w:t>
      </w:r>
      <w:r w:rsidRPr="007849BA">
        <w:rPr>
          <w:rFonts w:asciiTheme="minorHAnsi" w:hAnsiTheme="minorHAnsi" w:cstheme="minorHAnsi"/>
        </w:rPr>
        <w:t>informació</w:t>
      </w:r>
      <w:r w:rsidRPr="007849BA">
        <w:rPr>
          <w:rFonts w:asciiTheme="minorHAnsi" w:hAnsiTheme="minorHAnsi" w:cstheme="minorHAnsi"/>
          <w:spacing w:val="-7"/>
        </w:rPr>
        <w:t xml:space="preserve"> </w:t>
      </w:r>
      <w:r w:rsidRPr="007849BA">
        <w:rPr>
          <w:rFonts w:asciiTheme="minorHAnsi" w:hAnsiTheme="minorHAnsi" w:cstheme="minorHAnsi"/>
        </w:rPr>
        <w:t>en</w:t>
      </w:r>
      <w:r w:rsidRPr="007849BA">
        <w:rPr>
          <w:rFonts w:asciiTheme="minorHAnsi" w:hAnsiTheme="minorHAnsi" w:cstheme="minorHAnsi"/>
          <w:spacing w:val="-10"/>
        </w:rPr>
        <w:t xml:space="preserve"> </w:t>
      </w:r>
      <w:r w:rsidRPr="007849BA">
        <w:rPr>
          <w:rFonts w:asciiTheme="minorHAnsi" w:hAnsiTheme="minorHAnsi" w:cstheme="minorHAnsi"/>
        </w:rPr>
        <w:t>prevenció</w:t>
      </w:r>
      <w:r w:rsidRPr="007849BA">
        <w:rPr>
          <w:rFonts w:asciiTheme="minorHAnsi" w:hAnsiTheme="minorHAnsi" w:cstheme="minorHAnsi"/>
          <w:spacing w:val="-20"/>
        </w:rPr>
        <w:t xml:space="preserve"> </w:t>
      </w:r>
      <w:r w:rsidRPr="007849BA">
        <w:rPr>
          <w:rFonts w:asciiTheme="minorHAnsi" w:hAnsiTheme="minorHAnsi" w:cstheme="minorHAnsi"/>
        </w:rPr>
        <w:t>de</w:t>
      </w:r>
      <w:r w:rsidRPr="007849BA">
        <w:rPr>
          <w:rFonts w:asciiTheme="minorHAnsi" w:hAnsiTheme="minorHAnsi" w:cstheme="minorHAnsi"/>
          <w:spacing w:val="-11"/>
        </w:rPr>
        <w:t xml:space="preserve"> </w:t>
      </w:r>
      <w:r w:rsidRPr="007849BA">
        <w:rPr>
          <w:rFonts w:asciiTheme="minorHAnsi" w:hAnsiTheme="minorHAnsi" w:cstheme="minorHAnsi"/>
        </w:rPr>
        <w:t>riscos</w:t>
      </w:r>
      <w:r w:rsidRPr="007849BA">
        <w:rPr>
          <w:rFonts w:asciiTheme="minorHAnsi" w:hAnsiTheme="minorHAnsi" w:cstheme="minorHAnsi"/>
          <w:spacing w:val="-7"/>
        </w:rPr>
        <w:t xml:space="preserve"> </w:t>
      </w:r>
      <w:r w:rsidRPr="007849BA">
        <w:rPr>
          <w:rFonts w:asciiTheme="minorHAnsi" w:hAnsiTheme="minorHAnsi" w:cstheme="minorHAnsi"/>
        </w:rPr>
        <w:t>laborals</w:t>
      </w:r>
      <w:r w:rsidRPr="007849BA">
        <w:rPr>
          <w:rFonts w:asciiTheme="minorHAnsi" w:hAnsiTheme="minorHAnsi" w:cstheme="minorHAnsi"/>
          <w:spacing w:val="-8"/>
        </w:rPr>
        <w:t xml:space="preserve"> </w:t>
      </w:r>
      <w:r w:rsidRPr="007849BA">
        <w:rPr>
          <w:rFonts w:asciiTheme="minorHAnsi" w:hAnsiTheme="minorHAnsi" w:cstheme="minorHAnsi"/>
        </w:rPr>
        <w:t>per</w:t>
      </w:r>
      <w:r w:rsidRPr="007849BA">
        <w:rPr>
          <w:rFonts w:asciiTheme="minorHAnsi" w:hAnsiTheme="minorHAnsi" w:cstheme="minorHAnsi"/>
          <w:spacing w:val="-11"/>
        </w:rPr>
        <w:t xml:space="preserve"> </w:t>
      </w:r>
      <w:r w:rsidRPr="007849BA">
        <w:rPr>
          <w:rFonts w:asciiTheme="minorHAnsi" w:hAnsiTheme="minorHAnsi" w:cstheme="minorHAnsi"/>
        </w:rPr>
        <w:t>les</w:t>
      </w:r>
      <w:r w:rsidRPr="007849BA">
        <w:rPr>
          <w:rFonts w:asciiTheme="minorHAnsi" w:hAnsiTheme="minorHAnsi" w:cstheme="minorHAnsi"/>
          <w:spacing w:val="-8"/>
        </w:rPr>
        <w:t xml:space="preserve"> </w:t>
      </w:r>
      <w:r w:rsidRPr="007849BA">
        <w:rPr>
          <w:rFonts w:asciiTheme="minorHAnsi" w:hAnsiTheme="minorHAnsi" w:cstheme="minorHAnsi"/>
        </w:rPr>
        <w:t>tasques</w:t>
      </w:r>
      <w:r w:rsidRPr="007849BA">
        <w:rPr>
          <w:rFonts w:asciiTheme="minorHAnsi" w:hAnsiTheme="minorHAnsi" w:cstheme="minorHAnsi"/>
          <w:spacing w:val="-8"/>
        </w:rPr>
        <w:t xml:space="preserve"> </w:t>
      </w:r>
      <w:r w:rsidRPr="007849BA">
        <w:rPr>
          <w:rFonts w:asciiTheme="minorHAnsi" w:hAnsiTheme="minorHAnsi" w:cstheme="minorHAnsi"/>
        </w:rPr>
        <w:t>que</w:t>
      </w:r>
      <w:r w:rsidRPr="007849BA">
        <w:rPr>
          <w:rFonts w:asciiTheme="minorHAnsi" w:hAnsiTheme="minorHAnsi" w:cstheme="minorHAnsi"/>
          <w:spacing w:val="-5"/>
        </w:rPr>
        <w:t xml:space="preserve"> </w:t>
      </w:r>
      <w:r w:rsidRPr="007849BA">
        <w:rPr>
          <w:rFonts w:asciiTheme="minorHAnsi" w:hAnsiTheme="minorHAnsi" w:cstheme="minorHAnsi"/>
          <w:spacing w:val="-2"/>
        </w:rPr>
        <w:t>desenvoluparan,</w:t>
      </w:r>
    </w:p>
    <w:p w14:paraId="6DD7B566" w14:textId="77777777" w:rsidR="006A3FBE" w:rsidRPr="007849BA" w:rsidRDefault="006A3FBE" w:rsidP="007849BA">
      <w:pPr>
        <w:pStyle w:val="Pargrafdellista"/>
        <w:numPr>
          <w:ilvl w:val="1"/>
          <w:numId w:val="12"/>
        </w:numPr>
        <w:tabs>
          <w:tab w:val="left" w:pos="1880"/>
        </w:tabs>
        <w:spacing w:before="25"/>
        <w:ind w:left="1880" w:hanging="306"/>
        <w:jc w:val="both"/>
        <w:rPr>
          <w:rFonts w:asciiTheme="minorHAnsi" w:hAnsiTheme="minorHAnsi" w:cstheme="minorHAnsi"/>
        </w:rPr>
      </w:pPr>
      <w:r w:rsidRPr="007849BA">
        <w:rPr>
          <w:rFonts w:asciiTheme="minorHAnsi" w:hAnsiTheme="minorHAnsi" w:cstheme="minorHAnsi"/>
        </w:rPr>
        <w:t>Vigilància</w:t>
      </w:r>
      <w:r w:rsidRPr="007849BA">
        <w:rPr>
          <w:rFonts w:asciiTheme="minorHAnsi" w:hAnsiTheme="minorHAnsi" w:cstheme="minorHAnsi"/>
          <w:spacing w:val="-4"/>
        </w:rPr>
        <w:t xml:space="preserve"> </w:t>
      </w:r>
      <w:r w:rsidRPr="007849BA">
        <w:rPr>
          <w:rFonts w:asciiTheme="minorHAnsi" w:hAnsiTheme="minorHAnsi" w:cstheme="minorHAnsi"/>
        </w:rPr>
        <w:t>de</w:t>
      </w:r>
      <w:r w:rsidRPr="007849BA">
        <w:rPr>
          <w:rFonts w:asciiTheme="minorHAnsi" w:hAnsiTheme="minorHAnsi" w:cstheme="minorHAnsi"/>
          <w:spacing w:val="-8"/>
        </w:rPr>
        <w:t xml:space="preserve"> </w:t>
      </w:r>
      <w:r w:rsidRPr="007849BA">
        <w:rPr>
          <w:rFonts w:asciiTheme="minorHAnsi" w:hAnsiTheme="minorHAnsi" w:cstheme="minorHAnsi"/>
        </w:rPr>
        <w:t>la</w:t>
      </w:r>
      <w:r w:rsidRPr="007849BA">
        <w:rPr>
          <w:rFonts w:asciiTheme="minorHAnsi" w:hAnsiTheme="minorHAnsi" w:cstheme="minorHAnsi"/>
          <w:spacing w:val="-4"/>
        </w:rPr>
        <w:t xml:space="preserve"> </w:t>
      </w:r>
      <w:r w:rsidRPr="007849BA">
        <w:rPr>
          <w:rFonts w:asciiTheme="minorHAnsi" w:hAnsiTheme="minorHAnsi" w:cstheme="minorHAnsi"/>
          <w:spacing w:val="-2"/>
        </w:rPr>
        <w:t>salut,</w:t>
      </w:r>
    </w:p>
    <w:p w14:paraId="0756ED7D" w14:textId="77777777" w:rsidR="006A3FBE" w:rsidRPr="007849BA" w:rsidRDefault="006A3FBE" w:rsidP="007849BA">
      <w:pPr>
        <w:pStyle w:val="Pargrafdellista"/>
        <w:numPr>
          <w:ilvl w:val="1"/>
          <w:numId w:val="12"/>
        </w:numPr>
        <w:tabs>
          <w:tab w:val="left" w:pos="1880"/>
        </w:tabs>
        <w:spacing w:before="83"/>
        <w:ind w:left="1880" w:hanging="306"/>
        <w:jc w:val="both"/>
        <w:rPr>
          <w:rFonts w:asciiTheme="minorHAnsi" w:hAnsiTheme="minorHAnsi" w:cstheme="minorHAnsi"/>
        </w:rPr>
      </w:pPr>
      <w:r w:rsidRPr="007849BA">
        <w:rPr>
          <w:rFonts w:asciiTheme="minorHAnsi" w:hAnsiTheme="minorHAnsi" w:cstheme="minorHAnsi"/>
        </w:rPr>
        <w:lastRenderedPageBreak/>
        <w:t>Registre</w:t>
      </w:r>
      <w:r w:rsidRPr="007849BA">
        <w:rPr>
          <w:rFonts w:asciiTheme="minorHAnsi" w:hAnsiTheme="minorHAnsi" w:cstheme="minorHAnsi"/>
          <w:spacing w:val="-18"/>
        </w:rPr>
        <w:t xml:space="preserve"> </w:t>
      </w:r>
      <w:r w:rsidRPr="007849BA">
        <w:rPr>
          <w:rFonts w:asciiTheme="minorHAnsi" w:hAnsiTheme="minorHAnsi" w:cstheme="minorHAnsi"/>
        </w:rPr>
        <w:t>de</w:t>
      </w:r>
      <w:r w:rsidRPr="007849BA">
        <w:rPr>
          <w:rFonts w:asciiTheme="minorHAnsi" w:hAnsiTheme="minorHAnsi" w:cstheme="minorHAnsi"/>
          <w:spacing w:val="-12"/>
        </w:rPr>
        <w:t xml:space="preserve"> </w:t>
      </w:r>
      <w:r w:rsidRPr="007849BA">
        <w:rPr>
          <w:rFonts w:asciiTheme="minorHAnsi" w:hAnsiTheme="minorHAnsi" w:cstheme="minorHAnsi"/>
        </w:rPr>
        <w:t>lliurament</w:t>
      </w:r>
      <w:r w:rsidRPr="007849BA">
        <w:rPr>
          <w:rFonts w:asciiTheme="minorHAnsi" w:hAnsiTheme="minorHAnsi" w:cstheme="minorHAnsi"/>
          <w:spacing w:val="-11"/>
        </w:rPr>
        <w:t xml:space="preserve"> </w:t>
      </w:r>
      <w:r w:rsidRPr="007849BA">
        <w:rPr>
          <w:rFonts w:asciiTheme="minorHAnsi" w:hAnsiTheme="minorHAnsi" w:cstheme="minorHAnsi"/>
        </w:rPr>
        <w:t>equips</w:t>
      </w:r>
      <w:r w:rsidRPr="007849BA">
        <w:rPr>
          <w:rFonts w:asciiTheme="minorHAnsi" w:hAnsiTheme="minorHAnsi" w:cstheme="minorHAnsi"/>
          <w:spacing w:val="-11"/>
        </w:rPr>
        <w:t xml:space="preserve"> </w:t>
      </w:r>
      <w:r w:rsidRPr="007849BA">
        <w:rPr>
          <w:rFonts w:asciiTheme="minorHAnsi" w:hAnsiTheme="minorHAnsi" w:cstheme="minorHAnsi"/>
        </w:rPr>
        <w:t>de</w:t>
      </w:r>
      <w:r w:rsidRPr="007849BA">
        <w:rPr>
          <w:rFonts w:asciiTheme="minorHAnsi" w:hAnsiTheme="minorHAnsi" w:cstheme="minorHAnsi"/>
          <w:spacing w:val="-10"/>
        </w:rPr>
        <w:t xml:space="preserve"> </w:t>
      </w:r>
      <w:r w:rsidRPr="007849BA">
        <w:rPr>
          <w:rFonts w:asciiTheme="minorHAnsi" w:hAnsiTheme="minorHAnsi" w:cstheme="minorHAnsi"/>
        </w:rPr>
        <w:t>protecció</w:t>
      </w:r>
      <w:r w:rsidRPr="007849BA">
        <w:rPr>
          <w:rFonts w:asciiTheme="minorHAnsi" w:hAnsiTheme="minorHAnsi" w:cstheme="minorHAnsi"/>
          <w:spacing w:val="-8"/>
        </w:rPr>
        <w:t xml:space="preserve"> </w:t>
      </w:r>
      <w:r w:rsidRPr="007849BA">
        <w:rPr>
          <w:rFonts w:asciiTheme="minorHAnsi" w:hAnsiTheme="minorHAnsi" w:cstheme="minorHAnsi"/>
        </w:rPr>
        <w:t>individual,</w:t>
      </w:r>
      <w:r w:rsidRPr="007849BA">
        <w:rPr>
          <w:rFonts w:asciiTheme="minorHAnsi" w:hAnsiTheme="minorHAnsi" w:cstheme="minorHAnsi"/>
          <w:spacing w:val="-7"/>
        </w:rPr>
        <w:t xml:space="preserve"> </w:t>
      </w:r>
      <w:r w:rsidRPr="007849BA">
        <w:rPr>
          <w:rFonts w:asciiTheme="minorHAnsi" w:hAnsiTheme="minorHAnsi" w:cstheme="minorHAnsi"/>
        </w:rPr>
        <w:t>si</w:t>
      </w:r>
      <w:r w:rsidRPr="007849BA">
        <w:rPr>
          <w:rFonts w:asciiTheme="minorHAnsi" w:hAnsiTheme="minorHAnsi" w:cstheme="minorHAnsi"/>
          <w:spacing w:val="-8"/>
        </w:rPr>
        <w:t xml:space="preserve"> </w:t>
      </w:r>
      <w:r w:rsidRPr="007849BA">
        <w:rPr>
          <w:rFonts w:asciiTheme="minorHAnsi" w:hAnsiTheme="minorHAnsi" w:cstheme="minorHAnsi"/>
          <w:spacing w:val="-2"/>
        </w:rPr>
        <w:t>s’escau.</w:t>
      </w:r>
    </w:p>
    <w:p w14:paraId="2CE18963" w14:textId="77777777" w:rsidR="006A3FBE" w:rsidRPr="007849BA" w:rsidRDefault="006A3FBE" w:rsidP="007849BA">
      <w:pPr>
        <w:pStyle w:val="Textindependent"/>
        <w:spacing w:before="82" w:line="264" w:lineRule="auto"/>
        <w:ind w:left="1351" w:right="92"/>
        <w:jc w:val="both"/>
        <w:rPr>
          <w:rFonts w:asciiTheme="minorHAnsi" w:hAnsiTheme="minorHAnsi" w:cstheme="minorHAnsi"/>
        </w:rPr>
      </w:pPr>
      <w:r w:rsidRPr="007849BA">
        <w:rPr>
          <w:rFonts w:asciiTheme="minorHAnsi" w:hAnsiTheme="minorHAnsi" w:cstheme="minorHAnsi"/>
        </w:rPr>
        <w:t>Caldrà que comuniqui qualsevol modificació del llistat de personal que pugui produir‐se al llarg de la vigència del</w:t>
      </w:r>
      <w:r w:rsidRPr="007849BA">
        <w:rPr>
          <w:rFonts w:asciiTheme="minorHAnsi" w:hAnsiTheme="minorHAnsi" w:cstheme="minorHAnsi"/>
          <w:spacing w:val="40"/>
        </w:rPr>
        <w:t xml:space="preserve"> </w:t>
      </w:r>
      <w:r w:rsidRPr="007849BA">
        <w:rPr>
          <w:rFonts w:asciiTheme="minorHAnsi" w:hAnsiTheme="minorHAnsi" w:cstheme="minorHAnsi"/>
        </w:rPr>
        <w:t>contracte i aportar</w:t>
      </w:r>
      <w:r w:rsidRPr="007849BA">
        <w:rPr>
          <w:rFonts w:asciiTheme="minorHAnsi" w:hAnsiTheme="minorHAnsi" w:cstheme="minorHAnsi"/>
          <w:spacing w:val="-5"/>
        </w:rPr>
        <w:t xml:space="preserve"> </w:t>
      </w:r>
      <w:r w:rsidRPr="007849BA">
        <w:rPr>
          <w:rFonts w:asciiTheme="minorHAnsi" w:hAnsiTheme="minorHAnsi" w:cstheme="minorHAnsi"/>
        </w:rPr>
        <w:t>la documentació anterior pel nou personal.</w:t>
      </w:r>
    </w:p>
    <w:p w14:paraId="63605E8C" w14:textId="7828A0F7" w:rsidR="006A3FBE" w:rsidRPr="007849BA" w:rsidRDefault="006A3FBE" w:rsidP="007849BA">
      <w:pPr>
        <w:pStyle w:val="Textindependent"/>
        <w:tabs>
          <w:tab w:val="left" w:pos="1315"/>
        </w:tabs>
        <w:spacing w:line="264" w:lineRule="auto"/>
        <w:ind w:left="1351" w:right="92" w:hanging="360"/>
        <w:jc w:val="both"/>
        <w:rPr>
          <w:rFonts w:asciiTheme="minorHAnsi" w:hAnsiTheme="minorHAnsi" w:cstheme="minorHAnsi"/>
        </w:rPr>
      </w:pPr>
      <w:r w:rsidRPr="007849BA">
        <w:rPr>
          <w:rFonts w:asciiTheme="minorHAnsi" w:hAnsiTheme="minorHAnsi" w:cstheme="minorHAnsi"/>
          <w:spacing w:val="-10"/>
        </w:rPr>
        <w:t>-</w:t>
      </w:r>
      <w:r w:rsidRPr="007849BA">
        <w:rPr>
          <w:rFonts w:asciiTheme="minorHAnsi" w:hAnsiTheme="minorHAnsi" w:cstheme="minorHAnsi"/>
        </w:rPr>
        <w:tab/>
        <w:t>Llistat</w:t>
      </w:r>
      <w:r w:rsidRPr="007849BA">
        <w:rPr>
          <w:rFonts w:asciiTheme="minorHAnsi" w:hAnsiTheme="minorHAnsi" w:cstheme="minorHAnsi"/>
          <w:spacing w:val="-3"/>
        </w:rPr>
        <w:t xml:space="preserve"> </w:t>
      </w:r>
      <w:r w:rsidRPr="007849BA">
        <w:rPr>
          <w:rFonts w:asciiTheme="minorHAnsi" w:hAnsiTheme="minorHAnsi" w:cstheme="minorHAnsi"/>
        </w:rPr>
        <w:t>d’empreses</w:t>
      </w:r>
      <w:r w:rsidRPr="007849BA">
        <w:rPr>
          <w:rFonts w:asciiTheme="minorHAnsi" w:hAnsiTheme="minorHAnsi" w:cstheme="minorHAnsi"/>
          <w:spacing w:val="-5"/>
        </w:rPr>
        <w:t xml:space="preserve"> </w:t>
      </w:r>
      <w:r w:rsidRPr="007849BA">
        <w:rPr>
          <w:rFonts w:asciiTheme="minorHAnsi" w:hAnsiTheme="minorHAnsi" w:cstheme="minorHAnsi"/>
        </w:rPr>
        <w:t>subcontractades</w:t>
      </w:r>
      <w:r w:rsidRPr="007849BA">
        <w:rPr>
          <w:rFonts w:asciiTheme="minorHAnsi" w:hAnsiTheme="minorHAnsi" w:cstheme="minorHAnsi"/>
          <w:spacing w:val="-4"/>
        </w:rPr>
        <w:t xml:space="preserve"> </w:t>
      </w:r>
      <w:r w:rsidRPr="007849BA">
        <w:rPr>
          <w:rFonts w:asciiTheme="minorHAnsi" w:hAnsiTheme="minorHAnsi" w:cstheme="minorHAnsi"/>
        </w:rPr>
        <w:t>i/o</w:t>
      </w:r>
      <w:r w:rsidRPr="007849BA">
        <w:rPr>
          <w:rFonts w:asciiTheme="minorHAnsi" w:hAnsiTheme="minorHAnsi" w:cstheme="minorHAnsi"/>
          <w:spacing w:val="-2"/>
        </w:rPr>
        <w:t xml:space="preserve"> </w:t>
      </w:r>
      <w:r w:rsidRPr="007849BA">
        <w:rPr>
          <w:rFonts w:asciiTheme="minorHAnsi" w:hAnsiTheme="minorHAnsi" w:cstheme="minorHAnsi"/>
        </w:rPr>
        <w:t>personal</w:t>
      </w:r>
      <w:r w:rsidRPr="007849BA">
        <w:rPr>
          <w:rFonts w:asciiTheme="minorHAnsi" w:hAnsiTheme="minorHAnsi" w:cstheme="minorHAnsi"/>
          <w:spacing w:val="-3"/>
        </w:rPr>
        <w:t xml:space="preserve"> </w:t>
      </w:r>
      <w:r w:rsidRPr="007849BA">
        <w:rPr>
          <w:rFonts w:asciiTheme="minorHAnsi" w:hAnsiTheme="minorHAnsi" w:cstheme="minorHAnsi"/>
        </w:rPr>
        <w:t>autònom</w:t>
      </w:r>
      <w:r w:rsidRPr="007849BA">
        <w:rPr>
          <w:rFonts w:asciiTheme="minorHAnsi" w:hAnsiTheme="minorHAnsi" w:cstheme="minorHAnsi"/>
          <w:spacing w:val="-4"/>
        </w:rPr>
        <w:t xml:space="preserve"> </w:t>
      </w:r>
      <w:r w:rsidRPr="007849BA">
        <w:rPr>
          <w:rFonts w:asciiTheme="minorHAnsi" w:hAnsiTheme="minorHAnsi" w:cstheme="minorHAnsi"/>
        </w:rPr>
        <w:t>amb</w:t>
      </w:r>
      <w:r w:rsidRPr="007849BA">
        <w:rPr>
          <w:rFonts w:asciiTheme="minorHAnsi" w:hAnsiTheme="minorHAnsi" w:cstheme="minorHAnsi"/>
          <w:spacing w:val="-3"/>
        </w:rPr>
        <w:t xml:space="preserve"> </w:t>
      </w:r>
      <w:r w:rsidRPr="007849BA">
        <w:rPr>
          <w:rFonts w:asciiTheme="minorHAnsi" w:hAnsiTheme="minorHAnsi" w:cstheme="minorHAnsi"/>
        </w:rPr>
        <w:t>els</w:t>
      </w:r>
      <w:r w:rsidRPr="007849BA">
        <w:rPr>
          <w:rFonts w:asciiTheme="minorHAnsi" w:hAnsiTheme="minorHAnsi" w:cstheme="minorHAnsi"/>
          <w:spacing w:val="-2"/>
        </w:rPr>
        <w:t xml:space="preserve"> </w:t>
      </w:r>
      <w:r w:rsidRPr="007849BA">
        <w:rPr>
          <w:rFonts w:asciiTheme="minorHAnsi" w:hAnsiTheme="minorHAnsi" w:cstheme="minorHAnsi"/>
        </w:rPr>
        <w:t>que</w:t>
      </w:r>
      <w:r w:rsidRPr="007849BA">
        <w:rPr>
          <w:rFonts w:asciiTheme="minorHAnsi" w:hAnsiTheme="minorHAnsi" w:cstheme="minorHAnsi"/>
          <w:spacing w:val="-3"/>
        </w:rPr>
        <w:t xml:space="preserve"> </w:t>
      </w:r>
      <w:r w:rsidRPr="007849BA">
        <w:rPr>
          <w:rFonts w:asciiTheme="minorHAnsi" w:hAnsiTheme="minorHAnsi" w:cstheme="minorHAnsi"/>
        </w:rPr>
        <w:t>treballarà</w:t>
      </w:r>
      <w:r w:rsidRPr="007849BA">
        <w:rPr>
          <w:rFonts w:asciiTheme="minorHAnsi" w:hAnsiTheme="minorHAnsi" w:cstheme="minorHAnsi"/>
          <w:spacing w:val="-1"/>
        </w:rPr>
        <w:t xml:space="preserve"> </w:t>
      </w:r>
      <w:r w:rsidRPr="007849BA">
        <w:rPr>
          <w:rFonts w:asciiTheme="minorHAnsi" w:hAnsiTheme="minorHAnsi" w:cstheme="minorHAnsi"/>
        </w:rPr>
        <w:t>pe</w:t>
      </w:r>
      <w:r w:rsidR="007849BA">
        <w:rPr>
          <w:rFonts w:asciiTheme="minorHAnsi" w:hAnsiTheme="minorHAnsi" w:cstheme="minorHAnsi"/>
        </w:rPr>
        <w:t xml:space="preserve">l </w:t>
      </w:r>
      <w:r w:rsidRPr="007849BA">
        <w:rPr>
          <w:rFonts w:asciiTheme="minorHAnsi" w:hAnsiTheme="minorHAnsi" w:cstheme="minorHAnsi"/>
        </w:rPr>
        <w:t>desenvolupament</w:t>
      </w:r>
      <w:r w:rsidRPr="007849BA">
        <w:rPr>
          <w:rFonts w:asciiTheme="minorHAnsi" w:hAnsiTheme="minorHAnsi" w:cstheme="minorHAnsi"/>
          <w:spacing w:val="-3"/>
        </w:rPr>
        <w:t xml:space="preserve"> </w:t>
      </w:r>
      <w:r w:rsidRPr="007849BA">
        <w:rPr>
          <w:rFonts w:asciiTheme="minorHAnsi" w:hAnsiTheme="minorHAnsi" w:cstheme="minorHAnsi"/>
        </w:rPr>
        <w:t>del</w:t>
      </w:r>
      <w:r w:rsidRPr="007849BA">
        <w:rPr>
          <w:rFonts w:asciiTheme="minorHAnsi" w:hAnsiTheme="minorHAnsi" w:cstheme="minorHAnsi"/>
          <w:spacing w:val="-4"/>
        </w:rPr>
        <w:t xml:space="preserve"> </w:t>
      </w:r>
      <w:r w:rsidRPr="007849BA">
        <w:rPr>
          <w:rFonts w:asciiTheme="minorHAnsi" w:hAnsiTheme="minorHAnsi" w:cstheme="minorHAnsi"/>
        </w:rPr>
        <w:t>contracte, si és el cas.</w:t>
      </w:r>
    </w:p>
    <w:p w14:paraId="03181AEC" w14:textId="77777777" w:rsidR="006A3FBE" w:rsidRPr="007849BA" w:rsidRDefault="006A3FBE" w:rsidP="007849BA">
      <w:pPr>
        <w:pStyle w:val="Pargrafdellista"/>
        <w:numPr>
          <w:ilvl w:val="0"/>
          <w:numId w:val="11"/>
        </w:numPr>
        <w:tabs>
          <w:tab w:val="left" w:pos="596"/>
          <w:tab w:val="left" w:pos="643"/>
        </w:tabs>
        <w:spacing w:line="264" w:lineRule="auto"/>
        <w:ind w:right="44" w:hanging="360"/>
        <w:jc w:val="both"/>
        <w:rPr>
          <w:rFonts w:asciiTheme="minorHAnsi" w:hAnsiTheme="minorHAnsi" w:cstheme="minorHAnsi"/>
        </w:rPr>
      </w:pPr>
      <w:r w:rsidRPr="007849BA">
        <w:rPr>
          <w:rFonts w:asciiTheme="minorHAnsi" w:hAnsiTheme="minorHAnsi" w:cstheme="minorHAnsi"/>
        </w:rPr>
        <w:t>Que quedo a disposició de l’Ajuntament de Barcelona per aportar i/o rebre altra informació addicional que</w:t>
      </w:r>
      <w:r w:rsidRPr="007849BA">
        <w:rPr>
          <w:rFonts w:asciiTheme="minorHAnsi" w:hAnsiTheme="minorHAnsi" w:cstheme="minorHAnsi"/>
          <w:spacing w:val="40"/>
        </w:rPr>
        <w:t xml:space="preserve"> </w:t>
      </w:r>
      <w:r w:rsidRPr="007849BA">
        <w:rPr>
          <w:rFonts w:asciiTheme="minorHAnsi" w:hAnsiTheme="minorHAnsi" w:cstheme="minorHAnsi"/>
        </w:rPr>
        <w:t>pugui ser necessària</w:t>
      </w:r>
      <w:r w:rsidRPr="007849BA">
        <w:rPr>
          <w:rFonts w:asciiTheme="minorHAnsi" w:hAnsiTheme="minorHAnsi" w:cstheme="minorHAnsi"/>
          <w:spacing w:val="17"/>
        </w:rPr>
        <w:t xml:space="preserve"> </w:t>
      </w:r>
      <w:r w:rsidRPr="007849BA">
        <w:rPr>
          <w:rFonts w:asciiTheme="minorHAnsi" w:hAnsiTheme="minorHAnsi" w:cstheme="minorHAnsi"/>
        </w:rPr>
        <w:t>per</w:t>
      </w:r>
      <w:r w:rsidRPr="007849BA">
        <w:rPr>
          <w:rFonts w:asciiTheme="minorHAnsi" w:hAnsiTheme="minorHAnsi" w:cstheme="minorHAnsi"/>
          <w:spacing w:val="30"/>
        </w:rPr>
        <w:t xml:space="preserve"> </w:t>
      </w:r>
      <w:r w:rsidRPr="007849BA">
        <w:rPr>
          <w:rFonts w:asciiTheme="minorHAnsi" w:hAnsiTheme="minorHAnsi" w:cstheme="minorHAnsi"/>
        </w:rPr>
        <w:t>una</w:t>
      </w:r>
      <w:r w:rsidRPr="007849BA">
        <w:rPr>
          <w:rFonts w:asciiTheme="minorHAnsi" w:hAnsiTheme="minorHAnsi" w:cstheme="minorHAnsi"/>
          <w:spacing w:val="32"/>
        </w:rPr>
        <w:t xml:space="preserve"> </w:t>
      </w:r>
      <w:r w:rsidRPr="007849BA">
        <w:rPr>
          <w:rFonts w:asciiTheme="minorHAnsi" w:hAnsiTheme="minorHAnsi" w:cstheme="minorHAnsi"/>
        </w:rPr>
        <w:t>coordinació</w:t>
      </w:r>
      <w:r w:rsidRPr="007849BA">
        <w:rPr>
          <w:rFonts w:asciiTheme="minorHAnsi" w:hAnsiTheme="minorHAnsi" w:cstheme="minorHAnsi"/>
          <w:spacing w:val="36"/>
        </w:rPr>
        <w:t xml:space="preserve"> </w:t>
      </w:r>
      <w:r w:rsidRPr="007849BA">
        <w:rPr>
          <w:rFonts w:asciiTheme="minorHAnsi" w:hAnsiTheme="minorHAnsi" w:cstheme="minorHAnsi"/>
        </w:rPr>
        <w:t>específica</w:t>
      </w:r>
      <w:r w:rsidRPr="007849BA">
        <w:rPr>
          <w:rFonts w:asciiTheme="minorHAnsi" w:hAnsiTheme="minorHAnsi" w:cstheme="minorHAnsi"/>
          <w:spacing w:val="32"/>
        </w:rPr>
        <w:t xml:space="preserve"> </w:t>
      </w:r>
      <w:r w:rsidRPr="007849BA">
        <w:rPr>
          <w:rFonts w:asciiTheme="minorHAnsi" w:hAnsiTheme="minorHAnsi" w:cstheme="minorHAnsi"/>
        </w:rPr>
        <w:t>amb</w:t>
      </w:r>
      <w:r w:rsidRPr="007849BA">
        <w:rPr>
          <w:rFonts w:asciiTheme="minorHAnsi" w:hAnsiTheme="minorHAnsi" w:cstheme="minorHAnsi"/>
          <w:spacing w:val="28"/>
        </w:rPr>
        <w:t xml:space="preserve"> </w:t>
      </w:r>
      <w:r w:rsidRPr="007849BA">
        <w:rPr>
          <w:rFonts w:asciiTheme="minorHAnsi" w:hAnsiTheme="minorHAnsi" w:cstheme="minorHAnsi"/>
        </w:rPr>
        <w:t>l’objectiu</w:t>
      </w:r>
      <w:r w:rsidRPr="007849BA">
        <w:rPr>
          <w:rFonts w:asciiTheme="minorHAnsi" w:hAnsiTheme="minorHAnsi" w:cstheme="minorHAnsi"/>
          <w:spacing w:val="34"/>
        </w:rPr>
        <w:t xml:space="preserve"> </w:t>
      </w:r>
      <w:r w:rsidRPr="007849BA">
        <w:rPr>
          <w:rFonts w:asciiTheme="minorHAnsi" w:hAnsiTheme="minorHAnsi" w:cstheme="minorHAnsi"/>
        </w:rPr>
        <w:t>de</w:t>
      </w:r>
      <w:r w:rsidRPr="007849BA">
        <w:rPr>
          <w:rFonts w:asciiTheme="minorHAnsi" w:hAnsiTheme="minorHAnsi" w:cstheme="minorHAnsi"/>
          <w:spacing w:val="31"/>
        </w:rPr>
        <w:t xml:space="preserve"> </w:t>
      </w:r>
      <w:r w:rsidRPr="007849BA">
        <w:rPr>
          <w:rFonts w:asciiTheme="minorHAnsi" w:hAnsiTheme="minorHAnsi" w:cstheme="minorHAnsi"/>
        </w:rPr>
        <w:t>salvaguardar</w:t>
      </w:r>
      <w:r w:rsidRPr="007849BA">
        <w:rPr>
          <w:rFonts w:asciiTheme="minorHAnsi" w:hAnsiTheme="minorHAnsi" w:cstheme="minorHAnsi"/>
          <w:spacing w:val="35"/>
        </w:rPr>
        <w:t xml:space="preserve"> </w:t>
      </w:r>
      <w:r w:rsidRPr="007849BA">
        <w:rPr>
          <w:rFonts w:asciiTheme="minorHAnsi" w:hAnsiTheme="minorHAnsi" w:cstheme="minorHAnsi"/>
        </w:rPr>
        <w:t>la</w:t>
      </w:r>
      <w:r w:rsidRPr="007849BA">
        <w:rPr>
          <w:rFonts w:asciiTheme="minorHAnsi" w:hAnsiTheme="minorHAnsi" w:cstheme="minorHAnsi"/>
          <w:spacing w:val="35"/>
        </w:rPr>
        <w:t xml:space="preserve"> </w:t>
      </w:r>
      <w:r w:rsidRPr="007849BA">
        <w:rPr>
          <w:rFonts w:asciiTheme="minorHAnsi" w:hAnsiTheme="minorHAnsi" w:cstheme="minorHAnsi"/>
        </w:rPr>
        <w:t>seguretat</w:t>
      </w:r>
      <w:r w:rsidRPr="007849BA">
        <w:rPr>
          <w:rFonts w:asciiTheme="minorHAnsi" w:hAnsiTheme="minorHAnsi" w:cstheme="minorHAnsi"/>
          <w:spacing w:val="22"/>
        </w:rPr>
        <w:t xml:space="preserve"> </w:t>
      </w:r>
      <w:r w:rsidRPr="007849BA">
        <w:rPr>
          <w:rFonts w:asciiTheme="minorHAnsi" w:hAnsiTheme="minorHAnsi" w:cstheme="minorHAnsi"/>
        </w:rPr>
        <w:t>i salut tant del nostre personal com del personal municipal.</w:t>
      </w:r>
    </w:p>
    <w:p w14:paraId="4ECD7F17" w14:textId="77777777" w:rsidR="006A3FBE" w:rsidRPr="007849BA" w:rsidRDefault="006A3FBE" w:rsidP="007849BA">
      <w:pPr>
        <w:pStyle w:val="Textindependent"/>
        <w:spacing w:before="213"/>
        <w:ind w:left="282"/>
        <w:jc w:val="both"/>
        <w:rPr>
          <w:rFonts w:asciiTheme="minorHAnsi" w:hAnsiTheme="minorHAnsi" w:cstheme="minorHAnsi"/>
        </w:rPr>
      </w:pPr>
      <w:r w:rsidRPr="007849BA">
        <w:rPr>
          <w:rFonts w:asciiTheme="minorHAnsi" w:hAnsiTheme="minorHAnsi" w:cstheme="minorHAnsi"/>
          <w:spacing w:val="-2"/>
        </w:rPr>
        <w:t>Gerent</w:t>
      </w:r>
      <w:r w:rsidRPr="007849BA">
        <w:rPr>
          <w:rFonts w:asciiTheme="minorHAnsi" w:hAnsiTheme="minorHAnsi" w:cstheme="minorHAnsi"/>
          <w:spacing w:val="-11"/>
        </w:rPr>
        <w:t xml:space="preserve"> </w:t>
      </w:r>
      <w:r w:rsidRPr="007849BA">
        <w:rPr>
          <w:rFonts w:asciiTheme="minorHAnsi" w:hAnsiTheme="minorHAnsi" w:cstheme="minorHAnsi"/>
          <w:spacing w:val="-2"/>
        </w:rPr>
        <w:t>i/o</w:t>
      </w:r>
      <w:r w:rsidRPr="007849BA">
        <w:rPr>
          <w:rFonts w:asciiTheme="minorHAnsi" w:hAnsiTheme="minorHAnsi" w:cstheme="minorHAnsi"/>
          <w:spacing w:val="2"/>
        </w:rPr>
        <w:t xml:space="preserve"> </w:t>
      </w:r>
      <w:r w:rsidRPr="007849BA">
        <w:rPr>
          <w:rFonts w:asciiTheme="minorHAnsi" w:hAnsiTheme="minorHAnsi" w:cstheme="minorHAnsi"/>
          <w:spacing w:val="-2"/>
        </w:rPr>
        <w:t>Representant</w:t>
      </w:r>
      <w:r w:rsidRPr="007849BA">
        <w:rPr>
          <w:rFonts w:asciiTheme="minorHAnsi" w:hAnsiTheme="minorHAnsi" w:cstheme="minorHAnsi"/>
          <w:spacing w:val="-6"/>
        </w:rPr>
        <w:t xml:space="preserve"> </w:t>
      </w:r>
      <w:r w:rsidRPr="007849BA">
        <w:rPr>
          <w:rFonts w:asciiTheme="minorHAnsi" w:hAnsiTheme="minorHAnsi" w:cstheme="minorHAnsi"/>
          <w:spacing w:val="-2"/>
        </w:rPr>
        <w:t>legal</w:t>
      </w:r>
      <w:r w:rsidRPr="007849BA">
        <w:rPr>
          <w:rFonts w:asciiTheme="minorHAnsi" w:hAnsiTheme="minorHAnsi" w:cstheme="minorHAnsi"/>
          <w:spacing w:val="6"/>
        </w:rPr>
        <w:t xml:space="preserve"> </w:t>
      </w:r>
      <w:r w:rsidRPr="007849BA">
        <w:rPr>
          <w:rFonts w:asciiTheme="minorHAnsi" w:hAnsiTheme="minorHAnsi" w:cstheme="minorHAnsi"/>
          <w:spacing w:val="-2"/>
        </w:rPr>
        <w:t>de</w:t>
      </w:r>
      <w:r w:rsidRPr="007849BA">
        <w:rPr>
          <w:rFonts w:asciiTheme="minorHAnsi" w:hAnsiTheme="minorHAnsi" w:cstheme="minorHAnsi"/>
          <w:spacing w:val="-1"/>
        </w:rPr>
        <w:t xml:space="preserve"> </w:t>
      </w:r>
      <w:r w:rsidRPr="007849BA">
        <w:rPr>
          <w:rFonts w:asciiTheme="minorHAnsi" w:hAnsiTheme="minorHAnsi" w:cstheme="minorHAnsi"/>
          <w:spacing w:val="-2"/>
        </w:rPr>
        <w:t>l’empresa</w:t>
      </w:r>
    </w:p>
    <w:p w14:paraId="3C916768" w14:textId="77777777" w:rsidR="006A3FBE" w:rsidRPr="007849BA" w:rsidRDefault="006A3FBE" w:rsidP="007849BA">
      <w:pPr>
        <w:pStyle w:val="Textindependent"/>
        <w:jc w:val="both"/>
        <w:rPr>
          <w:rFonts w:asciiTheme="minorHAnsi" w:hAnsiTheme="minorHAnsi" w:cstheme="minorHAnsi"/>
        </w:rPr>
      </w:pPr>
    </w:p>
    <w:p w14:paraId="3138C74A" w14:textId="77777777" w:rsidR="006A3FBE" w:rsidRPr="007849BA" w:rsidRDefault="006A3FBE" w:rsidP="007849BA">
      <w:pPr>
        <w:pStyle w:val="Textindependent"/>
        <w:jc w:val="both"/>
        <w:rPr>
          <w:rFonts w:asciiTheme="minorHAnsi" w:hAnsiTheme="minorHAnsi" w:cstheme="minorHAnsi"/>
        </w:rPr>
      </w:pPr>
    </w:p>
    <w:p w14:paraId="6A4238CC" w14:textId="77777777" w:rsidR="006A3FBE" w:rsidRPr="007849BA" w:rsidRDefault="006A3FBE" w:rsidP="007849BA">
      <w:pPr>
        <w:pStyle w:val="Textindependent"/>
        <w:jc w:val="both"/>
        <w:rPr>
          <w:rFonts w:asciiTheme="minorHAnsi" w:hAnsiTheme="minorHAnsi" w:cstheme="minorHAnsi"/>
        </w:rPr>
      </w:pPr>
    </w:p>
    <w:p w14:paraId="0989DEED" w14:textId="77777777" w:rsidR="006A3FBE" w:rsidRPr="007849BA" w:rsidRDefault="006A3FBE" w:rsidP="007849BA">
      <w:pPr>
        <w:pStyle w:val="Textindependent"/>
        <w:spacing w:before="15"/>
        <w:jc w:val="both"/>
        <w:rPr>
          <w:rFonts w:asciiTheme="minorHAnsi" w:hAnsiTheme="minorHAnsi" w:cstheme="minorHAnsi"/>
        </w:rPr>
      </w:pPr>
    </w:p>
    <w:p w14:paraId="0939E465" w14:textId="1F51D3E2" w:rsidR="006A3FBE" w:rsidRPr="007849BA" w:rsidRDefault="006A3FBE" w:rsidP="007849BA">
      <w:pPr>
        <w:spacing w:before="1"/>
        <w:ind w:left="282"/>
        <w:jc w:val="both"/>
        <w:rPr>
          <w:rFonts w:asciiTheme="minorHAnsi" w:hAnsiTheme="minorHAnsi" w:cstheme="minorHAnsi"/>
        </w:rPr>
      </w:pPr>
      <w:r w:rsidRPr="007849BA">
        <w:rPr>
          <w:rFonts w:asciiTheme="minorHAnsi" w:hAnsiTheme="minorHAnsi" w:cstheme="minorHAnsi"/>
        </w:rPr>
        <w:t>Barcelona,</w:t>
      </w:r>
      <w:r w:rsidRPr="007849BA">
        <w:rPr>
          <w:rFonts w:asciiTheme="minorHAnsi" w:hAnsiTheme="minorHAnsi" w:cstheme="minorHAnsi"/>
          <w:spacing w:val="-2"/>
        </w:rPr>
        <w:t xml:space="preserve"> </w:t>
      </w:r>
      <w:r w:rsidR="007849BA" w:rsidRPr="007849BA">
        <w:rPr>
          <w:rFonts w:asciiTheme="minorHAnsi" w:hAnsiTheme="minorHAnsi" w:cstheme="minorHAnsi"/>
        </w:rPr>
        <w:fldChar w:fldCharType="begin">
          <w:ffData>
            <w:name w:val="Text1"/>
            <w:enabled/>
            <w:calcOnExit w:val="0"/>
            <w:textInput/>
          </w:ffData>
        </w:fldChar>
      </w:r>
      <w:r w:rsidR="007849BA" w:rsidRPr="007849BA">
        <w:rPr>
          <w:rFonts w:asciiTheme="minorHAnsi" w:hAnsiTheme="minorHAnsi" w:cstheme="minorHAnsi"/>
        </w:rPr>
        <w:instrText xml:space="preserve"> FORMTEXT </w:instrText>
      </w:r>
      <w:r w:rsidR="007849BA" w:rsidRPr="007849BA">
        <w:rPr>
          <w:rFonts w:asciiTheme="minorHAnsi" w:hAnsiTheme="minorHAnsi" w:cstheme="minorHAnsi"/>
        </w:rPr>
      </w:r>
      <w:r w:rsidR="007849BA" w:rsidRPr="007849BA">
        <w:rPr>
          <w:rFonts w:asciiTheme="minorHAnsi" w:hAnsiTheme="minorHAnsi" w:cstheme="minorHAnsi"/>
        </w:rPr>
        <w:fldChar w:fldCharType="separate"/>
      </w:r>
      <w:r w:rsidR="007849BA" w:rsidRPr="007849BA">
        <w:rPr>
          <w:rFonts w:asciiTheme="minorHAnsi" w:hAnsiTheme="minorHAnsi" w:cstheme="minorHAnsi"/>
          <w:noProof/>
        </w:rPr>
        <w:t> </w:t>
      </w:r>
      <w:r w:rsidR="007849BA" w:rsidRPr="007849BA">
        <w:rPr>
          <w:rFonts w:asciiTheme="minorHAnsi" w:hAnsiTheme="minorHAnsi" w:cstheme="minorHAnsi"/>
          <w:noProof/>
        </w:rPr>
        <w:t> </w:t>
      </w:r>
      <w:r w:rsidR="007849BA" w:rsidRPr="007849BA">
        <w:rPr>
          <w:rFonts w:asciiTheme="minorHAnsi" w:hAnsiTheme="minorHAnsi" w:cstheme="minorHAnsi"/>
          <w:noProof/>
        </w:rPr>
        <w:t> </w:t>
      </w:r>
      <w:r w:rsidR="007849BA" w:rsidRPr="007849BA">
        <w:rPr>
          <w:rFonts w:asciiTheme="minorHAnsi" w:hAnsiTheme="minorHAnsi" w:cstheme="minorHAnsi"/>
          <w:noProof/>
        </w:rPr>
        <w:t> </w:t>
      </w:r>
      <w:r w:rsidR="007849BA" w:rsidRPr="007849BA">
        <w:rPr>
          <w:rFonts w:asciiTheme="minorHAnsi" w:hAnsiTheme="minorHAnsi" w:cstheme="minorHAnsi"/>
          <w:noProof/>
        </w:rPr>
        <w:t> </w:t>
      </w:r>
      <w:r w:rsidR="007849BA" w:rsidRPr="007849BA">
        <w:rPr>
          <w:rFonts w:asciiTheme="minorHAnsi" w:hAnsiTheme="minorHAnsi" w:cstheme="minorHAnsi"/>
        </w:rPr>
        <w:fldChar w:fldCharType="end"/>
      </w:r>
      <w:r w:rsidRPr="007849BA">
        <w:rPr>
          <w:rFonts w:asciiTheme="minorHAnsi" w:hAnsiTheme="minorHAnsi" w:cstheme="minorHAnsi"/>
          <w:color w:val="808080"/>
          <w:spacing w:val="-2"/>
        </w:rPr>
        <w:t>.</w:t>
      </w:r>
    </w:p>
    <w:p w14:paraId="7F21A2B4" w14:textId="77777777" w:rsidR="00033099" w:rsidRPr="007849BA" w:rsidRDefault="00033099" w:rsidP="007849BA">
      <w:pPr>
        <w:spacing w:line="276" w:lineRule="auto"/>
        <w:jc w:val="both"/>
        <w:rPr>
          <w:rFonts w:asciiTheme="minorHAnsi" w:hAnsiTheme="minorHAnsi" w:cstheme="minorHAnsi"/>
        </w:rPr>
      </w:pPr>
    </w:p>
    <w:sectPr w:rsidR="00033099" w:rsidRPr="007849BA">
      <w:headerReference w:type="default" r:id="rId8"/>
      <w:footerReference w:type="default" r:id="rId9"/>
      <w:type w:val="continuous"/>
      <w:pgSz w:w="11910" w:h="16840"/>
      <w:pgMar w:top="2340" w:right="992" w:bottom="1200" w:left="1700" w:header="723" w:footer="1005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8966565" w14:textId="77777777" w:rsidR="004F21C0" w:rsidRDefault="004F21C0">
      <w:r>
        <w:separator/>
      </w:r>
    </w:p>
  </w:endnote>
  <w:endnote w:type="continuationSeparator" w:id="0">
    <w:p w14:paraId="4A0A123B" w14:textId="77777777" w:rsidR="004F21C0" w:rsidRDefault="004F21C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 MT">
    <w:altName w:val="Arial"/>
    <w:charset w:val="01"/>
    <w:family w:val="swiss"/>
    <w:pitch w:val="variable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F853A03" w14:textId="77777777" w:rsidR="00033099" w:rsidRDefault="00033099">
    <w:pPr>
      <w:pStyle w:val="Textindependent"/>
      <w:spacing w:line="14" w:lineRule="auto"/>
      <w:rPr>
        <w:sz w:val="20"/>
      </w:rPr>
    </w:pPr>
    <w:r>
      <w:rPr>
        <w:noProof/>
        <w:sz w:val="20"/>
        <w:lang w:eastAsia="ca-ES"/>
      </w:rPr>
      <mc:AlternateContent>
        <mc:Choice Requires="wps">
          <w:drawing>
            <wp:anchor distT="0" distB="0" distL="0" distR="0" simplePos="0" relativeHeight="487025152" behindDoc="1" locked="0" layoutInCell="1" allowOverlap="1" wp14:anchorId="72840641" wp14:editId="4DF0D676">
              <wp:simplePos x="0" y="0"/>
              <wp:positionH relativeFrom="page">
                <wp:posOffset>6438646</wp:posOffset>
              </wp:positionH>
              <wp:positionV relativeFrom="page">
                <wp:posOffset>9914201</wp:posOffset>
              </wp:positionV>
              <wp:extent cx="206375" cy="182245"/>
              <wp:effectExtent l="0" t="0" r="0" b="0"/>
              <wp:wrapNone/>
              <wp:docPr id="3" name="Text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06375" cy="18224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510EC791" w14:textId="77777777" w:rsidR="00033099" w:rsidRDefault="00033099">
                          <w:pPr>
                            <w:pStyle w:val="Textindependent"/>
                            <w:spacing w:before="13"/>
                            <w:ind w:left="60"/>
                          </w:pPr>
                          <w:r>
                            <w:rPr>
                              <w:spacing w:val="-5"/>
                            </w:rPr>
                            <w:fldChar w:fldCharType="begin"/>
                          </w:r>
                          <w:r>
                            <w:rPr>
                              <w:spacing w:val="-5"/>
                            </w:rPr>
                            <w:instrText xml:space="preserve"> PAGE </w:instrText>
                          </w:r>
                          <w:r>
                            <w:rPr>
                              <w:spacing w:val="-5"/>
                            </w:rPr>
                            <w:fldChar w:fldCharType="separate"/>
                          </w:r>
                          <w:r w:rsidR="0045365B">
                            <w:rPr>
                              <w:noProof/>
                              <w:spacing w:val="-5"/>
                            </w:rPr>
                            <w:t>2</w:t>
                          </w:r>
                          <w:r>
                            <w:rPr>
                              <w:spacing w:val="-5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72840641" id="_x0000_t202" coordsize="21600,21600" o:spt="202" path="m,l,21600r21600,l21600,xe">
              <v:stroke joinstyle="miter"/>
              <v:path gradientshapeok="t" o:connecttype="rect"/>
            </v:shapetype>
            <v:shape id="Textbox 3" o:spid="_x0000_s1026" type="#_x0000_t202" style="position:absolute;margin-left:507pt;margin-top:780.65pt;width:16.25pt;height:14.35pt;z-index:-1629132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" filled="f" stroked="f">
              <v:textbox inset="0,0,0,0">
                <w:txbxContent>
                  <w:p w14:paraId="510EC791" w14:textId="77777777" w:rsidR="00033099" w:rsidRDefault="00033099">
                    <w:pPr>
                      <w:pStyle w:val="Textindependent"/>
                      <w:spacing w:before="13"/>
                      <w:ind w:left="60"/>
                    </w:pPr>
                    <w:r>
                      <w:rPr>
                        <w:spacing w:val="-5"/>
                      </w:rPr>
                      <w:fldChar w:fldCharType="begin"/>
                    </w:r>
                    <w:r>
                      <w:rPr>
                        <w:spacing w:val="-5"/>
                      </w:rPr>
                      <w:instrText xml:space="preserve"> PAGE </w:instrText>
                    </w:r>
                    <w:r>
                      <w:rPr>
                        <w:spacing w:val="-5"/>
                      </w:rPr>
                      <w:fldChar w:fldCharType="separate"/>
                    </w:r>
                    <w:r w:rsidR="0045365B">
                      <w:rPr>
                        <w:noProof/>
                        <w:spacing w:val="-5"/>
                      </w:rPr>
                      <w:t>2</w:t>
                    </w:r>
                    <w:r>
                      <w:rPr>
                        <w:spacing w:val="-5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E5F11C1" w14:textId="77777777" w:rsidR="004F21C0" w:rsidRDefault="004F21C0">
      <w:r>
        <w:separator/>
      </w:r>
    </w:p>
  </w:footnote>
  <w:footnote w:type="continuationSeparator" w:id="0">
    <w:p w14:paraId="4B4A9634" w14:textId="77777777" w:rsidR="004F21C0" w:rsidRDefault="004F21C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DCF372D" w14:textId="3199418E" w:rsidR="007E21E7" w:rsidRPr="00D03225" w:rsidRDefault="007E21E7" w:rsidP="007E21E7">
    <w:pPr>
      <w:pStyle w:val="Capalera"/>
      <w:tabs>
        <w:tab w:val="clear" w:pos="4252"/>
        <w:tab w:val="clear" w:pos="8504"/>
      </w:tabs>
      <w:ind w:left="6379" w:right="-426"/>
      <w:rPr>
        <w:rFonts w:ascii="Verdana" w:hAnsi="Verdana" w:cs="Arial"/>
        <w:sz w:val="16"/>
      </w:rPr>
    </w:pPr>
  </w:p>
  <w:p w14:paraId="01847525" w14:textId="77777777" w:rsidR="007E21E7" w:rsidRPr="00D03225" w:rsidRDefault="007E21E7" w:rsidP="007E21E7">
    <w:pPr>
      <w:pStyle w:val="Capalera"/>
      <w:tabs>
        <w:tab w:val="clear" w:pos="4252"/>
        <w:tab w:val="clear" w:pos="8504"/>
      </w:tabs>
      <w:ind w:left="5670" w:right="-851"/>
      <w:rPr>
        <w:rFonts w:ascii="Verdana" w:hAnsi="Verdana" w:cs="Arial"/>
        <w:b/>
        <w:sz w:val="16"/>
      </w:rPr>
    </w:pPr>
  </w:p>
  <w:p w14:paraId="518EBDF8" w14:textId="77777777" w:rsidR="007E21E7" w:rsidRPr="00D03225" w:rsidRDefault="007E21E7" w:rsidP="007E21E7">
    <w:pPr>
      <w:pStyle w:val="Capalera"/>
      <w:tabs>
        <w:tab w:val="clear" w:pos="4252"/>
        <w:tab w:val="clear" w:pos="8504"/>
      </w:tabs>
      <w:ind w:left="5670" w:right="-851"/>
      <w:rPr>
        <w:rFonts w:ascii="Verdana" w:hAnsi="Verdana" w:cs="Arial"/>
        <w:b/>
        <w:sz w:val="16"/>
      </w:rPr>
    </w:pPr>
  </w:p>
  <w:p w14:paraId="6C1AAF67" w14:textId="77777777" w:rsidR="007E21E7" w:rsidRPr="00D03225" w:rsidRDefault="007E21E7" w:rsidP="007E21E7">
    <w:pPr>
      <w:pStyle w:val="Capalera"/>
      <w:tabs>
        <w:tab w:val="clear" w:pos="4252"/>
        <w:tab w:val="clear" w:pos="8504"/>
      </w:tabs>
      <w:ind w:left="5670" w:right="-851"/>
      <w:rPr>
        <w:rFonts w:ascii="Verdana" w:hAnsi="Verdana" w:cs="Arial"/>
        <w:b/>
        <w:sz w:val="16"/>
      </w:rPr>
    </w:pPr>
    <w:r w:rsidRPr="00D03225">
      <w:rPr>
        <w:rFonts w:ascii="Verdana" w:hAnsi="Verdana"/>
        <w:noProof/>
      </w:rPr>
      <w:drawing>
        <wp:anchor distT="0" distB="0" distL="114300" distR="114300" simplePos="0" relativeHeight="487027200" behindDoc="0" locked="0" layoutInCell="1" hidden="0" allowOverlap="1" wp14:anchorId="6E6A401A" wp14:editId="7D2A274B">
          <wp:simplePos x="0" y="0"/>
          <wp:positionH relativeFrom="margin">
            <wp:posOffset>0</wp:posOffset>
          </wp:positionH>
          <wp:positionV relativeFrom="page">
            <wp:posOffset>571813</wp:posOffset>
          </wp:positionV>
          <wp:extent cx="1265555" cy="257810"/>
          <wp:effectExtent l="0" t="0" r="0" b="8890"/>
          <wp:wrapSquare wrapText="bothSides" distT="0" distB="0" distL="114300" distR="114300"/>
          <wp:docPr id="2088314291" name="image4.png" descr="Imatge que conté Font, Gràfics, disseny gràfic, disseny&#10;&#10;Pot ser que el contingut generat per IA no sigui correcte.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87305353" name="image4.png" descr="Imatge que conté Font, Gràfics, disseny gràfic, disseny&#10;&#10;Pot ser que el contingut generat per IA no sigui correcte."/>
                  <pic:cNvPicPr preferRelativeResize="0"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265555" cy="257810"/>
                  </a:xfrm>
                  <a:prstGeom prst="rect">
                    <a:avLst/>
                  </a:prstGeom>
                  <a:ln/>
                </pic:spPr>
              </pic:pic>
            </a:graphicData>
          </a:graphic>
          <wp14:sizeRelV relativeFrom="margin">
            <wp14:pctHeight>0</wp14:pctHeight>
          </wp14:sizeRelV>
        </wp:anchor>
      </w:drawing>
    </w:r>
  </w:p>
  <w:p w14:paraId="56C805B1" w14:textId="77777777" w:rsidR="007E21E7" w:rsidRPr="00D03225" w:rsidRDefault="007E21E7" w:rsidP="007E21E7">
    <w:pPr>
      <w:pStyle w:val="Capalera1"/>
      <w:spacing w:line="276" w:lineRule="auto"/>
      <w:rPr>
        <w:rFonts w:ascii="Verdana" w:hAnsi="Verdana" w:cs="Arial"/>
        <w:b/>
        <w:sz w:val="18"/>
        <w:szCs w:val="18"/>
      </w:rPr>
    </w:pPr>
    <w:r w:rsidRPr="00D03225">
      <w:rPr>
        <w:rFonts w:ascii="Verdana" w:hAnsi="Verdana" w:cs="Arial"/>
        <w:b/>
        <w:sz w:val="18"/>
        <w:szCs w:val="18"/>
      </w:rPr>
      <w:t>Àrea de Drets socials, salut, cooperació i comunitat</w:t>
    </w:r>
  </w:p>
  <w:p w14:paraId="528F3A21" w14:textId="77777777" w:rsidR="007E21E7" w:rsidRPr="00D03225" w:rsidRDefault="007E21E7" w:rsidP="007E21E7">
    <w:pPr>
      <w:pStyle w:val="Capalera1"/>
      <w:spacing w:line="276" w:lineRule="auto"/>
      <w:rPr>
        <w:rFonts w:ascii="Verdana" w:hAnsi="Verdana" w:cs="Arial"/>
        <w:sz w:val="18"/>
        <w:szCs w:val="18"/>
      </w:rPr>
    </w:pPr>
    <w:r w:rsidRPr="00D03225">
      <w:rPr>
        <w:rFonts w:ascii="Verdana" w:hAnsi="Verdana" w:cs="Arial"/>
        <w:sz w:val="18"/>
        <w:szCs w:val="18"/>
      </w:rPr>
      <w:t>Institut Municipal de Persones amb Discapacitat</w:t>
    </w:r>
  </w:p>
  <w:p w14:paraId="5BB5F43B" w14:textId="77777777" w:rsidR="007E21E7" w:rsidRPr="00D03225" w:rsidRDefault="007E21E7" w:rsidP="007E21E7">
    <w:pPr>
      <w:pStyle w:val="Capalera1"/>
      <w:spacing w:line="276" w:lineRule="auto"/>
      <w:rPr>
        <w:rFonts w:ascii="Verdana" w:hAnsi="Verdana" w:cs="Arial"/>
        <w:sz w:val="18"/>
        <w:szCs w:val="18"/>
      </w:rPr>
    </w:pPr>
  </w:p>
  <w:p w14:paraId="6E675904" w14:textId="77777777" w:rsidR="007E21E7" w:rsidRPr="00D03225" w:rsidRDefault="007E21E7" w:rsidP="007E21E7">
    <w:pPr>
      <w:pStyle w:val="Capalera1"/>
      <w:spacing w:line="276" w:lineRule="auto"/>
      <w:rPr>
        <w:rFonts w:ascii="Verdana" w:hAnsi="Verdana" w:cs="Arial"/>
        <w:sz w:val="18"/>
        <w:szCs w:val="18"/>
      </w:rPr>
    </w:pPr>
    <w:r w:rsidRPr="00D03225">
      <w:rPr>
        <w:rFonts w:ascii="Verdana" w:hAnsi="Verdana" w:cs="Arial"/>
        <w:sz w:val="18"/>
        <w:szCs w:val="18"/>
      </w:rPr>
      <w:t>C/ València, 344, 1ª planta</w:t>
    </w:r>
  </w:p>
  <w:p w14:paraId="0DCEE9A3" w14:textId="77777777" w:rsidR="007E21E7" w:rsidRPr="00D03225" w:rsidRDefault="007E21E7" w:rsidP="007E21E7">
    <w:pPr>
      <w:pStyle w:val="Capalera1"/>
      <w:spacing w:line="276" w:lineRule="auto"/>
      <w:rPr>
        <w:rFonts w:ascii="Verdana" w:hAnsi="Verdana" w:cs="Arial"/>
        <w:sz w:val="18"/>
        <w:szCs w:val="18"/>
      </w:rPr>
    </w:pPr>
    <w:r w:rsidRPr="00D03225">
      <w:rPr>
        <w:rFonts w:ascii="Verdana" w:hAnsi="Verdana" w:cs="Arial"/>
        <w:sz w:val="18"/>
        <w:szCs w:val="18"/>
      </w:rPr>
      <w:t>08009 Barcelona</w:t>
    </w:r>
  </w:p>
  <w:p w14:paraId="55E5DD5E" w14:textId="77777777" w:rsidR="007E21E7" w:rsidRPr="00D03225" w:rsidRDefault="007E21E7" w:rsidP="007E21E7">
    <w:pPr>
      <w:rPr>
        <w:rFonts w:ascii="Verdana" w:hAnsi="Verdana" w:cs="Arial"/>
        <w:sz w:val="18"/>
        <w:szCs w:val="18"/>
      </w:rPr>
    </w:pPr>
    <w:r w:rsidRPr="00D03225">
      <w:rPr>
        <w:rFonts w:ascii="Verdana" w:hAnsi="Verdana" w:cs="Arial"/>
        <w:sz w:val="18"/>
        <w:szCs w:val="18"/>
      </w:rPr>
      <w:t xml:space="preserve">barcelona.cat/accessible </w:t>
    </w:r>
  </w:p>
  <w:p w14:paraId="272DDA70" w14:textId="7C430164" w:rsidR="00384F3D" w:rsidRPr="007A6AC2" w:rsidRDefault="00384F3D" w:rsidP="00384F3D">
    <w:pPr>
      <w:rPr>
        <w:sz w:val="18"/>
        <w:szCs w:val="18"/>
      </w:rPr>
    </w:pPr>
  </w:p>
  <w:p w14:paraId="302C64D2" w14:textId="37C55883" w:rsidR="00033099" w:rsidRDefault="00033099">
    <w:pPr>
      <w:pStyle w:val="Textindependent"/>
      <w:spacing w:line="14" w:lineRule="auto"/>
      <w:rPr>
        <w:sz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FB3484D"/>
    <w:multiLevelType w:val="hybridMultilevel"/>
    <w:tmpl w:val="08CAA31C"/>
    <w:lvl w:ilvl="0" w:tplc="17F0CCC2">
      <w:numFmt w:val="bullet"/>
      <w:lvlText w:val="-"/>
      <w:lvlJc w:val="left"/>
      <w:pPr>
        <w:ind w:left="201" w:hanging="176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100"/>
        <w:sz w:val="22"/>
        <w:szCs w:val="22"/>
        <w:lang w:val="ca-ES" w:eastAsia="en-US" w:bidi="ar-SA"/>
      </w:rPr>
    </w:lvl>
    <w:lvl w:ilvl="1" w:tplc="C0A049EC">
      <w:numFmt w:val="bullet"/>
      <w:lvlText w:val="•"/>
      <w:lvlJc w:val="left"/>
      <w:pPr>
        <w:ind w:left="618" w:hanging="176"/>
      </w:pPr>
      <w:rPr>
        <w:rFonts w:hint="default"/>
        <w:lang w:val="ca-ES" w:eastAsia="en-US" w:bidi="ar-SA"/>
      </w:rPr>
    </w:lvl>
    <w:lvl w:ilvl="2" w:tplc="55B0CAC8">
      <w:numFmt w:val="bullet"/>
      <w:lvlText w:val="•"/>
      <w:lvlJc w:val="left"/>
      <w:pPr>
        <w:ind w:left="1037" w:hanging="176"/>
      </w:pPr>
      <w:rPr>
        <w:rFonts w:hint="default"/>
        <w:lang w:val="ca-ES" w:eastAsia="en-US" w:bidi="ar-SA"/>
      </w:rPr>
    </w:lvl>
    <w:lvl w:ilvl="3" w:tplc="09B25D5A">
      <w:numFmt w:val="bullet"/>
      <w:lvlText w:val="•"/>
      <w:lvlJc w:val="left"/>
      <w:pPr>
        <w:ind w:left="1455" w:hanging="176"/>
      </w:pPr>
      <w:rPr>
        <w:rFonts w:hint="default"/>
        <w:lang w:val="ca-ES" w:eastAsia="en-US" w:bidi="ar-SA"/>
      </w:rPr>
    </w:lvl>
    <w:lvl w:ilvl="4" w:tplc="988EF7F6">
      <w:numFmt w:val="bullet"/>
      <w:lvlText w:val="•"/>
      <w:lvlJc w:val="left"/>
      <w:pPr>
        <w:ind w:left="1874" w:hanging="176"/>
      </w:pPr>
      <w:rPr>
        <w:rFonts w:hint="default"/>
        <w:lang w:val="ca-ES" w:eastAsia="en-US" w:bidi="ar-SA"/>
      </w:rPr>
    </w:lvl>
    <w:lvl w:ilvl="5" w:tplc="5D04E82C">
      <w:numFmt w:val="bullet"/>
      <w:lvlText w:val="•"/>
      <w:lvlJc w:val="left"/>
      <w:pPr>
        <w:ind w:left="2292" w:hanging="176"/>
      </w:pPr>
      <w:rPr>
        <w:rFonts w:hint="default"/>
        <w:lang w:val="ca-ES" w:eastAsia="en-US" w:bidi="ar-SA"/>
      </w:rPr>
    </w:lvl>
    <w:lvl w:ilvl="6" w:tplc="7116D7C6">
      <w:numFmt w:val="bullet"/>
      <w:lvlText w:val="•"/>
      <w:lvlJc w:val="left"/>
      <w:pPr>
        <w:ind w:left="2711" w:hanging="176"/>
      </w:pPr>
      <w:rPr>
        <w:rFonts w:hint="default"/>
        <w:lang w:val="ca-ES" w:eastAsia="en-US" w:bidi="ar-SA"/>
      </w:rPr>
    </w:lvl>
    <w:lvl w:ilvl="7" w:tplc="59DA89F0">
      <w:numFmt w:val="bullet"/>
      <w:lvlText w:val="•"/>
      <w:lvlJc w:val="left"/>
      <w:pPr>
        <w:ind w:left="3129" w:hanging="176"/>
      </w:pPr>
      <w:rPr>
        <w:rFonts w:hint="default"/>
        <w:lang w:val="ca-ES" w:eastAsia="en-US" w:bidi="ar-SA"/>
      </w:rPr>
    </w:lvl>
    <w:lvl w:ilvl="8" w:tplc="56847D70">
      <w:numFmt w:val="bullet"/>
      <w:lvlText w:val="•"/>
      <w:lvlJc w:val="left"/>
      <w:pPr>
        <w:ind w:left="3548" w:hanging="176"/>
      </w:pPr>
      <w:rPr>
        <w:rFonts w:hint="default"/>
        <w:lang w:val="ca-ES" w:eastAsia="en-US" w:bidi="ar-SA"/>
      </w:rPr>
    </w:lvl>
  </w:abstractNum>
  <w:abstractNum w:abstractNumId="1" w15:restartNumberingAfterBreak="0">
    <w:nsid w:val="23CD38AC"/>
    <w:multiLevelType w:val="hybridMultilevel"/>
    <w:tmpl w:val="A3E2C668"/>
    <w:lvl w:ilvl="0" w:tplc="28EEAF08">
      <w:numFmt w:val="bullet"/>
      <w:lvlText w:val=""/>
      <w:lvlJc w:val="left"/>
      <w:pPr>
        <w:ind w:left="453" w:hanging="428"/>
      </w:pPr>
      <w:rPr>
        <w:rFonts w:ascii="Wingdings" w:eastAsia="Wingdings" w:hAnsi="Wingdings" w:cs="Wingdings" w:hint="default"/>
        <w:b w:val="0"/>
        <w:bCs w:val="0"/>
        <w:i w:val="0"/>
        <w:iCs w:val="0"/>
        <w:spacing w:val="0"/>
        <w:w w:val="100"/>
        <w:sz w:val="22"/>
        <w:szCs w:val="22"/>
        <w:lang w:val="ca-ES" w:eastAsia="en-US" w:bidi="ar-SA"/>
      </w:rPr>
    </w:lvl>
    <w:lvl w:ilvl="1" w:tplc="50CAC352">
      <w:numFmt w:val="bullet"/>
      <w:lvlText w:val="•"/>
      <w:lvlJc w:val="left"/>
      <w:pPr>
        <w:ind w:left="849" w:hanging="428"/>
      </w:pPr>
      <w:rPr>
        <w:rFonts w:hint="default"/>
        <w:lang w:val="ca-ES" w:eastAsia="en-US" w:bidi="ar-SA"/>
      </w:rPr>
    </w:lvl>
    <w:lvl w:ilvl="2" w:tplc="A21CB3FA">
      <w:numFmt w:val="bullet"/>
      <w:lvlText w:val="•"/>
      <w:lvlJc w:val="left"/>
      <w:pPr>
        <w:ind w:left="1238" w:hanging="428"/>
      </w:pPr>
      <w:rPr>
        <w:rFonts w:hint="default"/>
        <w:lang w:val="ca-ES" w:eastAsia="en-US" w:bidi="ar-SA"/>
      </w:rPr>
    </w:lvl>
    <w:lvl w:ilvl="3" w:tplc="044074BE">
      <w:numFmt w:val="bullet"/>
      <w:lvlText w:val="•"/>
      <w:lvlJc w:val="left"/>
      <w:pPr>
        <w:ind w:left="1627" w:hanging="428"/>
      </w:pPr>
      <w:rPr>
        <w:rFonts w:hint="default"/>
        <w:lang w:val="ca-ES" w:eastAsia="en-US" w:bidi="ar-SA"/>
      </w:rPr>
    </w:lvl>
    <w:lvl w:ilvl="4" w:tplc="3E5EED56">
      <w:numFmt w:val="bullet"/>
      <w:lvlText w:val="•"/>
      <w:lvlJc w:val="left"/>
      <w:pPr>
        <w:ind w:left="2016" w:hanging="428"/>
      </w:pPr>
      <w:rPr>
        <w:rFonts w:hint="default"/>
        <w:lang w:val="ca-ES" w:eastAsia="en-US" w:bidi="ar-SA"/>
      </w:rPr>
    </w:lvl>
    <w:lvl w:ilvl="5" w:tplc="B71C1AEC">
      <w:numFmt w:val="bullet"/>
      <w:lvlText w:val="•"/>
      <w:lvlJc w:val="left"/>
      <w:pPr>
        <w:ind w:left="2405" w:hanging="428"/>
      </w:pPr>
      <w:rPr>
        <w:rFonts w:hint="default"/>
        <w:lang w:val="ca-ES" w:eastAsia="en-US" w:bidi="ar-SA"/>
      </w:rPr>
    </w:lvl>
    <w:lvl w:ilvl="6" w:tplc="56243C46">
      <w:numFmt w:val="bullet"/>
      <w:lvlText w:val="•"/>
      <w:lvlJc w:val="left"/>
      <w:pPr>
        <w:ind w:left="2794" w:hanging="428"/>
      </w:pPr>
      <w:rPr>
        <w:rFonts w:hint="default"/>
        <w:lang w:val="ca-ES" w:eastAsia="en-US" w:bidi="ar-SA"/>
      </w:rPr>
    </w:lvl>
    <w:lvl w:ilvl="7" w:tplc="92ECF634">
      <w:numFmt w:val="bullet"/>
      <w:lvlText w:val="•"/>
      <w:lvlJc w:val="left"/>
      <w:pPr>
        <w:ind w:left="3183" w:hanging="428"/>
      </w:pPr>
      <w:rPr>
        <w:rFonts w:hint="default"/>
        <w:lang w:val="ca-ES" w:eastAsia="en-US" w:bidi="ar-SA"/>
      </w:rPr>
    </w:lvl>
    <w:lvl w:ilvl="8" w:tplc="EB580FAE">
      <w:numFmt w:val="bullet"/>
      <w:lvlText w:val="•"/>
      <w:lvlJc w:val="left"/>
      <w:pPr>
        <w:ind w:left="3572" w:hanging="428"/>
      </w:pPr>
      <w:rPr>
        <w:rFonts w:hint="default"/>
        <w:lang w:val="ca-ES" w:eastAsia="en-US" w:bidi="ar-SA"/>
      </w:rPr>
    </w:lvl>
  </w:abstractNum>
  <w:abstractNum w:abstractNumId="2" w15:restartNumberingAfterBreak="0">
    <w:nsid w:val="2DC75EB3"/>
    <w:multiLevelType w:val="hybridMultilevel"/>
    <w:tmpl w:val="740462D4"/>
    <w:lvl w:ilvl="0" w:tplc="DD9EA000">
      <w:numFmt w:val="bullet"/>
      <w:lvlText w:val="-"/>
      <w:lvlJc w:val="left"/>
      <w:pPr>
        <w:ind w:left="201" w:hanging="176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100"/>
        <w:sz w:val="22"/>
        <w:szCs w:val="22"/>
        <w:lang w:val="ca-ES" w:eastAsia="en-US" w:bidi="ar-SA"/>
      </w:rPr>
    </w:lvl>
    <w:lvl w:ilvl="1" w:tplc="91CA6464">
      <w:numFmt w:val="bullet"/>
      <w:lvlText w:val=""/>
      <w:lvlJc w:val="left"/>
      <w:pPr>
        <w:ind w:left="707" w:hanging="284"/>
      </w:pPr>
      <w:rPr>
        <w:rFonts w:ascii="Wingdings" w:eastAsia="Wingdings" w:hAnsi="Wingdings" w:cs="Wingdings" w:hint="default"/>
        <w:b w:val="0"/>
        <w:bCs w:val="0"/>
        <w:i w:val="0"/>
        <w:iCs w:val="0"/>
        <w:spacing w:val="0"/>
        <w:w w:val="100"/>
        <w:sz w:val="22"/>
        <w:szCs w:val="22"/>
        <w:lang w:val="ca-ES" w:eastAsia="en-US" w:bidi="ar-SA"/>
      </w:rPr>
    </w:lvl>
    <w:lvl w:ilvl="2" w:tplc="DF7C586A">
      <w:numFmt w:val="bullet"/>
      <w:lvlText w:val="•"/>
      <w:lvlJc w:val="left"/>
      <w:pPr>
        <w:ind w:left="1109" w:hanging="284"/>
      </w:pPr>
      <w:rPr>
        <w:rFonts w:hint="default"/>
        <w:lang w:val="ca-ES" w:eastAsia="en-US" w:bidi="ar-SA"/>
      </w:rPr>
    </w:lvl>
    <w:lvl w:ilvl="3" w:tplc="6770AC7C">
      <w:numFmt w:val="bullet"/>
      <w:lvlText w:val="•"/>
      <w:lvlJc w:val="left"/>
      <w:pPr>
        <w:ind w:left="1518" w:hanging="284"/>
      </w:pPr>
      <w:rPr>
        <w:rFonts w:hint="default"/>
        <w:lang w:val="ca-ES" w:eastAsia="en-US" w:bidi="ar-SA"/>
      </w:rPr>
    </w:lvl>
    <w:lvl w:ilvl="4" w:tplc="B296A73A">
      <w:numFmt w:val="bullet"/>
      <w:lvlText w:val="•"/>
      <w:lvlJc w:val="left"/>
      <w:pPr>
        <w:ind w:left="1928" w:hanging="284"/>
      </w:pPr>
      <w:rPr>
        <w:rFonts w:hint="default"/>
        <w:lang w:val="ca-ES" w:eastAsia="en-US" w:bidi="ar-SA"/>
      </w:rPr>
    </w:lvl>
    <w:lvl w:ilvl="5" w:tplc="CBCE3F96">
      <w:numFmt w:val="bullet"/>
      <w:lvlText w:val="•"/>
      <w:lvlJc w:val="left"/>
      <w:pPr>
        <w:ind w:left="2337" w:hanging="284"/>
      </w:pPr>
      <w:rPr>
        <w:rFonts w:hint="default"/>
        <w:lang w:val="ca-ES" w:eastAsia="en-US" w:bidi="ar-SA"/>
      </w:rPr>
    </w:lvl>
    <w:lvl w:ilvl="6" w:tplc="E2208D66">
      <w:numFmt w:val="bullet"/>
      <w:lvlText w:val="•"/>
      <w:lvlJc w:val="left"/>
      <w:pPr>
        <w:ind w:left="2747" w:hanging="284"/>
      </w:pPr>
      <w:rPr>
        <w:rFonts w:hint="default"/>
        <w:lang w:val="ca-ES" w:eastAsia="en-US" w:bidi="ar-SA"/>
      </w:rPr>
    </w:lvl>
    <w:lvl w:ilvl="7" w:tplc="E63E6C28">
      <w:numFmt w:val="bullet"/>
      <w:lvlText w:val="•"/>
      <w:lvlJc w:val="left"/>
      <w:pPr>
        <w:ind w:left="3156" w:hanging="284"/>
      </w:pPr>
      <w:rPr>
        <w:rFonts w:hint="default"/>
        <w:lang w:val="ca-ES" w:eastAsia="en-US" w:bidi="ar-SA"/>
      </w:rPr>
    </w:lvl>
    <w:lvl w:ilvl="8" w:tplc="B2CA7C7E">
      <w:numFmt w:val="bullet"/>
      <w:lvlText w:val="•"/>
      <w:lvlJc w:val="left"/>
      <w:pPr>
        <w:ind w:left="3566" w:hanging="284"/>
      </w:pPr>
      <w:rPr>
        <w:rFonts w:hint="default"/>
        <w:lang w:val="ca-ES" w:eastAsia="en-US" w:bidi="ar-SA"/>
      </w:rPr>
    </w:lvl>
  </w:abstractNum>
  <w:abstractNum w:abstractNumId="3" w15:restartNumberingAfterBreak="0">
    <w:nsid w:val="2F9C3E3B"/>
    <w:multiLevelType w:val="hybridMultilevel"/>
    <w:tmpl w:val="4D16BD1C"/>
    <w:lvl w:ilvl="0" w:tplc="579ECAD2">
      <w:numFmt w:val="bullet"/>
      <w:lvlText w:val="-"/>
      <w:lvlJc w:val="left"/>
      <w:pPr>
        <w:ind w:left="1291" w:hanging="284"/>
      </w:pPr>
      <w:rPr>
        <w:rFonts w:ascii="Times New Roman" w:eastAsia="Times New Roman" w:hAnsi="Times New Roman" w:cs="Times New Roman" w:hint="default"/>
        <w:spacing w:val="0"/>
        <w:w w:val="99"/>
        <w:lang w:val="ca-ES" w:eastAsia="en-US" w:bidi="ar-SA"/>
      </w:rPr>
    </w:lvl>
    <w:lvl w:ilvl="1" w:tplc="9942E1C2">
      <w:numFmt w:val="bullet"/>
      <w:lvlText w:val=""/>
      <w:lvlJc w:val="left"/>
      <w:pPr>
        <w:ind w:left="1881" w:hanging="308"/>
      </w:pPr>
      <w:rPr>
        <w:rFonts w:ascii="Wingdings" w:eastAsia="Wingdings" w:hAnsi="Wingdings" w:cs="Wingdings" w:hint="default"/>
        <w:b w:val="0"/>
        <w:bCs w:val="0"/>
        <w:i w:val="0"/>
        <w:iCs w:val="0"/>
        <w:spacing w:val="0"/>
        <w:w w:val="99"/>
        <w:sz w:val="20"/>
        <w:szCs w:val="20"/>
        <w:lang w:val="ca-ES" w:eastAsia="en-US" w:bidi="ar-SA"/>
      </w:rPr>
    </w:lvl>
    <w:lvl w:ilvl="2" w:tplc="664CF6C2">
      <w:numFmt w:val="bullet"/>
      <w:lvlText w:val="•"/>
      <w:lvlJc w:val="left"/>
      <w:pPr>
        <w:ind w:left="2885" w:hanging="308"/>
      </w:pPr>
      <w:rPr>
        <w:rFonts w:hint="default"/>
        <w:lang w:val="ca-ES" w:eastAsia="en-US" w:bidi="ar-SA"/>
      </w:rPr>
    </w:lvl>
    <w:lvl w:ilvl="3" w:tplc="07769B24">
      <w:numFmt w:val="bullet"/>
      <w:lvlText w:val="•"/>
      <w:lvlJc w:val="left"/>
      <w:pPr>
        <w:ind w:left="3891" w:hanging="308"/>
      </w:pPr>
      <w:rPr>
        <w:rFonts w:hint="default"/>
        <w:lang w:val="ca-ES" w:eastAsia="en-US" w:bidi="ar-SA"/>
      </w:rPr>
    </w:lvl>
    <w:lvl w:ilvl="4" w:tplc="32F66D72">
      <w:numFmt w:val="bullet"/>
      <w:lvlText w:val="•"/>
      <w:lvlJc w:val="left"/>
      <w:pPr>
        <w:ind w:left="4896" w:hanging="308"/>
      </w:pPr>
      <w:rPr>
        <w:rFonts w:hint="default"/>
        <w:lang w:val="ca-ES" w:eastAsia="en-US" w:bidi="ar-SA"/>
      </w:rPr>
    </w:lvl>
    <w:lvl w:ilvl="5" w:tplc="47304A02">
      <w:numFmt w:val="bullet"/>
      <w:lvlText w:val="•"/>
      <w:lvlJc w:val="left"/>
      <w:pPr>
        <w:ind w:left="5902" w:hanging="308"/>
      </w:pPr>
      <w:rPr>
        <w:rFonts w:hint="default"/>
        <w:lang w:val="ca-ES" w:eastAsia="en-US" w:bidi="ar-SA"/>
      </w:rPr>
    </w:lvl>
    <w:lvl w:ilvl="6" w:tplc="95DA31DE">
      <w:numFmt w:val="bullet"/>
      <w:lvlText w:val="•"/>
      <w:lvlJc w:val="left"/>
      <w:pPr>
        <w:ind w:left="6907" w:hanging="308"/>
      </w:pPr>
      <w:rPr>
        <w:rFonts w:hint="default"/>
        <w:lang w:val="ca-ES" w:eastAsia="en-US" w:bidi="ar-SA"/>
      </w:rPr>
    </w:lvl>
    <w:lvl w:ilvl="7" w:tplc="71B815DE">
      <w:numFmt w:val="bullet"/>
      <w:lvlText w:val="•"/>
      <w:lvlJc w:val="left"/>
      <w:pPr>
        <w:ind w:left="7913" w:hanging="308"/>
      </w:pPr>
      <w:rPr>
        <w:rFonts w:hint="default"/>
        <w:lang w:val="ca-ES" w:eastAsia="en-US" w:bidi="ar-SA"/>
      </w:rPr>
    </w:lvl>
    <w:lvl w:ilvl="8" w:tplc="42566BA6">
      <w:numFmt w:val="bullet"/>
      <w:lvlText w:val="•"/>
      <w:lvlJc w:val="left"/>
      <w:pPr>
        <w:ind w:left="8918" w:hanging="308"/>
      </w:pPr>
      <w:rPr>
        <w:rFonts w:hint="default"/>
        <w:lang w:val="ca-ES" w:eastAsia="en-US" w:bidi="ar-SA"/>
      </w:rPr>
    </w:lvl>
  </w:abstractNum>
  <w:abstractNum w:abstractNumId="4" w15:restartNumberingAfterBreak="0">
    <w:nsid w:val="321761E8"/>
    <w:multiLevelType w:val="hybridMultilevel"/>
    <w:tmpl w:val="B1442C4E"/>
    <w:lvl w:ilvl="0" w:tplc="22AED664">
      <w:numFmt w:val="bullet"/>
      <w:lvlText w:val="-"/>
      <w:lvlJc w:val="left"/>
      <w:pPr>
        <w:ind w:left="282" w:hanging="176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100"/>
        <w:sz w:val="22"/>
        <w:szCs w:val="22"/>
        <w:lang w:val="ca-ES" w:eastAsia="en-US" w:bidi="ar-SA"/>
      </w:rPr>
    </w:lvl>
    <w:lvl w:ilvl="1" w:tplc="61EAAAA8">
      <w:numFmt w:val="bullet"/>
      <w:lvlText w:val=""/>
      <w:lvlJc w:val="left"/>
      <w:pPr>
        <w:ind w:left="566" w:hanging="284"/>
      </w:pPr>
      <w:rPr>
        <w:rFonts w:ascii="Wingdings" w:eastAsia="Wingdings" w:hAnsi="Wingdings" w:cs="Wingdings" w:hint="default"/>
        <w:b w:val="0"/>
        <w:bCs w:val="0"/>
        <w:i w:val="0"/>
        <w:iCs w:val="0"/>
        <w:spacing w:val="0"/>
        <w:w w:val="100"/>
        <w:sz w:val="22"/>
        <w:szCs w:val="22"/>
        <w:lang w:val="ca-ES" w:eastAsia="en-US" w:bidi="ar-SA"/>
      </w:rPr>
    </w:lvl>
    <w:lvl w:ilvl="2" w:tplc="9D0EC012">
      <w:numFmt w:val="bullet"/>
      <w:lvlText w:val="•"/>
      <w:lvlJc w:val="left"/>
      <w:pPr>
        <w:ind w:left="985" w:hanging="284"/>
      </w:pPr>
      <w:rPr>
        <w:rFonts w:hint="default"/>
        <w:lang w:val="ca-ES" w:eastAsia="en-US" w:bidi="ar-SA"/>
      </w:rPr>
    </w:lvl>
    <w:lvl w:ilvl="3" w:tplc="11F43B66">
      <w:numFmt w:val="bullet"/>
      <w:lvlText w:val="•"/>
      <w:lvlJc w:val="left"/>
      <w:pPr>
        <w:ind w:left="1410" w:hanging="284"/>
      </w:pPr>
      <w:rPr>
        <w:rFonts w:hint="default"/>
        <w:lang w:val="ca-ES" w:eastAsia="en-US" w:bidi="ar-SA"/>
      </w:rPr>
    </w:lvl>
    <w:lvl w:ilvl="4" w:tplc="115EC552">
      <w:numFmt w:val="bullet"/>
      <w:lvlText w:val="•"/>
      <w:lvlJc w:val="left"/>
      <w:pPr>
        <w:ind w:left="1835" w:hanging="284"/>
      </w:pPr>
      <w:rPr>
        <w:rFonts w:hint="default"/>
        <w:lang w:val="ca-ES" w:eastAsia="en-US" w:bidi="ar-SA"/>
      </w:rPr>
    </w:lvl>
    <w:lvl w:ilvl="5" w:tplc="8154E84C">
      <w:numFmt w:val="bullet"/>
      <w:lvlText w:val="•"/>
      <w:lvlJc w:val="left"/>
      <w:pPr>
        <w:ind w:left="2260" w:hanging="284"/>
      </w:pPr>
      <w:rPr>
        <w:rFonts w:hint="default"/>
        <w:lang w:val="ca-ES" w:eastAsia="en-US" w:bidi="ar-SA"/>
      </w:rPr>
    </w:lvl>
    <w:lvl w:ilvl="6" w:tplc="32820C08">
      <w:numFmt w:val="bullet"/>
      <w:lvlText w:val="•"/>
      <w:lvlJc w:val="left"/>
      <w:pPr>
        <w:ind w:left="2686" w:hanging="284"/>
      </w:pPr>
      <w:rPr>
        <w:rFonts w:hint="default"/>
        <w:lang w:val="ca-ES" w:eastAsia="en-US" w:bidi="ar-SA"/>
      </w:rPr>
    </w:lvl>
    <w:lvl w:ilvl="7" w:tplc="E3A245F8">
      <w:numFmt w:val="bullet"/>
      <w:lvlText w:val="•"/>
      <w:lvlJc w:val="left"/>
      <w:pPr>
        <w:ind w:left="3111" w:hanging="284"/>
      </w:pPr>
      <w:rPr>
        <w:rFonts w:hint="default"/>
        <w:lang w:val="ca-ES" w:eastAsia="en-US" w:bidi="ar-SA"/>
      </w:rPr>
    </w:lvl>
    <w:lvl w:ilvl="8" w:tplc="96E09378">
      <w:numFmt w:val="bullet"/>
      <w:lvlText w:val="•"/>
      <w:lvlJc w:val="left"/>
      <w:pPr>
        <w:ind w:left="3536" w:hanging="284"/>
      </w:pPr>
      <w:rPr>
        <w:rFonts w:hint="default"/>
        <w:lang w:val="ca-ES" w:eastAsia="en-US" w:bidi="ar-SA"/>
      </w:rPr>
    </w:lvl>
  </w:abstractNum>
  <w:abstractNum w:abstractNumId="5" w15:restartNumberingAfterBreak="0">
    <w:nsid w:val="48AE7771"/>
    <w:multiLevelType w:val="hybridMultilevel"/>
    <w:tmpl w:val="EBC0DC70"/>
    <w:lvl w:ilvl="0" w:tplc="3168BAA6">
      <w:numFmt w:val="bullet"/>
      <w:lvlText w:val="-"/>
      <w:lvlJc w:val="left"/>
      <w:pPr>
        <w:ind w:left="201" w:hanging="176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100"/>
        <w:sz w:val="22"/>
        <w:szCs w:val="22"/>
        <w:lang w:val="ca-ES" w:eastAsia="en-US" w:bidi="ar-SA"/>
      </w:rPr>
    </w:lvl>
    <w:lvl w:ilvl="1" w:tplc="21C27600">
      <w:numFmt w:val="bullet"/>
      <w:lvlText w:val=""/>
      <w:lvlJc w:val="left"/>
      <w:pPr>
        <w:ind w:left="625" w:hanging="284"/>
      </w:pPr>
      <w:rPr>
        <w:rFonts w:ascii="Wingdings" w:eastAsia="Wingdings" w:hAnsi="Wingdings" w:cs="Wingdings" w:hint="default"/>
        <w:b w:val="0"/>
        <w:bCs w:val="0"/>
        <w:i w:val="0"/>
        <w:iCs w:val="0"/>
        <w:spacing w:val="0"/>
        <w:w w:val="100"/>
        <w:sz w:val="22"/>
        <w:szCs w:val="22"/>
        <w:lang w:val="ca-ES" w:eastAsia="en-US" w:bidi="ar-SA"/>
      </w:rPr>
    </w:lvl>
    <w:lvl w:ilvl="2" w:tplc="4EA8F88A">
      <w:numFmt w:val="bullet"/>
      <w:lvlText w:val="•"/>
      <w:lvlJc w:val="left"/>
      <w:pPr>
        <w:ind w:left="1038" w:hanging="284"/>
      </w:pPr>
      <w:rPr>
        <w:rFonts w:hint="default"/>
        <w:lang w:val="ca-ES" w:eastAsia="en-US" w:bidi="ar-SA"/>
      </w:rPr>
    </w:lvl>
    <w:lvl w:ilvl="3" w:tplc="80AE38F6">
      <w:numFmt w:val="bullet"/>
      <w:lvlText w:val="•"/>
      <w:lvlJc w:val="left"/>
      <w:pPr>
        <w:ind w:left="1456" w:hanging="284"/>
      </w:pPr>
      <w:rPr>
        <w:rFonts w:hint="default"/>
        <w:lang w:val="ca-ES" w:eastAsia="en-US" w:bidi="ar-SA"/>
      </w:rPr>
    </w:lvl>
    <w:lvl w:ilvl="4" w:tplc="B2AC0B3C">
      <w:numFmt w:val="bullet"/>
      <w:lvlText w:val="•"/>
      <w:lvlJc w:val="left"/>
      <w:pPr>
        <w:ind w:left="1875" w:hanging="284"/>
      </w:pPr>
      <w:rPr>
        <w:rFonts w:hint="default"/>
        <w:lang w:val="ca-ES" w:eastAsia="en-US" w:bidi="ar-SA"/>
      </w:rPr>
    </w:lvl>
    <w:lvl w:ilvl="5" w:tplc="6C9E4AFA">
      <w:numFmt w:val="bullet"/>
      <w:lvlText w:val="•"/>
      <w:lvlJc w:val="left"/>
      <w:pPr>
        <w:ind w:left="2293" w:hanging="284"/>
      </w:pPr>
      <w:rPr>
        <w:rFonts w:hint="default"/>
        <w:lang w:val="ca-ES" w:eastAsia="en-US" w:bidi="ar-SA"/>
      </w:rPr>
    </w:lvl>
    <w:lvl w:ilvl="6" w:tplc="D09EBDFC">
      <w:numFmt w:val="bullet"/>
      <w:lvlText w:val="•"/>
      <w:lvlJc w:val="left"/>
      <w:pPr>
        <w:ind w:left="2711" w:hanging="284"/>
      </w:pPr>
      <w:rPr>
        <w:rFonts w:hint="default"/>
        <w:lang w:val="ca-ES" w:eastAsia="en-US" w:bidi="ar-SA"/>
      </w:rPr>
    </w:lvl>
    <w:lvl w:ilvl="7" w:tplc="2294FEBC">
      <w:numFmt w:val="bullet"/>
      <w:lvlText w:val="•"/>
      <w:lvlJc w:val="left"/>
      <w:pPr>
        <w:ind w:left="3130" w:hanging="284"/>
      </w:pPr>
      <w:rPr>
        <w:rFonts w:hint="default"/>
        <w:lang w:val="ca-ES" w:eastAsia="en-US" w:bidi="ar-SA"/>
      </w:rPr>
    </w:lvl>
    <w:lvl w:ilvl="8" w:tplc="105E5C4C">
      <w:numFmt w:val="bullet"/>
      <w:lvlText w:val="•"/>
      <w:lvlJc w:val="left"/>
      <w:pPr>
        <w:ind w:left="3548" w:hanging="284"/>
      </w:pPr>
      <w:rPr>
        <w:rFonts w:hint="default"/>
        <w:lang w:val="ca-ES" w:eastAsia="en-US" w:bidi="ar-SA"/>
      </w:rPr>
    </w:lvl>
  </w:abstractNum>
  <w:abstractNum w:abstractNumId="6" w15:restartNumberingAfterBreak="0">
    <w:nsid w:val="502C682D"/>
    <w:multiLevelType w:val="hybridMultilevel"/>
    <w:tmpl w:val="C83E69A2"/>
    <w:lvl w:ilvl="0" w:tplc="F274F8C0">
      <w:numFmt w:val="bullet"/>
      <w:lvlText w:val="-"/>
      <w:lvlJc w:val="left"/>
      <w:pPr>
        <w:ind w:left="203" w:hanging="176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100"/>
        <w:sz w:val="22"/>
        <w:szCs w:val="22"/>
        <w:lang w:val="ca-ES" w:eastAsia="en-US" w:bidi="ar-SA"/>
      </w:rPr>
    </w:lvl>
    <w:lvl w:ilvl="1" w:tplc="93AC92BE">
      <w:numFmt w:val="bullet"/>
      <w:lvlText w:val=""/>
      <w:lvlJc w:val="left"/>
      <w:pPr>
        <w:ind w:left="628" w:hanging="281"/>
      </w:pPr>
      <w:rPr>
        <w:rFonts w:ascii="Wingdings" w:eastAsia="Wingdings" w:hAnsi="Wingdings" w:cs="Wingdings" w:hint="default"/>
        <w:b w:val="0"/>
        <w:bCs w:val="0"/>
        <w:i w:val="0"/>
        <w:iCs w:val="0"/>
        <w:spacing w:val="0"/>
        <w:w w:val="100"/>
        <w:sz w:val="22"/>
        <w:szCs w:val="22"/>
        <w:lang w:val="ca-ES" w:eastAsia="en-US" w:bidi="ar-SA"/>
      </w:rPr>
    </w:lvl>
    <w:lvl w:ilvl="2" w:tplc="2F7E4524">
      <w:numFmt w:val="bullet"/>
      <w:lvlText w:val="•"/>
      <w:lvlJc w:val="left"/>
      <w:pPr>
        <w:ind w:left="1038" w:hanging="281"/>
      </w:pPr>
      <w:rPr>
        <w:rFonts w:hint="default"/>
        <w:lang w:val="ca-ES" w:eastAsia="en-US" w:bidi="ar-SA"/>
      </w:rPr>
    </w:lvl>
    <w:lvl w:ilvl="3" w:tplc="D996D5C4">
      <w:numFmt w:val="bullet"/>
      <w:lvlText w:val="•"/>
      <w:lvlJc w:val="left"/>
      <w:pPr>
        <w:ind w:left="1457" w:hanging="281"/>
      </w:pPr>
      <w:rPr>
        <w:rFonts w:hint="default"/>
        <w:lang w:val="ca-ES" w:eastAsia="en-US" w:bidi="ar-SA"/>
      </w:rPr>
    </w:lvl>
    <w:lvl w:ilvl="4" w:tplc="5254B3B2">
      <w:numFmt w:val="bullet"/>
      <w:lvlText w:val="•"/>
      <w:lvlJc w:val="left"/>
      <w:pPr>
        <w:ind w:left="1875" w:hanging="281"/>
      </w:pPr>
      <w:rPr>
        <w:rFonts w:hint="default"/>
        <w:lang w:val="ca-ES" w:eastAsia="en-US" w:bidi="ar-SA"/>
      </w:rPr>
    </w:lvl>
    <w:lvl w:ilvl="5" w:tplc="336C29D0">
      <w:numFmt w:val="bullet"/>
      <w:lvlText w:val="•"/>
      <w:lvlJc w:val="left"/>
      <w:pPr>
        <w:ind w:left="2294" w:hanging="281"/>
      </w:pPr>
      <w:rPr>
        <w:rFonts w:hint="default"/>
        <w:lang w:val="ca-ES" w:eastAsia="en-US" w:bidi="ar-SA"/>
      </w:rPr>
    </w:lvl>
    <w:lvl w:ilvl="6" w:tplc="53C8B2A0">
      <w:numFmt w:val="bullet"/>
      <w:lvlText w:val="•"/>
      <w:lvlJc w:val="left"/>
      <w:pPr>
        <w:ind w:left="2712" w:hanging="281"/>
      </w:pPr>
      <w:rPr>
        <w:rFonts w:hint="default"/>
        <w:lang w:val="ca-ES" w:eastAsia="en-US" w:bidi="ar-SA"/>
      </w:rPr>
    </w:lvl>
    <w:lvl w:ilvl="7" w:tplc="234EC898">
      <w:numFmt w:val="bullet"/>
      <w:lvlText w:val="•"/>
      <w:lvlJc w:val="left"/>
      <w:pPr>
        <w:ind w:left="3131" w:hanging="281"/>
      </w:pPr>
      <w:rPr>
        <w:rFonts w:hint="default"/>
        <w:lang w:val="ca-ES" w:eastAsia="en-US" w:bidi="ar-SA"/>
      </w:rPr>
    </w:lvl>
    <w:lvl w:ilvl="8" w:tplc="E33616FE">
      <w:numFmt w:val="bullet"/>
      <w:lvlText w:val="•"/>
      <w:lvlJc w:val="left"/>
      <w:pPr>
        <w:ind w:left="3549" w:hanging="281"/>
      </w:pPr>
      <w:rPr>
        <w:rFonts w:hint="default"/>
        <w:lang w:val="ca-ES" w:eastAsia="en-US" w:bidi="ar-SA"/>
      </w:rPr>
    </w:lvl>
  </w:abstractNum>
  <w:abstractNum w:abstractNumId="7" w15:restartNumberingAfterBreak="0">
    <w:nsid w:val="5938742E"/>
    <w:multiLevelType w:val="hybridMultilevel"/>
    <w:tmpl w:val="C7D483B0"/>
    <w:lvl w:ilvl="0" w:tplc="933E20C0">
      <w:numFmt w:val="bullet"/>
      <w:lvlText w:val="-"/>
      <w:lvlJc w:val="left"/>
      <w:pPr>
        <w:ind w:left="201" w:hanging="142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100"/>
        <w:sz w:val="22"/>
        <w:szCs w:val="22"/>
        <w:lang w:val="ca-ES" w:eastAsia="en-US" w:bidi="ar-SA"/>
      </w:rPr>
    </w:lvl>
    <w:lvl w:ilvl="1" w:tplc="C0D40BEA">
      <w:numFmt w:val="bullet"/>
      <w:lvlText w:val=""/>
      <w:lvlJc w:val="left"/>
      <w:pPr>
        <w:ind w:left="985" w:hanging="360"/>
      </w:pPr>
      <w:rPr>
        <w:rFonts w:ascii="Wingdings" w:eastAsia="Wingdings" w:hAnsi="Wingdings" w:cs="Wingdings" w:hint="default"/>
        <w:b w:val="0"/>
        <w:bCs w:val="0"/>
        <w:i w:val="0"/>
        <w:iCs w:val="0"/>
        <w:spacing w:val="0"/>
        <w:w w:val="100"/>
        <w:sz w:val="22"/>
        <w:szCs w:val="22"/>
        <w:lang w:val="ca-ES" w:eastAsia="en-US" w:bidi="ar-SA"/>
      </w:rPr>
    </w:lvl>
    <w:lvl w:ilvl="2" w:tplc="95765924">
      <w:numFmt w:val="bullet"/>
      <w:lvlText w:val="•"/>
      <w:lvlJc w:val="left"/>
      <w:pPr>
        <w:ind w:left="1358" w:hanging="360"/>
      </w:pPr>
      <w:rPr>
        <w:rFonts w:hint="default"/>
        <w:lang w:val="ca-ES" w:eastAsia="en-US" w:bidi="ar-SA"/>
      </w:rPr>
    </w:lvl>
    <w:lvl w:ilvl="3" w:tplc="37B68ED0">
      <w:numFmt w:val="bullet"/>
      <w:lvlText w:val="•"/>
      <w:lvlJc w:val="left"/>
      <w:pPr>
        <w:ind w:left="1736" w:hanging="360"/>
      </w:pPr>
      <w:rPr>
        <w:rFonts w:hint="default"/>
        <w:lang w:val="ca-ES" w:eastAsia="en-US" w:bidi="ar-SA"/>
      </w:rPr>
    </w:lvl>
    <w:lvl w:ilvl="4" w:tplc="30BC118C">
      <w:numFmt w:val="bullet"/>
      <w:lvlText w:val="•"/>
      <w:lvlJc w:val="left"/>
      <w:pPr>
        <w:ind w:left="2115" w:hanging="360"/>
      </w:pPr>
      <w:rPr>
        <w:rFonts w:hint="default"/>
        <w:lang w:val="ca-ES" w:eastAsia="en-US" w:bidi="ar-SA"/>
      </w:rPr>
    </w:lvl>
    <w:lvl w:ilvl="5" w:tplc="7E4A7F90">
      <w:numFmt w:val="bullet"/>
      <w:lvlText w:val="•"/>
      <w:lvlJc w:val="left"/>
      <w:pPr>
        <w:ind w:left="2493" w:hanging="360"/>
      </w:pPr>
      <w:rPr>
        <w:rFonts w:hint="default"/>
        <w:lang w:val="ca-ES" w:eastAsia="en-US" w:bidi="ar-SA"/>
      </w:rPr>
    </w:lvl>
    <w:lvl w:ilvl="6" w:tplc="5706F8CE">
      <w:numFmt w:val="bullet"/>
      <w:lvlText w:val="•"/>
      <w:lvlJc w:val="left"/>
      <w:pPr>
        <w:ind w:left="2871" w:hanging="360"/>
      </w:pPr>
      <w:rPr>
        <w:rFonts w:hint="default"/>
        <w:lang w:val="ca-ES" w:eastAsia="en-US" w:bidi="ar-SA"/>
      </w:rPr>
    </w:lvl>
    <w:lvl w:ilvl="7" w:tplc="8D880B5C">
      <w:numFmt w:val="bullet"/>
      <w:lvlText w:val="•"/>
      <w:lvlJc w:val="left"/>
      <w:pPr>
        <w:ind w:left="3250" w:hanging="360"/>
      </w:pPr>
      <w:rPr>
        <w:rFonts w:hint="default"/>
        <w:lang w:val="ca-ES" w:eastAsia="en-US" w:bidi="ar-SA"/>
      </w:rPr>
    </w:lvl>
    <w:lvl w:ilvl="8" w:tplc="4800ADAA">
      <w:numFmt w:val="bullet"/>
      <w:lvlText w:val="•"/>
      <w:lvlJc w:val="left"/>
      <w:pPr>
        <w:ind w:left="3628" w:hanging="360"/>
      </w:pPr>
      <w:rPr>
        <w:rFonts w:hint="default"/>
        <w:lang w:val="ca-ES" w:eastAsia="en-US" w:bidi="ar-SA"/>
      </w:rPr>
    </w:lvl>
  </w:abstractNum>
  <w:abstractNum w:abstractNumId="8" w15:restartNumberingAfterBreak="0">
    <w:nsid w:val="5B0D472C"/>
    <w:multiLevelType w:val="hybridMultilevel"/>
    <w:tmpl w:val="47145E22"/>
    <w:lvl w:ilvl="0" w:tplc="C8A4D72E">
      <w:start w:val="1"/>
      <w:numFmt w:val="decimal"/>
      <w:lvlText w:val="%1."/>
      <w:lvlJc w:val="left"/>
      <w:pPr>
        <w:ind w:left="643" w:hanging="332"/>
      </w:pPr>
      <w:rPr>
        <w:rFonts w:ascii="Calibri" w:eastAsia="Calibri" w:hAnsi="Calibri" w:cs="Calibri" w:hint="default"/>
        <w:b w:val="0"/>
        <w:bCs w:val="0"/>
        <w:i w:val="0"/>
        <w:iCs w:val="0"/>
        <w:spacing w:val="-1"/>
        <w:w w:val="99"/>
        <w:sz w:val="20"/>
        <w:szCs w:val="20"/>
        <w:lang w:val="ca-ES" w:eastAsia="en-US" w:bidi="ar-SA"/>
      </w:rPr>
    </w:lvl>
    <w:lvl w:ilvl="1" w:tplc="B2C6F902">
      <w:numFmt w:val="bullet"/>
      <w:lvlText w:val="☐"/>
      <w:lvlJc w:val="left"/>
      <w:pPr>
        <w:ind w:left="1701" w:hanging="248"/>
      </w:pPr>
      <w:rPr>
        <w:rFonts w:ascii="MS Gothic" w:eastAsia="MS Gothic" w:hAnsi="MS Gothic" w:cs="MS Gothic" w:hint="default"/>
        <w:b w:val="0"/>
        <w:bCs w:val="0"/>
        <w:i w:val="0"/>
        <w:iCs w:val="0"/>
        <w:spacing w:val="0"/>
        <w:w w:val="99"/>
        <w:sz w:val="20"/>
        <w:szCs w:val="20"/>
        <w:lang w:val="ca-ES" w:eastAsia="en-US" w:bidi="ar-SA"/>
      </w:rPr>
    </w:lvl>
    <w:lvl w:ilvl="2" w:tplc="570CEEF0">
      <w:numFmt w:val="bullet"/>
      <w:lvlText w:val="•"/>
      <w:lvlJc w:val="left"/>
      <w:pPr>
        <w:ind w:left="2725" w:hanging="248"/>
      </w:pPr>
      <w:rPr>
        <w:rFonts w:hint="default"/>
        <w:lang w:val="ca-ES" w:eastAsia="en-US" w:bidi="ar-SA"/>
      </w:rPr>
    </w:lvl>
    <w:lvl w:ilvl="3" w:tplc="146A8F76">
      <w:numFmt w:val="bullet"/>
      <w:lvlText w:val="•"/>
      <w:lvlJc w:val="left"/>
      <w:pPr>
        <w:ind w:left="3751" w:hanging="248"/>
      </w:pPr>
      <w:rPr>
        <w:rFonts w:hint="default"/>
        <w:lang w:val="ca-ES" w:eastAsia="en-US" w:bidi="ar-SA"/>
      </w:rPr>
    </w:lvl>
    <w:lvl w:ilvl="4" w:tplc="0C50B04A">
      <w:numFmt w:val="bullet"/>
      <w:lvlText w:val="•"/>
      <w:lvlJc w:val="left"/>
      <w:pPr>
        <w:ind w:left="4776" w:hanging="248"/>
      </w:pPr>
      <w:rPr>
        <w:rFonts w:hint="default"/>
        <w:lang w:val="ca-ES" w:eastAsia="en-US" w:bidi="ar-SA"/>
      </w:rPr>
    </w:lvl>
    <w:lvl w:ilvl="5" w:tplc="7C321DEA">
      <w:numFmt w:val="bullet"/>
      <w:lvlText w:val="•"/>
      <w:lvlJc w:val="left"/>
      <w:pPr>
        <w:ind w:left="5802" w:hanging="248"/>
      </w:pPr>
      <w:rPr>
        <w:rFonts w:hint="default"/>
        <w:lang w:val="ca-ES" w:eastAsia="en-US" w:bidi="ar-SA"/>
      </w:rPr>
    </w:lvl>
    <w:lvl w:ilvl="6" w:tplc="EB303972">
      <w:numFmt w:val="bullet"/>
      <w:lvlText w:val="•"/>
      <w:lvlJc w:val="left"/>
      <w:pPr>
        <w:ind w:left="6827" w:hanging="248"/>
      </w:pPr>
      <w:rPr>
        <w:rFonts w:hint="default"/>
        <w:lang w:val="ca-ES" w:eastAsia="en-US" w:bidi="ar-SA"/>
      </w:rPr>
    </w:lvl>
    <w:lvl w:ilvl="7" w:tplc="1B9CA442">
      <w:numFmt w:val="bullet"/>
      <w:lvlText w:val="•"/>
      <w:lvlJc w:val="left"/>
      <w:pPr>
        <w:ind w:left="7853" w:hanging="248"/>
      </w:pPr>
      <w:rPr>
        <w:rFonts w:hint="default"/>
        <w:lang w:val="ca-ES" w:eastAsia="en-US" w:bidi="ar-SA"/>
      </w:rPr>
    </w:lvl>
    <w:lvl w:ilvl="8" w:tplc="E430C28E">
      <w:numFmt w:val="bullet"/>
      <w:lvlText w:val="•"/>
      <w:lvlJc w:val="left"/>
      <w:pPr>
        <w:ind w:left="8878" w:hanging="248"/>
      </w:pPr>
      <w:rPr>
        <w:rFonts w:hint="default"/>
        <w:lang w:val="ca-ES" w:eastAsia="en-US" w:bidi="ar-SA"/>
      </w:rPr>
    </w:lvl>
  </w:abstractNum>
  <w:abstractNum w:abstractNumId="9" w15:restartNumberingAfterBreak="0">
    <w:nsid w:val="649F0743"/>
    <w:multiLevelType w:val="hybridMultilevel"/>
    <w:tmpl w:val="6FFEFB8A"/>
    <w:lvl w:ilvl="0" w:tplc="912CC99C">
      <w:numFmt w:val="bullet"/>
      <w:lvlText w:val="-"/>
      <w:lvlJc w:val="left"/>
      <w:pPr>
        <w:ind w:left="282" w:hanging="176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100"/>
        <w:sz w:val="22"/>
        <w:szCs w:val="22"/>
        <w:lang w:val="ca-ES" w:eastAsia="en-US" w:bidi="ar-SA"/>
      </w:rPr>
    </w:lvl>
    <w:lvl w:ilvl="1" w:tplc="FFAABD3E">
      <w:numFmt w:val="bullet"/>
      <w:lvlText w:val=""/>
      <w:lvlJc w:val="left"/>
      <w:pPr>
        <w:ind w:left="566" w:hanging="284"/>
      </w:pPr>
      <w:rPr>
        <w:rFonts w:ascii="Wingdings" w:eastAsia="Wingdings" w:hAnsi="Wingdings" w:cs="Wingdings" w:hint="default"/>
        <w:b w:val="0"/>
        <w:bCs w:val="0"/>
        <w:i w:val="0"/>
        <w:iCs w:val="0"/>
        <w:spacing w:val="0"/>
        <w:w w:val="100"/>
        <w:sz w:val="22"/>
        <w:szCs w:val="22"/>
        <w:lang w:val="ca-ES" w:eastAsia="en-US" w:bidi="ar-SA"/>
      </w:rPr>
    </w:lvl>
    <w:lvl w:ilvl="2" w:tplc="8AF0B2B0">
      <w:numFmt w:val="bullet"/>
      <w:lvlText w:val="•"/>
      <w:lvlJc w:val="left"/>
      <w:pPr>
        <w:ind w:left="985" w:hanging="284"/>
      </w:pPr>
      <w:rPr>
        <w:rFonts w:hint="default"/>
        <w:lang w:val="ca-ES" w:eastAsia="en-US" w:bidi="ar-SA"/>
      </w:rPr>
    </w:lvl>
    <w:lvl w:ilvl="3" w:tplc="BD04B8D6">
      <w:numFmt w:val="bullet"/>
      <w:lvlText w:val="•"/>
      <w:lvlJc w:val="left"/>
      <w:pPr>
        <w:ind w:left="1410" w:hanging="284"/>
      </w:pPr>
      <w:rPr>
        <w:rFonts w:hint="default"/>
        <w:lang w:val="ca-ES" w:eastAsia="en-US" w:bidi="ar-SA"/>
      </w:rPr>
    </w:lvl>
    <w:lvl w:ilvl="4" w:tplc="8CC03B76">
      <w:numFmt w:val="bullet"/>
      <w:lvlText w:val="•"/>
      <w:lvlJc w:val="left"/>
      <w:pPr>
        <w:ind w:left="1835" w:hanging="284"/>
      </w:pPr>
      <w:rPr>
        <w:rFonts w:hint="default"/>
        <w:lang w:val="ca-ES" w:eastAsia="en-US" w:bidi="ar-SA"/>
      </w:rPr>
    </w:lvl>
    <w:lvl w:ilvl="5" w:tplc="8D4C3336">
      <w:numFmt w:val="bullet"/>
      <w:lvlText w:val="•"/>
      <w:lvlJc w:val="left"/>
      <w:pPr>
        <w:ind w:left="2260" w:hanging="284"/>
      </w:pPr>
      <w:rPr>
        <w:rFonts w:hint="default"/>
        <w:lang w:val="ca-ES" w:eastAsia="en-US" w:bidi="ar-SA"/>
      </w:rPr>
    </w:lvl>
    <w:lvl w:ilvl="6" w:tplc="01DC9C88">
      <w:numFmt w:val="bullet"/>
      <w:lvlText w:val="•"/>
      <w:lvlJc w:val="left"/>
      <w:pPr>
        <w:ind w:left="2686" w:hanging="284"/>
      </w:pPr>
      <w:rPr>
        <w:rFonts w:hint="default"/>
        <w:lang w:val="ca-ES" w:eastAsia="en-US" w:bidi="ar-SA"/>
      </w:rPr>
    </w:lvl>
    <w:lvl w:ilvl="7" w:tplc="76C043B0">
      <w:numFmt w:val="bullet"/>
      <w:lvlText w:val="•"/>
      <w:lvlJc w:val="left"/>
      <w:pPr>
        <w:ind w:left="3111" w:hanging="284"/>
      </w:pPr>
      <w:rPr>
        <w:rFonts w:hint="default"/>
        <w:lang w:val="ca-ES" w:eastAsia="en-US" w:bidi="ar-SA"/>
      </w:rPr>
    </w:lvl>
    <w:lvl w:ilvl="8" w:tplc="115E8B6E">
      <w:numFmt w:val="bullet"/>
      <w:lvlText w:val="•"/>
      <w:lvlJc w:val="left"/>
      <w:pPr>
        <w:ind w:left="3536" w:hanging="284"/>
      </w:pPr>
      <w:rPr>
        <w:rFonts w:hint="default"/>
        <w:lang w:val="ca-ES" w:eastAsia="en-US" w:bidi="ar-SA"/>
      </w:rPr>
    </w:lvl>
  </w:abstractNum>
  <w:abstractNum w:abstractNumId="10" w15:restartNumberingAfterBreak="0">
    <w:nsid w:val="69CD1883"/>
    <w:multiLevelType w:val="hybridMultilevel"/>
    <w:tmpl w:val="0E3A3542"/>
    <w:lvl w:ilvl="0" w:tplc="77684E3E">
      <w:numFmt w:val="bullet"/>
      <w:lvlText w:val="-"/>
      <w:lvlJc w:val="left"/>
      <w:pPr>
        <w:ind w:left="201" w:hanging="176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100"/>
        <w:sz w:val="22"/>
        <w:szCs w:val="22"/>
        <w:lang w:val="ca-ES" w:eastAsia="en-US" w:bidi="ar-SA"/>
      </w:rPr>
    </w:lvl>
    <w:lvl w:ilvl="1" w:tplc="00B6800A">
      <w:numFmt w:val="bullet"/>
      <w:lvlText w:val=""/>
      <w:lvlJc w:val="left"/>
      <w:pPr>
        <w:ind w:left="565" w:hanging="428"/>
      </w:pPr>
      <w:rPr>
        <w:rFonts w:ascii="Wingdings" w:eastAsia="Wingdings" w:hAnsi="Wingdings" w:cs="Wingdings" w:hint="default"/>
        <w:b w:val="0"/>
        <w:bCs w:val="0"/>
        <w:i w:val="0"/>
        <w:iCs w:val="0"/>
        <w:spacing w:val="0"/>
        <w:w w:val="100"/>
        <w:sz w:val="22"/>
        <w:szCs w:val="22"/>
        <w:lang w:val="ca-ES" w:eastAsia="en-US" w:bidi="ar-SA"/>
      </w:rPr>
    </w:lvl>
    <w:lvl w:ilvl="2" w:tplc="9C8AC320">
      <w:numFmt w:val="bullet"/>
      <w:lvlText w:val="•"/>
      <w:lvlJc w:val="left"/>
      <w:pPr>
        <w:ind w:left="953" w:hanging="428"/>
      </w:pPr>
      <w:rPr>
        <w:rFonts w:hint="default"/>
        <w:lang w:val="ca-ES" w:eastAsia="en-US" w:bidi="ar-SA"/>
      </w:rPr>
    </w:lvl>
    <w:lvl w:ilvl="3" w:tplc="57722056">
      <w:numFmt w:val="bullet"/>
      <w:lvlText w:val="•"/>
      <w:lvlJc w:val="left"/>
      <w:pPr>
        <w:ind w:left="1347" w:hanging="428"/>
      </w:pPr>
      <w:rPr>
        <w:rFonts w:hint="default"/>
        <w:lang w:val="ca-ES" w:eastAsia="en-US" w:bidi="ar-SA"/>
      </w:rPr>
    </w:lvl>
    <w:lvl w:ilvl="4" w:tplc="FFC4C354">
      <w:numFmt w:val="bullet"/>
      <w:lvlText w:val="•"/>
      <w:lvlJc w:val="left"/>
      <w:pPr>
        <w:ind w:left="1740" w:hanging="428"/>
      </w:pPr>
      <w:rPr>
        <w:rFonts w:hint="default"/>
        <w:lang w:val="ca-ES" w:eastAsia="en-US" w:bidi="ar-SA"/>
      </w:rPr>
    </w:lvl>
    <w:lvl w:ilvl="5" w:tplc="0C3A806E">
      <w:numFmt w:val="bullet"/>
      <w:lvlText w:val="•"/>
      <w:lvlJc w:val="left"/>
      <w:pPr>
        <w:ind w:left="2134" w:hanging="428"/>
      </w:pPr>
      <w:rPr>
        <w:rFonts w:hint="default"/>
        <w:lang w:val="ca-ES" w:eastAsia="en-US" w:bidi="ar-SA"/>
      </w:rPr>
    </w:lvl>
    <w:lvl w:ilvl="6" w:tplc="64800AFC">
      <w:numFmt w:val="bullet"/>
      <w:lvlText w:val="•"/>
      <w:lvlJc w:val="left"/>
      <w:pPr>
        <w:ind w:left="2527" w:hanging="428"/>
      </w:pPr>
      <w:rPr>
        <w:rFonts w:hint="default"/>
        <w:lang w:val="ca-ES" w:eastAsia="en-US" w:bidi="ar-SA"/>
      </w:rPr>
    </w:lvl>
    <w:lvl w:ilvl="7" w:tplc="E71EF9B6">
      <w:numFmt w:val="bullet"/>
      <w:lvlText w:val="•"/>
      <w:lvlJc w:val="left"/>
      <w:pPr>
        <w:ind w:left="2921" w:hanging="428"/>
      </w:pPr>
      <w:rPr>
        <w:rFonts w:hint="default"/>
        <w:lang w:val="ca-ES" w:eastAsia="en-US" w:bidi="ar-SA"/>
      </w:rPr>
    </w:lvl>
    <w:lvl w:ilvl="8" w:tplc="62C0E8B8">
      <w:numFmt w:val="bullet"/>
      <w:lvlText w:val="•"/>
      <w:lvlJc w:val="left"/>
      <w:pPr>
        <w:ind w:left="3314" w:hanging="428"/>
      </w:pPr>
      <w:rPr>
        <w:rFonts w:hint="default"/>
        <w:lang w:val="ca-ES" w:eastAsia="en-US" w:bidi="ar-SA"/>
      </w:rPr>
    </w:lvl>
  </w:abstractNum>
  <w:abstractNum w:abstractNumId="11" w15:restartNumberingAfterBreak="0">
    <w:nsid w:val="7C825446"/>
    <w:multiLevelType w:val="hybridMultilevel"/>
    <w:tmpl w:val="A080BFA8"/>
    <w:lvl w:ilvl="0" w:tplc="46209AAE">
      <w:numFmt w:val="bullet"/>
      <w:lvlText w:val="-"/>
      <w:lvlJc w:val="left"/>
      <w:pPr>
        <w:ind w:left="362" w:hanging="360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100"/>
        <w:sz w:val="22"/>
        <w:szCs w:val="22"/>
        <w:lang w:val="ca-ES" w:eastAsia="en-US" w:bidi="ar-SA"/>
      </w:rPr>
    </w:lvl>
    <w:lvl w:ilvl="1" w:tplc="A7E20DB4">
      <w:numFmt w:val="bullet"/>
      <w:lvlText w:val=""/>
      <w:lvlJc w:val="left"/>
      <w:pPr>
        <w:ind w:left="710" w:hanging="281"/>
      </w:pPr>
      <w:rPr>
        <w:rFonts w:ascii="Wingdings" w:eastAsia="Wingdings" w:hAnsi="Wingdings" w:cs="Wingdings" w:hint="default"/>
        <w:b w:val="0"/>
        <w:bCs w:val="0"/>
        <w:i w:val="0"/>
        <w:iCs w:val="0"/>
        <w:spacing w:val="0"/>
        <w:w w:val="100"/>
        <w:sz w:val="22"/>
        <w:szCs w:val="22"/>
        <w:lang w:val="ca-ES" w:eastAsia="en-US" w:bidi="ar-SA"/>
      </w:rPr>
    </w:lvl>
    <w:lvl w:ilvl="2" w:tplc="F710D25A">
      <w:numFmt w:val="bullet"/>
      <w:lvlText w:val=""/>
      <w:lvlJc w:val="left"/>
      <w:pPr>
        <w:ind w:left="1134" w:hanging="281"/>
      </w:pPr>
      <w:rPr>
        <w:rFonts w:ascii="Wingdings" w:eastAsia="Wingdings" w:hAnsi="Wingdings" w:cs="Wingdings" w:hint="default"/>
        <w:b w:val="0"/>
        <w:bCs w:val="0"/>
        <w:i w:val="0"/>
        <w:iCs w:val="0"/>
        <w:spacing w:val="0"/>
        <w:w w:val="100"/>
        <w:sz w:val="22"/>
        <w:szCs w:val="22"/>
        <w:lang w:val="ca-ES" w:eastAsia="en-US" w:bidi="ar-SA"/>
      </w:rPr>
    </w:lvl>
    <w:lvl w:ilvl="3" w:tplc="518CDF92">
      <w:numFmt w:val="bullet"/>
      <w:lvlText w:val="•"/>
      <w:lvlJc w:val="left"/>
      <w:pPr>
        <w:ind w:left="2149" w:hanging="281"/>
      </w:pPr>
      <w:rPr>
        <w:rFonts w:hint="default"/>
        <w:lang w:val="ca-ES" w:eastAsia="en-US" w:bidi="ar-SA"/>
      </w:rPr>
    </w:lvl>
    <w:lvl w:ilvl="4" w:tplc="90429DA2">
      <w:numFmt w:val="bullet"/>
      <w:lvlText w:val="•"/>
      <w:lvlJc w:val="left"/>
      <w:pPr>
        <w:ind w:left="3158" w:hanging="281"/>
      </w:pPr>
      <w:rPr>
        <w:rFonts w:hint="default"/>
        <w:lang w:val="ca-ES" w:eastAsia="en-US" w:bidi="ar-SA"/>
      </w:rPr>
    </w:lvl>
    <w:lvl w:ilvl="5" w:tplc="C978A9D6">
      <w:numFmt w:val="bullet"/>
      <w:lvlText w:val="•"/>
      <w:lvlJc w:val="left"/>
      <w:pPr>
        <w:ind w:left="4167" w:hanging="281"/>
      </w:pPr>
      <w:rPr>
        <w:rFonts w:hint="default"/>
        <w:lang w:val="ca-ES" w:eastAsia="en-US" w:bidi="ar-SA"/>
      </w:rPr>
    </w:lvl>
    <w:lvl w:ilvl="6" w:tplc="EDC082D6">
      <w:numFmt w:val="bullet"/>
      <w:lvlText w:val="•"/>
      <w:lvlJc w:val="left"/>
      <w:pPr>
        <w:ind w:left="5177" w:hanging="281"/>
      </w:pPr>
      <w:rPr>
        <w:rFonts w:hint="default"/>
        <w:lang w:val="ca-ES" w:eastAsia="en-US" w:bidi="ar-SA"/>
      </w:rPr>
    </w:lvl>
    <w:lvl w:ilvl="7" w:tplc="DD7A4CE2">
      <w:numFmt w:val="bullet"/>
      <w:lvlText w:val="•"/>
      <w:lvlJc w:val="left"/>
      <w:pPr>
        <w:ind w:left="6186" w:hanging="281"/>
      </w:pPr>
      <w:rPr>
        <w:rFonts w:hint="default"/>
        <w:lang w:val="ca-ES" w:eastAsia="en-US" w:bidi="ar-SA"/>
      </w:rPr>
    </w:lvl>
    <w:lvl w:ilvl="8" w:tplc="E2F2EDA4">
      <w:numFmt w:val="bullet"/>
      <w:lvlText w:val="•"/>
      <w:lvlJc w:val="left"/>
      <w:pPr>
        <w:ind w:left="7195" w:hanging="281"/>
      </w:pPr>
      <w:rPr>
        <w:rFonts w:hint="default"/>
        <w:lang w:val="ca-ES" w:eastAsia="en-US" w:bidi="ar-SA"/>
      </w:rPr>
    </w:lvl>
  </w:abstractNum>
  <w:num w:numId="1" w16cid:durableId="1163157078">
    <w:abstractNumId w:val="1"/>
  </w:num>
  <w:num w:numId="2" w16cid:durableId="1829907134">
    <w:abstractNumId w:val="10"/>
  </w:num>
  <w:num w:numId="3" w16cid:durableId="1945378599">
    <w:abstractNumId w:val="4"/>
  </w:num>
  <w:num w:numId="4" w16cid:durableId="1718626868">
    <w:abstractNumId w:val="9"/>
  </w:num>
  <w:num w:numId="5" w16cid:durableId="598634612">
    <w:abstractNumId w:val="6"/>
  </w:num>
  <w:num w:numId="6" w16cid:durableId="492571555">
    <w:abstractNumId w:val="2"/>
  </w:num>
  <w:num w:numId="7" w16cid:durableId="940146642">
    <w:abstractNumId w:val="5"/>
  </w:num>
  <w:num w:numId="8" w16cid:durableId="1177890537">
    <w:abstractNumId w:val="0"/>
  </w:num>
  <w:num w:numId="9" w16cid:durableId="1359621741">
    <w:abstractNumId w:val="7"/>
  </w:num>
  <w:num w:numId="10" w16cid:durableId="1753507308">
    <w:abstractNumId w:val="11"/>
  </w:num>
  <w:num w:numId="11" w16cid:durableId="1552383899">
    <w:abstractNumId w:val="8"/>
  </w:num>
  <w:num w:numId="12" w16cid:durableId="32528439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F174A"/>
    <w:rsid w:val="000255D3"/>
    <w:rsid w:val="00033099"/>
    <w:rsid w:val="001671CD"/>
    <w:rsid w:val="002D4F28"/>
    <w:rsid w:val="00315918"/>
    <w:rsid w:val="00321F0F"/>
    <w:rsid w:val="00384F3D"/>
    <w:rsid w:val="004018A2"/>
    <w:rsid w:val="00452529"/>
    <w:rsid w:val="0045365B"/>
    <w:rsid w:val="004F21C0"/>
    <w:rsid w:val="00523DB2"/>
    <w:rsid w:val="005A5404"/>
    <w:rsid w:val="005F061B"/>
    <w:rsid w:val="00662EAC"/>
    <w:rsid w:val="006A3FBE"/>
    <w:rsid w:val="006F50BF"/>
    <w:rsid w:val="00700AE2"/>
    <w:rsid w:val="00730289"/>
    <w:rsid w:val="007849BA"/>
    <w:rsid w:val="007A1873"/>
    <w:rsid w:val="007E21E7"/>
    <w:rsid w:val="00837004"/>
    <w:rsid w:val="008F174A"/>
    <w:rsid w:val="009B5B7B"/>
    <w:rsid w:val="009C182A"/>
    <w:rsid w:val="00A74386"/>
    <w:rsid w:val="00A8491A"/>
    <w:rsid w:val="00AC5237"/>
    <w:rsid w:val="00B163EB"/>
    <w:rsid w:val="00B22055"/>
    <w:rsid w:val="00B51EDF"/>
    <w:rsid w:val="00BA4C84"/>
    <w:rsid w:val="00BE060B"/>
    <w:rsid w:val="00C04C4F"/>
    <w:rsid w:val="00D66E04"/>
    <w:rsid w:val="00DF6713"/>
    <w:rsid w:val="00EB5890"/>
    <w:rsid w:val="00F45058"/>
    <w:rsid w:val="00F46FFD"/>
    <w:rsid w:val="00FE11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AE3F054"/>
  <w15:docId w15:val="{B4D5205F-68C0-4B22-8F48-007115B26E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Pr>
      <w:rFonts w:ascii="Arial MT" w:eastAsia="Arial MT" w:hAnsi="Arial MT" w:cs="Arial MT"/>
      <w:lang w:val="ca-ES"/>
    </w:rPr>
  </w:style>
  <w:style w:type="paragraph" w:styleId="Ttol1">
    <w:name w:val="heading 1"/>
    <w:basedOn w:val="Normal"/>
    <w:uiPriority w:val="1"/>
    <w:qFormat/>
    <w:pPr>
      <w:ind w:left="5" w:right="702"/>
      <w:jc w:val="center"/>
      <w:outlineLvl w:val="0"/>
    </w:pPr>
    <w:rPr>
      <w:rFonts w:ascii="Arial" w:eastAsia="Arial" w:hAnsi="Arial" w:cs="Arial"/>
      <w:b/>
      <w:bCs/>
      <w:sz w:val="24"/>
      <w:szCs w:val="24"/>
    </w:rPr>
  </w:style>
  <w:style w:type="character" w:default="1" w:styleId="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independent">
    <w:name w:val="Body Text"/>
    <w:basedOn w:val="Normal"/>
    <w:uiPriority w:val="1"/>
    <w:qFormat/>
  </w:style>
  <w:style w:type="paragraph" w:styleId="Pargrafdellista">
    <w:name w:val="List Paragraph"/>
    <w:basedOn w:val="Normal"/>
    <w:uiPriority w:val="1"/>
    <w:qFormat/>
    <w:pPr>
      <w:ind w:left="1134" w:hanging="281"/>
    </w:pPr>
  </w:style>
  <w:style w:type="paragraph" w:customStyle="1" w:styleId="TableParagraph">
    <w:name w:val="Table Paragraph"/>
    <w:basedOn w:val="Normal"/>
    <w:uiPriority w:val="1"/>
    <w:qFormat/>
  </w:style>
  <w:style w:type="paragraph" w:styleId="Revisi">
    <w:name w:val="Revision"/>
    <w:hidden/>
    <w:uiPriority w:val="99"/>
    <w:semiHidden/>
    <w:rsid w:val="00662EAC"/>
    <w:pPr>
      <w:widowControl/>
      <w:autoSpaceDE/>
      <w:autoSpaceDN/>
    </w:pPr>
    <w:rPr>
      <w:rFonts w:ascii="Arial MT" w:eastAsia="Arial MT" w:hAnsi="Arial MT" w:cs="Arial MT"/>
      <w:lang w:val="ca-ES"/>
    </w:rPr>
  </w:style>
  <w:style w:type="paragraph" w:styleId="Capalera">
    <w:name w:val="header"/>
    <w:basedOn w:val="Normal"/>
    <w:link w:val="CapaleraCar"/>
    <w:uiPriority w:val="99"/>
    <w:unhideWhenUsed/>
    <w:rsid w:val="00662EAC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Lletraperdefectedelpargraf"/>
    <w:link w:val="Capalera"/>
    <w:uiPriority w:val="99"/>
    <w:rsid w:val="00662EAC"/>
    <w:rPr>
      <w:rFonts w:ascii="Arial MT" w:eastAsia="Arial MT" w:hAnsi="Arial MT" w:cs="Arial MT"/>
      <w:lang w:val="ca-ES"/>
    </w:rPr>
  </w:style>
  <w:style w:type="paragraph" w:styleId="Peu">
    <w:name w:val="footer"/>
    <w:basedOn w:val="Normal"/>
    <w:link w:val="PeuCar"/>
    <w:uiPriority w:val="99"/>
    <w:unhideWhenUsed/>
    <w:rsid w:val="00662EAC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Lletraperdefectedelpargraf"/>
    <w:link w:val="Peu"/>
    <w:uiPriority w:val="99"/>
    <w:rsid w:val="00662EAC"/>
    <w:rPr>
      <w:rFonts w:ascii="Arial MT" w:eastAsia="Arial MT" w:hAnsi="Arial MT" w:cs="Arial MT"/>
      <w:lang w:val="ca-ES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D66E04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Lletraperdefectedelpargraf"/>
    <w:link w:val="Textdeglobus"/>
    <w:uiPriority w:val="99"/>
    <w:semiHidden/>
    <w:rsid w:val="00D66E04"/>
    <w:rPr>
      <w:rFonts w:ascii="Tahoma" w:eastAsia="Arial MT" w:hAnsi="Tahoma" w:cs="Tahoma"/>
      <w:sz w:val="16"/>
      <w:szCs w:val="16"/>
      <w:lang w:val="ca-ES"/>
    </w:rPr>
  </w:style>
  <w:style w:type="character" w:styleId="Enlla">
    <w:name w:val="Hyperlink"/>
    <w:basedOn w:val="Lletraperdefectedelpargraf"/>
    <w:uiPriority w:val="99"/>
    <w:unhideWhenUsed/>
    <w:rsid w:val="007849BA"/>
    <w:rPr>
      <w:color w:val="0000FF" w:themeColor="hyperlink"/>
      <w:u w:val="single"/>
    </w:rPr>
  </w:style>
  <w:style w:type="character" w:styleId="Mencisenseresoldre">
    <w:name w:val="Unresolved Mention"/>
    <w:basedOn w:val="Lletraperdefectedelpargraf"/>
    <w:uiPriority w:val="99"/>
    <w:semiHidden/>
    <w:unhideWhenUsed/>
    <w:rsid w:val="007849BA"/>
    <w:rPr>
      <w:color w:val="605E5C"/>
      <w:shd w:val="clear" w:color="auto" w:fill="E1DFDD"/>
    </w:rPr>
  </w:style>
  <w:style w:type="paragraph" w:customStyle="1" w:styleId="Capalera1">
    <w:name w:val="Capçalera1"/>
    <w:basedOn w:val="Normal"/>
    <w:next w:val="Capalera"/>
    <w:uiPriority w:val="99"/>
    <w:unhideWhenUsed/>
    <w:rsid w:val="007E21E7"/>
    <w:pPr>
      <w:widowControl/>
      <w:tabs>
        <w:tab w:val="center" w:pos="4252"/>
        <w:tab w:val="right" w:pos="8504"/>
      </w:tabs>
      <w:autoSpaceDE/>
      <w:autoSpaceDN/>
      <w:jc w:val="both"/>
    </w:pPr>
    <w:rPr>
      <w:rFonts w:ascii="Arial" w:eastAsia="Times New Roman" w:hAnsi="Arial" w:cstheme="minorBidi"/>
      <w:color w:val="000000"/>
      <w:kern w:val="2"/>
      <w:sz w:val="20"/>
      <w:szCs w:val="24"/>
      <w:lang w:eastAsia="ca-ES"/>
      <w14:ligatures w14:val="standardContextu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s://contractaciopublica.cat/ca/perfils-contractant/detall/15937468/documents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2</Pages>
  <Words>499</Words>
  <Characters>2847</Characters>
  <Application>Microsoft Office Word</Application>
  <DocSecurity>0</DocSecurity>
  <Lines>23</Lines>
  <Paragraphs>6</Paragraphs>
  <ScaleCrop>false</ScaleCrop>
  <HeadingPairs>
    <vt:vector size="2" baseType="variant">
      <vt:variant>
        <vt:lpstr>Títol</vt:lpstr>
      </vt:variant>
      <vt:variant>
        <vt:i4>1</vt:i4>
      </vt:variant>
    </vt:vector>
  </HeadingPairs>
  <TitlesOfParts>
    <vt:vector size="1" baseType="lpstr">
      <vt:lpstr/>
    </vt:vector>
  </TitlesOfParts>
  <Company>IMI</Company>
  <LinksUpToDate>false</LinksUpToDate>
  <CharactersWithSpaces>3340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Ajuntament de Barcelona</dc:creator>
  <cp:lastModifiedBy>GRAÑANA SANCHO, ANNA</cp:lastModifiedBy>
  <cp:revision>7</cp:revision>
  <dcterms:created xsi:type="dcterms:W3CDTF">2025-10-02T16:57:00Z</dcterms:created>
  <dcterms:modified xsi:type="dcterms:W3CDTF">2026-06-16T11:11:00Z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2024-12-19T00:00:00Z</vt:filetime>
  </property>
  <property fmtid="{D5CDD505-2E9C-101B-9397-08002B2CF9AE}" pid="3" name="Creator">
    <vt:lpwstr>Microsoft® Word para Microsoft 365</vt:lpwstr>
  </property>
  <property fmtid="{D5CDD505-2E9C-101B-9397-08002B2CF9AE}" pid="4" name="LastSaved">
    <vt:filetime>2025-07-09T00:00:00Z</vt:filetime>
  </property>
  <property fmtid="{D5CDD505-2E9C-101B-9397-08002B2CF9AE}" pid="5" name="Producer">
    <vt:lpwstr>Microsoft® Word para Microsoft 365</vt:lpwstr>
  </property>
</Properties>
</file>